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center"/>
        <w:rPr>
          <w:b w:val="1"/>
          <w:bCs w:val="1"/>
        </w:rPr>
      </w:pPr>
      <w:r w:rsidDel="00000000" w:rsidR="00000000" w:rsidRPr="00000000">
        <w:rPr>
          <w:b w:val="1"/>
          <w:bCs w:val="1"/>
        </w:rPr>
        <w:drawing>
          <wp:inline distB="0" distT="0" distL="0" distR="0">
            <wp:extent cx="6083469" cy="4814570"/>
            <wp:effectExtent b="0" l="0" r="0" t="0"/>
            <wp:docPr id="1749211825" name="image123.png"/>
            <a:graphic>
              <a:graphicData uri="http://schemas.openxmlformats.org/drawingml/2006/picture">
                <pic:pic>
                  <pic:nvPicPr>
                    <pic:cNvPr id="0" name="image123.png"/>
                    <pic:cNvPicPr preferRelativeResize="0"/>
                  </pic:nvPicPr>
                  <pic:blipFill>
                    <a:blip r:embed="rId9"/>
                    <a:srcRect b="0" l="0" r="0" t="0"/>
                    <a:stretch>
                      <a:fillRect/>
                    </a:stretch>
                  </pic:blipFill>
                  <pic:spPr>
                    <a:xfrm rot="5400000">
                      <a:off x="0" y="0"/>
                      <a:ext cx="6083469" cy="481457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2"/>
        <w:ind w:left="720" w:firstLine="0"/>
        <w:jc w:val="both"/>
        <w:rPr>
          <w:b w:val="0"/>
          <w:bCs w:val="0"/>
          <w:sz w:val="24"/>
          <w:szCs w:val="24"/>
        </w:rPr>
      </w:pPr>
      <w:bookmarkStart w:colFirst="0" w:colLast="0" w:name="_heading=h.lv159s6ry4ui" w:id="0"/>
      <w:bookmarkEnd w:id="0"/>
      <w:r w:rsidDel="00000000" w:rsidR="00000000" w:rsidRPr="00000000">
        <w:rPr>
          <w:sz w:val="24"/>
          <w:szCs w:val="24"/>
          <w:rtl w:val="0"/>
        </w:rPr>
        <w:t xml:space="preserve">Empresa dedicada a la elaboración de flores eternas con empaques de material reciclables como alternativa sostenible para generar conciencia ambiental en los jóvenes y docentes del colegio ciudad de Bogotá a través de la empresa JEN ROSAS ETERNAS LTDA.</w:t>
      </w:r>
      <w:r w:rsidDel="00000000" w:rsidR="00000000" w:rsidRPr="00000000">
        <w:rPr>
          <w:rtl w:val="0"/>
        </w:rPr>
      </w:r>
    </w:p>
    <w:p w:rsidR="00000000" w:rsidDel="00000000" w:rsidP="00000000" w:rsidRDefault="00000000" w:rsidRPr="00000000" w14:paraId="00000003">
      <w:pPr>
        <w:ind w:firstLine="10"/>
        <w:jc w:val="center"/>
        <w:rPr>
          <w:b w:val="1"/>
          <w:bCs w:val="1"/>
          <w:sz w:val="36"/>
          <w:szCs w:val="36"/>
        </w:rPr>
      </w:pPr>
      <w:r w:rsidDel="00000000" w:rsidR="00000000" w:rsidRPr="00000000">
        <w:rPr>
          <w:rtl w:val="0"/>
        </w:rPr>
      </w:r>
    </w:p>
    <w:p w:rsidR="00000000" w:rsidDel="00000000" w:rsidP="00000000" w:rsidRDefault="00000000" w:rsidRPr="00000000" w14:paraId="00000004">
      <w:pPr>
        <w:ind w:firstLine="10"/>
        <w:jc w:val="center"/>
        <w:rPr>
          <w:b w:val="1"/>
          <w:bCs w:val="1"/>
          <w:sz w:val="40"/>
          <w:szCs w:val="40"/>
        </w:rPr>
      </w:pPr>
      <w:r w:rsidDel="00000000" w:rsidR="00000000" w:rsidRPr="00000000">
        <w:rPr>
          <w:b w:val="1"/>
          <w:bCs w:val="1"/>
          <w:sz w:val="40"/>
          <w:szCs w:val="40"/>
          <w:rtl w:val="0"/>
        </w:rPr>
        <w:t xml:space="preserve">I.E.D. CIUDAD DE BOGOTÁ</w:t>
      </w:r>
    </w:p>
    <w:p w:rsidR="00000000" w:rsidDel="00000000" w:rsidP="00000000" w:rsidRDefault="00000000" w:rsidRPr="00000000" w14:paraId="00000005">
      <w:pPr>
        <w:ind w:firstLine="10"/>
        <w:jc w:val="center"/>
        <w:rPr>
          <w:b w:val="1"/>
          <w:bCs w:val="1"/>
          <w:sz w:val="40"/>
          <w:szCs w:val="40"/>
        </w:rPr>
      </w:pPr>
      <w:r w:rsidDel="00000000" w:rsidR="00000000" w:rsidRPr="00000000">
        <w:rPr>
          <w:rtl w:val="0"/>
        </w:rPr>
      </w:r>
    </w:p>
    <w:p w:rsidR="00000000" w:rsidDel="00000000" w:rsidP="00000000" w:rsidRDefault="00000000" w:rsidRPr="00000000" w14:paraId="00000006">
      <w:pPr>
        <w:spacing w:after="0" w:lineRule="auto"/>
        <w:ind w:left="0" w:firstLine="0"/>
        <w:jc w:val="center"/>
        <w:rPr>
          <w:b w:val="1"/>
          <w:bCs w:val="1"/>
          <w:sz w:val="40"/>
          <w:szCs w:val="40"/>
        </w:rPr>
      </w:pPr>
      <w:r w:rsidDel="00000000" w:rsidR="00000000" w:rsidRPr="00000000">
        <w:rPr>
          <w:b w:val="1"/>
          <w:bCs w:val="1"/>
          <w:sz w:val="40"/>
          <w:szCs w:val="40"/>
          <w:rtl w:val="0"/>
        </w:rPr>
        <w:t xml:space="preserve">JEN ROSAS ETERNAS LTDA </w:t>
      </w:r>
    </w:p>
    <w:p w:rsidR="00000000" w:rsidDel="00000000" w:rsidP="00000000" w:rsidRDefault="00000000" w:rsidRPr="00000000" w14:paraId="00000007">
      <w:pPr>
        <w:spacing w:after="0" w:lineRule="auto"/>
        <w:ind w:left="0" w:firstLine="0"/>
        <w:jc w:val="center"/>
        <w:rPr>
          <w:b w:val="1"/>
          <w:bCs w:val="1"/>
          <w:sz w:val="40"/>
          <w:szCs w:val="40"/>
        </w:rPr>
      </w:pPr>
      <w:r w:rsidDel="00000000" w:rsidR="00000000" w:rsidRPr="00000000">
        <w:rPr>
          <w:rtl w:val="0"/>
        </w:rPr>
      </w:r>
    </w:p>
    <w:p w:rsidR="00000000" w:rsidDel="00000000" w:rsidP="00000000" w:rsidRDefault="00000000" w:rsidRPr="00000000" w14:paraId="00000008">
      <w:pPr>
        <w:spacing w:after="0" w:lineRule="auto"/>
        <w:ind w:firstLine="10"/>
        <w:jc w:val="center"/>
        <w:rPr>
          <w:b w:val="1"/>
          <w:bCs w:val="1"/>
          <w:sz w:val="40"/>
          <w:szCs w:val="40"/>
        </w:rPr>
      </w:pPr>
      <w:r w:rsidDel="00000000" w:rsidR="00000000" w:rsidRPr="00000000">
        <w:rPr>
          <w:b w:val="1"/>
          <w:bCs w:val="1"/>
          <w:sz w:val="40"/>
          <w:szCs w:val="40"/>
          <w:rtl w:val="0"/>
        </w:rPr>
        <w:t xml:space="preserve">GRUPO 5 </w:t>
      </w:r>
    </w:p>
    <w:p w:rsidR="00000000" w:rsidDel="00000000" w:rsidP="00000000" w:rsidRDefault="00000000" w:rsidRPr="00000000" w14:paraId="00000009">
      <w:pPr>
        <w:spacing w:after="0" w:lineRule="auto"/>
        <w:ind w:firstLine="10"/>
        <w:jc w:val="center"/>
        <w:rPr>
          <w:b w:val="1"/>
          <w:bCs w:val="1"/>
          <w:sz w:val="40"/>
          <w:szCs w:val="40"/>
        </w:rPr>
      </w:pPr>
      <w:r w:rsidDel="00000000" w:rsidR="00000000" w:rsidRPr="00000000">
        <w:rPr>
          <w:rtl w:val="0"/>
        </w:rPr>
      </w:r>
    </w:p>
    <w:p w:rsidR="00000000" w:rsidDel="00000000" w:rsidP="00000000" w:rsidRDefault="00000000" w:rsidRPr="00000000" w14:paraId="0000000A">
      <w:pPr>
        <w:ind w:firstLine="10"/>
        <w:jc w:val="center"/>
        <w:rPr>
          <w:b w:val="1"/>
          <w:bCs w:val="1"/>
        </w:rPr>
      </w:pPr>
      <w:r w:rsidDel="00000000" w:rsidR="00000000" w:rsidRPr="00000000">
        <w:rPr>
          <w:rtl w:val="0"/>
        </w:rPr>
      </w:r>
    </w:p>
    <w:p w:rsidR="00000000" w:rsidDel="00000000" w:rsidP="00000000" w:rsidRDefault="00000000" w:rsidRPr="00000000" w14:paraId="0000000B">
      <w:pPr>
        <w:ind w:firstLine="10"/>
        <w:jc w:val="center"/>
        <w:rPr>
          <w:b w:val="1"/>
          <w:bCs w:val="1"/>
          <w:sz w:val="32"/>
          <w:szCs w:val="32"/>
        </w:rPr>
      </w:pPr>
      <w:r w:rsidDel="00000000" w:rsidR="00000000" w:rsidRPr="00000000">
        <w:rPr>
          <w:rtl w:val="0"/>
        </w:rPr>
      </w:r>
    </w:p>
    <w:p w:rsidR="00000000" w:rsidDel="00000000" w:rsidP="00000000" w:rsidRDefault="00000000" w:rsidRPr="00000000" w14:paraId="0000000C">
      <w:pPr>
        <w:ind w:firstLine="10"/>
        <w:jc w:val="center"/>
        <w:rPr>
          <w:b w:val="1"/>
          <w:bCs w:val="1"/>
          <w:sz w:val="36"/>
          <w:szCs w:val="36"/>
        </w:rPr>
      </w:pPr>
      <w:r w:rsidDel="00000000" w:rsidR="00000000" w:rsidRPr="00000000">
        <w:rPr>
          <w:b w:val="1"/>
          <w:bCs w:val="1"/>
          <w:sz w:val="36"/>
          <w:szCs w:val="36"/>
          <w:rtl w:val="0"/>
        </w:rPr>
        <w:t xml:space="preserve">ENTREGADO POR:</w:t>
      </w:r>
    </w:p>
    <w:p w:rsidR="00000000" w:rsidDel="00000000" w:rsidP="00000000" w:rsidRDefault="00000000" w:rsidRPr="00000000" w14:paraId="0000000D">
      <w:pPr>
        <w:spacing w:after="0" w:lineRule="auto"/>
        <w:ind w:firstLine="10"/>
        <w:jc w:val="center"/>
        <w:rPr>
          <w:b w:val="1"/>
          <w:bCs w:val="1"/>
          <w:sz w:val="32"/>
          <w:szCs w:val="32"/>
        </w:rPr>
      </w:pPr>
      <w:r w:rsidDel="00000000" w:rsidR="00000000" w:rsidRPr="00000000">
        <w:rPr>
          <w:b w:val="1"/>
          <w:bCs w:val="1"/>
          <w:sz w:val="32"/>
          <w:szCs w:val="32"/>
          <w:rtl w:val="0"/>
        </w:rPr>
        <w:t xml:space="preserve">JULIANA ANDREA MUR MONSALVE</w:t>
      </w:r>
    </w:p>
    <w:p w:rsidR="00000000" w:rsidDel="00000000" w:rsidP="00000000" w:rsidRDefault="00000000" w:rsidRPr="00000000" w14:paraId="0000000E">
      <w:pPr>
        <w:spacing w:after="0" w:lineRule="auto"/>
        <w:ind w:firstLine="10"/>
        <w:jc w:val="center"/>
        <w:rPr>
          <w:b w:val="1"/>
          <w:bCs w:val="1"/>
          <w:sz w:val="32"/>
          <w:szCs w:val="32"/>
        </w:rPr>
      </w:pPr>
      <w:r w:rsidDel="00000000" w:rsidR="00000000" w:rsidRPr="00000000">
        <w:rPr>
          <w:b w:val="1"/>
          <w:bCs w:val="1"/>
          <w:sz w:val="32"/>
          <w:szCs w:val="32"/>
          <w:rtl w:val="0"/>
        </w:rPr>
        <w:t xml:space="preserve">ESTHER INFANTE BLANDÓN</w:t>
      </w:r>
    </w:p>
    <w:p w:rsidR="00000000" w:rsidDel="00000000" w:rsidP="00000000" w:rsidRDefault="00000000" w:rsidRPr="00000000" w14:paraId="0000000F">
      <w:pPr>
        <w:spacing w:after="0" w:lineRule="auto"/>
        <w:ind w:firstLine="10"/>
        <w:jc w:val="center"/>
        <w:rPr>
          <w:b w:val="1"/>
          <w:bCs w:val="1"/>
          <w:sz w:val="32"/>
          <w:szCs w:val="32"/>
        </w:rPr>
      </w:pPr>
      <w:r w:rsidDel="00000000" w:rsidR="00000000" w:rsidRPr="00000000">
        <w:rPr>
          <w:b w:val="1"/>
          <w:bCs w:val="1"/>
          <w:sz w:val="32"/>
          <w:szCs w:val="32"/>
          <w:rtl w:val="0"/>
        </w:rPr>
        <w:t xml:space="preserve">SANTIAGO PEÑA CRUZ</w:t>
      </w:r>
    </w:p>
    <w:p w:rsidR="00000000" w:rsidDel="00000000" w:rsidP="00000000" w:rsidRDefault="00000000" w:rsidRPr="00000000" w14:paraId="00000010">
      <w:pPr>
        <w:ind w:left="0" w:firstLine="0"/>
        <w:rPr>
          <w:b w:val="1"/>
          <w:bCs w:val="1"/>
        </w:rPr>
      </w:pPr>
      <w:r w:rsidDel="00000000" w:rsidR="00000000" w:rsidRPr="00000000">
        <w:rPr>
          <w:rtl w:val="0"/>
        </w:rPr>
      </w:r>
    </w:p>
    <w:p w:rsidR="00000000" w:rsidDel="00000000" w:rsidP="00000000" w:rsidRDefault="00000000" w:rsidRPr="00000000" w14:paraId="00000011">
      <w:pPr>
        <w:ind w:left="0" w:firstLine="0"/>
        <w:rPr>
          <w:b w:val="1"/>
          <w:bCs w:val="1"/>
          <w:sz w:val="28"/>
          <w:szCs w:val="28"/>
        </w:rPr>
      </w:pPr>
      <w:r w:rsidDel="00000000" w:rsidR="00000000" w:rsidRPr="00000000">
        <w:rPr>
          <w:rtl w:val="0"/>
        </w:rPr>
      </w:r>
    </w:p>
    <w:p w:rsidR="00000000" w:rsidDel="00000000" w:rsidP="00000000" w:rsidRDefault="00000000" w:rsidRPr="00000000" w14:paraId="00000012">
      <w:pPr>
        <w:ind w:left="0" w:firstLine="0"/>
        <w:rPr>
          <w:b w:val="1"/>
          <w:bCs w:val="1"/>
          <w:sz w:val="28"/>
          <w:szCs w:val="28"/>
        </w:rPr>
      </w:pPr>
      <w:r w:rsidDel="00000000" w:rsidR="00000000" w:rsidRPr="00000000">
        <w:rPr>
          <w:rtl w:val="0"/>
        </w:rPr>
      </w:r>
    </w:p>
    <w:p w:rsidR="00000000" w:rsidDel="00000000" w:rsidP="00000000" w:rsidRDefault="00000000" w:rsidRPr="00000000" w14:paraId="00000013">
      <w:pPr>
        <w:spacing w:after="0" w:lineRule="auto"/>
        <w:ind w:firstLine="10"/>
        <w:jc w:val="center"/>
        <w:rPr>
          <w:b w:val="1"/>
          <w:bCs w:val="1"/>
          <w:sz w:val="32"/>
          <w:szCs w:val="32"/>
        </w:rPr>
      </w:pPr>
      <w:r w:rsidDel="00000000" w:rsidR="00000000" w:rsidRPr="00000000">
        <w:rPr>
          <w:b w:val="1"/>
          <w:bCs w:val="1"/>
          <w:sz w:val="32"/>
          <w:szCs w:val="32"/>
          <w:rtl w:val="0"/>
        </w:rPr>
        <w:t xml:space="preserve">ENTREGADO A:</w:t>
      </w:r>
    </w:p>
    <w:p w:rsidR="00000000" w:rsidDel="00000000" w:rsidP="00000000" w:rsidRDefault="00000000" w:rsidRPr="00000000" w14:paraId="00000014">
      <w:pPr>
        <w:spacing w:after="0" w:lineRule="auto"/>
        <w:ind w:firstLine="10"/>
        <w:jc w:val="center"/>
        <w:rPr>
          <w:b w:val="1"/>
          <w:bCs w:val="1"/>
          <w:sz w:val="36"/>
          <w:szCs w:val="36"/>
        </w:rPr>
      </w:pPr>
      <w:r w:rsidDel="00000000" w:rsidR="00000000" w:rsidRPr="00000000">
        <w:rPr>
          <w:b w:val="1"/>
          <w:bCs w:val="1"/>
          <w:sz w:val="36"/>
          <w:szCs w:val="36"/>
          <w:rtl w:val="0"/>
        </w:rPr>
        <w:t xml:space="preserve">Docente NILSA HERNANDEZ </w:t>
      </w:r>
    </w:p>
    <w:p w:rsidR="00000000" w:rsidDel="00000000" w:rsidP="00000000" w:rsidRDefault="00000000" w:rsidRPr="00000000" w14:paraId="00000015">
      <w:pPr>
        <w:spacing w:after="0" w:lineRule="auto"/>
        <w:ind w:firstLine="10"/>
        <w:jc w:val="center"/>
        <w:rPr>
          <w:b w:val="1"/>
          <w:bCs w:val="1"/>
          <w:sz w:val="36"/>
          <w:szCs w:val="36"/>
        </w:rPr>
      </w:pPr>
      <w:r w:rsidDel="00000000" w:rsidR="00000000" w:rsidRPr="00000000">
        <w:rPr>
          <w:b w:val="1"/>
          <w:bCs w:val="1"/>
          <w:sz w:val="36"/>
          <w:szCs w:val="36"/>
          <w:rtl w:val="0"/>
        </w:rPr>
        <w:t xml:space="preserve">BOGOTÁ D.C.</w:t>
      </w:r>
    </w:p>
    <w:p w:rsidR="00000000" w:rsidDel="00000000" w:rsidP="00000000" w:rsidRDefault="00000000" w:rsidRPr="00000000" w14:paraId="00000016">
      <w:pPr>
        <w:spacing w:after="0" w:lineRule="auto"/>
        <w:ind w:firstLine="10"/>
        <w:jc w:val="center"/>
        <w:rPr>
          <w:b w:val="1"/>
          <w:bCs w:val="1"/>
          <w:color w:val="000000"/>
          <w:sz w:val="28"/>
          <w:szCs w:val="28"/>
        </w:rPr>
      </w:pPr>
      <w:r w:rsidDel="00000000" w:rsidR="00000000" w:rsidRPr="00000000">
        <w:rPr>
          <w:b w:val="1"/>
          <w:bCs w:val="1"/>
          <w:sz w:val="28"/>
          <w:szCs w:val="28"/>
          <w:rtl w:val="0"/>
        </w:rPr>
        <w:t xml:space="preserve">FECHA: </w:t>
      </w:r>
      <w:r w:rsidDel="00000000" w:rsidR="00000000" w:rsidRPr="00000000">
        <w:rPr>
          <w:b w:val="1"/>
          <w:bCs w:val="1"/>
          <w:color w:val="000000"/>
          <w:sz w:val="28"/>
          <w:szCs w:val="28"/>
          <w:rtl w:val="0"/>
        </w:rPr>
        <w:t xml:space="preserve">03 de junio de 2025</w:t>
      </w:r>
    </w:p>
    <w:p w:rsidR="00000000" w:rsidDel="00000000" w:rsidP="00000000" w:rsidRDefault="00000000" w:rsidRPr="00000000" w14:paraId="00000017">
      <w:pPr>
        <w:spacing w:after="0" w:lineRule="auto"/>
        <w:ind w:firstLine="10"/>
        <w:jc w:val="center"/>
        <w:rPr>
          <w:b w:val="1"/>
          <w:bCs w:val="1"/>
          <w:sz w:val="28"/>
          <w:szCs w:val="28"/>
        </w:rPr>
      </w:pPr>
      <w:r w:rsidDel="00000000" w:rsidR="00000000" w:rsidRPr="00000000">
        <w:rPr>
          <w:rtl w:val="0"/>
        </w:rPr>
      </w:r>
    </w:p>
    <w:p w:rsidR="00000000" w:rsidDel="00000000" w:rsidP="00000000" w:rsidRDefault="00000000" w:rsidRPr="00000000" w14:paraId="00000018">
      <w:pPr>
        <w:spacing w:after="0" w:lineRule="auto"/>
        <w:ind w:firstLine="10"/>
        <w:jc w:val="center"/>
        <w:rPr>
          <w:b w:val="1"/>
          <w:bCs w:val="1"/>
          <w:sz w:val="28"/>
          <w:szCs w:val="28"/>
        </w:rPr>
      </w:pPr>
      <w:r w:rsidDel="00000000" w:rsidR="00000000" w:rsidRPr="00000000">
        <w:rPr>
          <w:rtl w:val="0"/>
        </w:rPr>
      </w:r>
    </w:p>
    <w:p w:rsidR="00000000" w:rsidDel="00000000" w:rsidP="00000000" w:rsidRDefault="00000000" w:rsidRPr="00000000" w14:paraId="00000019">
      <w:pPr>
        <w:ind w:left="0" w:firstLine="0"/>
        <w:jc w:val="both"/>
        <w:rPr>
          <w:b w:val="1"/>
          <w:bCs w:val="1"/>
          <w:color w:val="000000"/>
        </w:rPr>
      </w:pPr>
      <w:r w:rsidDel="00000000" w:rsidR="00000000" w:rsidRPr="00000000">
        <w:rPr>
          <w:rtl w:val="0"/>
        </w:rPr>
      </w:r>
    </w:p>
    <w:p w:rsidR="00000000" w:rsidDel="00000000" w:rsidP="00000000" w:rsidRDefault="00000000" w:rsidRPr="00000000" w14:paraId="0000001A">
      <w:pPr>
        <w:spacing w:after="0" w:lineRule="auto"/>
        <w:ind w:firstLine="10"/>
        <w:jc w:val="center"/>
        <w:rPr>
          <w:b w:val="1"/>
          <w:bCs w:val="1"/>
          <w:sz w:val="28"/>
          <w:szCs w:val="28"/>
        </w:rPr>
      </w:pPr>
      <w:r w:rsidDel="00000000" w:rsidR="00000000" w:rsidRPr="00000000">
        <w:rPr>
          <w:b w:val="1"/>
          <w:bCs w:val="1"/>
          <w:sz w:val="28"/>
          <w:szCs w:val="28"/>
          <w:rtl w:val="0"/>
        </w:rPr>
        <w:t xml:space="preserve">Preliminares.</w:t>
      </w:r>
    </w:p>
    <w:p w:rsidR="00000000" w:rsidDel="00000000" w:rsidP="00000000" w:rsidRDefault="00000000" w:rsidRPr="00000000" w14:paraId="0000001B">
      <w:pPr>
        <w:spacing w:after="0" w:lineRule="auto"/>
        <w:ind w:firstLine="10"/>
        <w:jc w:val="center"/>
        <w:rPr>
          <w:b w:val="1"/>
          <w:bCs w:val="1"/>
          <w:sz w:val="28"/>
          <w:szCs w:val="28"/>
        </w:rPr>
      </w:pPr>
      <w:r w:rsidDel="00000000" w:rsidR="00000000" w:rsidRPr="00000000">
        <w:rPr>
          <w:rtl w:val="0"/>
        </w:rPr>
      </w:r>
    </w:p>
    <w:p w:rsidR="00000000" w:rsidDel="00000000" w:rsidP="00000000" w:rsidRDefault="00000000" w:rsidRPr="00000000" w14:paraId="0000001C">
      <w:pPr>
        <w:spacing w:after="0" w:lineRule="auto"/>
        <w:ind w:firstLine="10"/>
        <w:jc w:val="center"/>
        <w:rPr>
          <w:b w:val="1"/>
          <w:bCs w:val="1"/>
          <w:sz w:val="28"/>
          <w:szCs w:val="28"/>
        </w:rPr>
      </w:pPr>
      <w:r w:rsidDel="00000000" w:rsidR="00000000" w:rsidRPr="00000000">
        <w:rPr>
          <w:rtl w:val="0"/>
        </w:rPr>
      </w:r>
    </w:p>
    <w:p w:rsidR="00000000" w:rsidDel="00000000" w:rsidP="00000000" w:rsidRDefault="00000000" w:rsidRPr="00000000" w14:paraId="0000001D">
      <w:pPr>
        <w:spacing w:after="0" w:lineRule="auto"/>
        <w:ind w:firstLine="10"/>
        <w:rPr>
          <w:b w:val="1"/>
          <w:bCs w:val="1"/>
          <w:sz w:val="28"/>
          <w:szCs w:val="28"/>
        </w:rPr>
      </w:pPr>
      <w:r w:rsidDel="00000000" w:rsidR="00000000" w:rsidRPr="00000000">
        <w:rPr>
          <w:b w:val="1"/>
          <w:bCs w:val="1"/>
          <w:sz w:val="28"/>
          <w:szCs w:val="28"/>
          <w:rtl w:val="0"/>
        </w:rPr>
        <w:t xml:space="preserve"> Dedicatoria:</w:t>
      </w:r>
    </w:p>
    <w:p w:rsidR="00000000" w:rsidDel="00000000" w:rsidP="00000000" w:rsidRDefault="00000000" w:rsidRPr="00000000" w14:paraId="0000001E">
      <w:pPr>
        <w:spacing w:after="0" w:lineRule="auto"/>
        <w:ind w:firstLine="10"/>
        <w:rPr>
          <w:b w:val="1"/>
          <w:bCs w:val="1"/>
          <w:sz w:val="28"/>
          <w:szCs w:val="28"/>
        </w:rPr>
      </w:pPr>
      <w:r w:rsidDel="00000000" w:rsidR="00000000" w:rsidRPr="00000000">
        <w:rPr>
          <w:rtl w:val="0"/>
        </w:rPr>
      </w:r>
    </w:p>
    <w:p w:rsidR="00000000" w:rsidDel="00000000" w:rsidP="00000000" w:rsidRDefault="00000000" w:rsidRPr="00000000" w14:paraId="0000001F">
      <w:pPr>
        <w:spacing w:after="0" w:lineRule="auto"/>
        <w:ind w:firstLine="10"/>
        <w:jc w:val="both"/>
        <w:rPr/>
      </w:pPr>
      <w:r w:rsidDel="00000000" w:rsidR="00000000" w:rsidRPr="00000000">
        <w:rPr>
          <w:rtl w:val="0"/>
        </w:rPr>
        <w:t xml:space="preserve">Este proyecto está dedicado a nuestras familias, que siempre nos inspiran a dar lo mejor, nos apoyan en cualquier paso de nuestra vida sin ustedes esto no sería posible. GRACIAS </w:t>
      </w:r>
    </w:p>
    <w:p w:rsidR="00000000" w:rsidDel="00000000" w:rsidP="00000000" w:rsidRDefault="00000000" w:rsidRPr="00000000" w14:paraId="00000020">
      <w:pPr>
        <w:spacing w:after="0" w:lineRule="auto"/>
        <w:ind w:firstLine="10"/>
        <w:jc w:val="both"/>
        <w:rPr>
          <w:sz w:val="28"/>
          <w:szCs w:val="28"/>
        </w:rPr>
      </w:pPr>
      <w:r w:rsidDel="00000000" w:rsidR="00000000" w:rsidRPr="00000000">
        <w:rPr>
          <w:rtl w:val="0"/>
        </w:rPr>
      </w:r>
    </w:p>
    <w:p w:rsidR="00000000" w:rsidDel="00000000" w:rsidP="00000000" w:rsidRDefault="00000000" w:rsidRPr="00000000" w14:paraId="00000021">
      <w:pPr>
        <w:spacing w:after="0" w:lineRule="auto"/>
        <w:ind w:firstLine="10"/>
        <w:jc w:val="both"/>
        <w:rPr>
          <w:b w:val="1"/>
          <w:bCs w:val="1"/>
          <w:sz w:val="28"/>
          <w:szCs w:val="28"/>
        </w:rPr>
      </w:pPr>
      <w:r w:rsidDel="00000000" w:rsidR="00000000" w:rsidRPr="00000000">
        <w:rPr>
          <w:b w:val="1"/>
          <w:bCs w:val="1"/>
          <w:sz w:val="28"/>
          <w:szCs w:val="28"/>
          <w:rtl w:val="0"/>
        </w:rPr>
        <w:t xml:space="preserve">Agradecimientos:</w:t>
      </w:r>
    </w:p>
    <w:p w:rsidR="00000000" w:rsidDel="00000000" w:rsidP="00000000" w:rsidRDefault="00000000" w:rsidRPr="00000000" w14:paraId="00000022">
      <w:pPr>
        <w:spacing w:after="0" w:lineRule="auto"/>
        <w:ind w:firstLine="10"/>
        <w:jc w:val="both"/>
        <w:rPr>
          <w:b w:val="1"/>
          <w:bCs w:val="1"/>
          <w:sz w:val="28"/>
          <w:szCs w:val="28"/>
        </w:rPr>
      </w:pPr>
      <w:r w:rsidDel="00000000" w:rsidR="00000000" w:rsidRPr="00000000">
        <w:rPr>
          <w:rtl w:val="0"/>
        </w:rPr>
      </w:r>
    </w:p>
    <w:p w:rsidR="00000000" w:rsidDel="00000000" w:rsidP="00000000" w:rsidRDefault="00000000" w:rsidRPr="00000000" w14:paraId="00000023">
      <w:pPr>
        <w:spacing w:after="0" w:lineRule="auto"/>
        <w:ind w:firstLine="10"/>
        <w:jc w:val="both"/>
        <w:rPr/>
      </w:pPr>
      <w:r w:rsidDel="00000000" w:rsidR="00000000" w:rsidRPr="00000000">
        <w:rPr>
          <w:rtl w:val="0"/>
        </w:rPr>
        <w:t xml:space="preserve">Queremos dar un agradecimiento muy especial a nuestra institución educativa Colegio Ciudad de Bogotá, porque fue el lugar que nos dio el espacio y las herramientas para hacer realidad este proyecto. Gracias al profesor de ingeniería Luis Felipe, por compartir con nosotros sus conocimientos técnicos y enseñarnos a buscar soluciones creativas e innovadoras; y a la profesora de gestión empresarial Nilsa Hernández, que nos guio para darle vida y realidad a nuestro proyecto sin ustedes JEN ROSAS ETERNAS LTDA no sería posible Gracias.</w:t>
      </w:r>
    </w:p>
    <w:p w:rsidR="00000000" w:rsidDel="00000000" w:rsidP="00000000" w:rsidRDefault="00000000" w:rsidRPr="00000000" w14:paraId="00000024">
      <w:pPr>
        <w:ind w:left="0" w:firstLine="0"/>
        <w:rPr>
          <w:b w:val="1"/>
          <w:bCs w:val="1"/>
        </w:rPr>
      </w:pPr>
      <w:r w:rsidDel="00000000" w:rsidR="00000000" w:rsidRPr="00000000">
        <w:rPr>
          <w:rtl w:val="0"/>
        </w:rPr>
      </w:r>
    </w:p>
    <w:p w:rsidR="00000000" w:rsidDel="00000000" w:rsidP="00000000" w:rsidRDefault="00000000" w:rsidRPr="00000000" w14:paraId="00000025">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6">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7">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8">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9">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A">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B">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C">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D">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E">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F">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30">
      <w:pPr>
        <w:spacing w:after="160" w:line="240" w:lineRule="auto"/>
        <w:ind w:left="0" w:firstLine="0"/>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31">
      <w:pPr>
        <w:spacing w:after="160" w:line="240" w:lineRule="auto"/>
        <w:ind w:left="0" w:firstLine="0"/>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32">
      <w:pPr>
        <w:spacing w:after="160" w:line="240" w:lineRule="auto"/>
        <w:ind w:lef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33">
      <w:pPr>
        <w:spacing w:after="160" w:line="240" w:lineRule="auto"/>
        <w:ind w:left="0" w:firstLine="0"/>
        <w:jc w:val="center"/>
        <w:rPr>
          <w:rFonts w:ascii="Arial" w:cs="Arial" w:eastAsia="Arial" w:hAnsi="Arial"/>
          <w:color w:val="000000"/>
        </w:rPr>
      </w:pPr>
      <w:r w:rsidDel="00000000" w:rsidR="00000000" w:rsidRPr="00000000">
        <w:rPr>
          <w:rFonts w:ascii="Arial" w:cs="Arial" w:eastAsia="Arial" w:hAnsi="Arial"/>
          <w:b w:val="1"/>
          <w:bCs w:val="1"/>
          <w:sz w:val="22"/>
          <w:szCs w:val="22"/>
          <w:rtl w:val="0"/>
        </w:rPr>
        <w:t xml:space="preserve">TABLA DE CONTENIDO</w:t>
      </w:r>
      <w:r w:rsidDel="00000000" w:rsidR="00000000" w:rsidRPr="00000000">
        <w:rPr>
          <w:rtl w:val="0"/>
        </w:rPr>
      </w:r>
    </w:p>
    <w:p w:rsidR="00000000" w:rsidDel="00000000" w:rsidP="00000000" w:rsidRDefault="00000000" w:rsidRPr="00000000" w14:paraId="00000034">
      <w:pPr>
        <w:spacing w:after="160" w:line="240" w:lineRule="auto"/>
        <w:ind w:left="0" w:firstLine="0"/>
        <w:rPr>
          <w:color w:val="000000"/>
        </w:rPr>
      </w:pPr>
      <w:r w:rsidDel="00000000" w:rsidR="00000000" w:rsidRPr="00000000">
        <w:rPr>
          <w:b w:val="1"/>
          <w:bCs w:val="1"/>
          <w:sz w:val="22"/>
          <w:szCs w:val="22"/>
          <w:rtl w:val="0"/>
        </w:rPr>
        <w:t xml:space="preserve">Capítulo 1</w:t>
      </w:r>
      <w:r w:rsidDel="00000000" w:rsidR="00000000" w:rsidRPr="00000000">
        <w:rPr>
          <w:rtl w:val="0"/>
        </w:rPr>
      </w:r>
    </w:p>
    <w:p w:rsidR="00000000" w:rsidDel="00000000" w:rsidP="00000000" w:rsidRDefault="00000000" w:rsidRPr="00000000" w14:paraId="00000035">
      <w:pPr>
        <w:spacing w:after="0" w:line="240" w:lineRule="auto"/>
        <w:ind w:left="0" w:firstLine="0"/>
        <w:rPr>
          <w:color w:val="000000"/>
        </w:rPr>
      </w:pPr>
      <w:r w:rsidDel="00000000" w:rsidR="00000000" w:rsidRPr="00000000">
        <w:rPr>
          <w:sz w:val="22"/>
          <w:szCs w:val="22"/>
          <w:rtl w:val="0"/>
        </w:rPr>
        <w:t xml:space="preserve">1.1 IDENTIFICACIÓN DE PROBLEMA A SOLUCIONAR</w:t>
      </w:r>
      <w:r w:rsidDel="00000000" w:rsidR="00000000" w:rsidRPr="00000000">
        <w:rPr>
          <w:rtl w:val="0"/>
        </w:rPr>
      </w:r>
    </w:p>
    <w:p w:rsidR="00000000" w:rsidDel="00000000" w:rsidP="00000000" w:rsidRDefault="00000000" w:rsidRPr="00000000" w14:paraId="00000036">
      <w:pPr>
        <w:spacing w:after="0" w:line="240" w:lineRule="auto"/>
        <w:ind w:left="0" w:firstLine="0"/>
        <w:rPr>
          <w:sz w:val="22"/>
          <w:szCs w:val="22"/>
        </w:rPr>
      </w:pPr>
      <w:r w:rsidDel="00000000" w:rsidR="00000000" w:rsidRPr="00000000">
        <w:rPr>
          <w:sz w:val="22"/>
          <w:szCs w:val="22"/>
          <w:rtl w:val="0"/>
        </w:rPr>
        <w:t xml:space="preserve">1.2 LOGO - SLOGAN</w:t>
      </w:r>
    </w:p>
    <w:p w:rsidR="00000000" w:rsidDel="00000000" w:rsidP="00000000" w:rsidRDefault="00000000" w:rsidRPr="00000000" w14:paraId="00000037">
      <w:pPr>
        <w:spacing w:after="0" w:line="240" w:lineRule="auto"/>
        <w:ind w:left="0" w:firstLine="0"/>
        <w:rPr>
          <w:color w:val="000000"/>
        </w:rPr>
      </w:pPr>
      <w:r w:rsidDel="00000000" w:rsidR="00000000" w:rsidRPr="00000000">
        <w:rPr>
          <w:sz w:val="22"/>
          <w:szCs w:val="22"/>
          <w:rtl w:val="0"/>
        </w:rPr>
        <w:t xml:space="preserve">1.3 CLASIFICACIÓN DE LA EMPRESA - RAZÓN SOCIAL, TIPO DE SOCIEDAD</w:t>
      </w:r>
      <w:r w:rsidDel="00000000" w:rsidR="00000000" w:rsidRPr="00000000">
        <w:rPr>
          <w:rtl w:val="0"/>
        </w:rPr>
      </w:r>
    </w:p>
    <w:p w:rsidR="00000000" w:rsidDel="00000000" w:rsidP="00000000" w:rsidRDefault="00000000" w:rsidRPr="00000000" w14:paraId="00000038">
      <w:pPr>
        <w:spacing w:after="0" w:lineRule="auto"/>
        <w:ind w:left="0" w:firstLine="708"/>
        <w:jc w:val="both"/>
        <w:rPr/>
      </w:pPr>
      <w:r w:rsidDel="00000000" w:rsidR="00000000" w:rsidRPr="00000000">
        <w:rPr>
          <w:rtl w:val="0"/>
        </w:rPr>
        <w:t xml:space="preserve">1.3.1 Tamaño de la empresa</w:t>
      </w:r>
    </w:p>
    <w:p w:rsidR="00000000" w:rsidDel="00000000" w:rsidP="00000000" w:rsidRDefault="00000000" w:rsidRPr="00000000" w14:paraId="00000039">
      <w:pPr>
        <w:spacing w:after="0" w:lineRule="auto"/>
        <w:ind w:left="0" w:firstLine="708"/>
        <w:jc w:val="both"/>
        <w:rPr/>
      </w:pPr>
      <w:r w:rsidDel="00000000" w:rsidR="00000000" w:rsidRPr="00000000">
        <w:rPr>
          <w:rtl w:val="0"/>
        </w:rPr>
        <w:t xml:space="preserve">1.3.2 Ámbito de operación</w:t>
      </w:r>
    </w:p>
    <w:p w:rsidR="00000000" w:rsidDel="00000000" w:rsidP="00000000" w:rsidRDefault="00000000" w:rsidRPr="00000000" w14:paraId="0000003A">
      <w:pPr>
        <w:spacing w:after="0" w:lineRule="auto"/>
        <w:ind w:left="0" w:firstLine="708"/>
        <w:jc w:val="both"/>
        <w:rPr/>
      </w:pPr>
      <w:r w:rsidDel="00000000" w:rsidR="00000000" w:rsidRPr="00000000">
        <w:rPr>
          <w:rtl w:val="0"/>
        </w:rPr>
        <w:t xml:space="preserve">1.3.3 Origen del capital</w:t>
      </w:r>
    </w:p>
    <w:p w:rsidR="00000000" w:rsidDel="00000000" w:rsidP="00000000" w:rsidRDefault="00000000" w:rsidRPr="00000000" w14:paraId="0000003B">
      <w:pPr>
        <w:spacing w:after="0" w:lineRule="auto"/>
        <w:ind w:left="0" w:firstLine="708"/>
        <w:jc w:val="both"/>
        <w:rPr/>
      </w:pPr>
      <w:r w:rsidDel="00000000" w:rsidR="00000000" w:rsidRPr="00000000">
        <w:rPr>
          <w:rtl w:val="0"/>
        </w:rPr>
        <w:t xml:space="preserve">1.3.4 Forma jurídica</w:t>
      </w:r>
    </w:p>
    <w:p w:rsidR="00000000" w:rsidDel="00000000" w:rsidP="00000000" w:rsidRDefault="00000000" w:rsidRPr="00000000" w14:paraId="0000003C">
      <w:pPr>
        <w:spacing w:after="0" w:lineRule="auto"/>
        <w:ind w:left="708" w:firstLine="0"/>
        <w:jc w:val="both"/>
        <w:rPr/>
      </w:pPr>
      <w:r w:rsidDel="00000000" w:rsidR="00000000" w:rsidRPr="00000000">
        <w:rPr>
          <w:rtl w:val="0"/>
        </w:rPr>
        <w:t xml:space="preserve">1.3.5 Sector económico.</w:t>
      </w:r>
    </w:p>
    <w:p w:rsidR="00000000" w:rsidDel="00000000" w:rsidP="00000000" w:rsidRDefault="00000000" w:rsidRPr="00000000" w14:paraId="0000003D">
      <w:pPr>
        <w:spacing w:after="0" w:lineRule="auto"/>
        <w:ind w:left="708" w:firstLine="0"/>
        <w:jc w:val="both"/>
        <w:rPr/>
      </w:pPr>
      <w:r w:rsidDel="00000000" w:rsidR="00000000" w:rsidRPr="00000000">
        <w:rPr>
          <w:rtl w:val="0"/>
        </w:rPr>
        <w:t xml:space="preserve">1.3.6 Actividad económica.</w:t>
      </w:r>
    </w:p>
    <w:p w:rsidR="00000000" w:rsidDel="00000000" w:rsidP="00000000" w:rsidRDefault="00000000" w:rsidRPr="00000000" w14:paraId="0000003E">
      <w:pPr>
        <w:spacing w:after="0" w:lineRule="auto"/>
        <w:ind w:left="708" w:firstLine="0"/>
        <w:jc w:val="both"/>
        <w:rPr/>
      </w:pPr>
      <w:r w:rsidDel="00000000" w:rsidR="00000000" w:rsidRPr="00000000">
        <w:rPr>
          <w:rtl w:val="0"/>
        </w:rPr>
        <w:t xml:space="preserve">1.3.7 Códigos de comercio.</w:t>
      </w:r>
    </w:p>
    <w:p w:rsidR="00000000" w:rsidDel="00000000" w:rsidP="00000000" w:rsidRDefault="00000000" w:rsidRPr="00000000" w14:paraId="0000003F">
      <w:pPr>
        <w:spacing w:after="0" w:line="240" w:lineRule="auto"/>
        <w:ind w:left="0" w:firstLine="0"/>
        <w:rPr>
          <w:sz w:val="22"/>
          <w:szCs w:val="22"/>
        </w:rPr>
      </w:pPr>
      <w:r w:rsidDel="00000000" w:rsidR="00000000" w:rsidRPr="00000000">
        <w:rPr>
          <w:sz w:val="22"/>
          <w:szCs w:val="22"/>
          <w:rtl w:val="0"/>
        </w:rPr>
        <w:t xml:space="preserve">1.4 HORIZONTE EMPRESARIAL - MISIÓN, VISIÓN, VALORES,</w:t>
      </w:r>
    </w:p>
    <w:p w:rsidR="00000000" w:rsidDel="00000000" w:rsidP="00000000" w:rsidRDefault="00000000" w:rsidRPr="00000000" w14:paraId="00000040">
      <w:pPr>
        <w:spacing w:after="0" w:line="240" w:lineRule="auto"/>
        <w:ind w:left="708" w:firstLine="0"/>
        <w:rPr/>
      </w:pPr>
      <w:r w:rsidDel="00000000" w:rsidR="00000000" w:rsidRPr="00000000">
        <w:rPr>
          <w:rtl w:val="0"/>
        </w:rPr>
        <w:t xml:space="preserve">1.4.1 Misión</w:t>
      </w:r>
    </w:p>
    <w:p w:rsidR="00000000" w:rsidDel="00000000" w:rsidP="00000000" w:rsidRDefault="00000000" w:rsidRPr="00000000" w14:paraId="00000041">
      <w:pPr>
        <w:spacing w:after="0" w:line="240" w:lineRule="auto"/>
        <w:ind w:left="708" w:firstLine="0"/>
        <w:rPr/>
      </w:pPr>
      <w:r w:rsidDel="00000000" w:rsidR="00000000" w:rsidRPr="00000000">
        <w:rPr>
          <w:rtl w:val="0"/>
        </w:rPr>
        <w:t xml:space="preserve">1.4.2 Visión</w:t>
      </w:r>
    </w:p>
    <w:p w:rsidR="00000000" w:rsidDel="00000000" w:rsidP="00000000" w:rsidRDefault="00000000" w:rsidRPr="00000000" w14:paraId="00000042">
      <w:pPr>
        <w:spacing w:after="0" w:lineRule="auto"/>
        <w:ind w:firstLine="698"/>
        <w:jc w:val="both"/>
        <w:rPr/>
      </w:pPr>
      <w:r w:rsidDel="00000000" w:rsidR="00000000" w:rsidRPr="00000000">
        <w:rPr>
          <w:rtl w:val="0"/>
        </w:rPr>
        <w:t xml:space="preserve">1.4.3 Valores empresariales.</w:t>
      </w:r>
    </w:p>
    <w:p w:rsidR="00000000" w:rsidDel="00000000" w:rsidP="00000000" w:rsidRDefault="00000000" w:rsidRPr="00000000" w14:paraId="00000043">
      <w:pPr>
        <w:spacing w:after="135" w:line="240" w:lineRule="auto"/>
        <w:ind w:left="0" w:firstLine="0"/>
        <w:jc w:val="both"/>
        <w:rPr/>
      </w:pPr>
      <w:r w:rsidDel="00000000" w:rsidR="00000000" w:rsidRPr="00000000">
        <w:rPr>
          <w:rtl w:val="0"/>
        </w:rPr>
        <w:t xml:space="preserve">1.5 PRESENTACIÓN DE LOS SOCIOS FUNDADORES </w:t>
      </w:r>
    </w:p>
    <w:p w:rsidR="00000000" w:rsidDel="00000000" w:rsidP="00000000" w:rsidRDefault="00000000" w:rsidRPr="00000000" w14:paraId="00000044">
      <w:pPr>
        <w:spacing w:after="160" w:line="240" w:lineRule="auto"/>
        <w:ind w:left="0" w:firstLine="0"/>
        <w:rPr>
          <w:sz w:val="2"/>
          <w:szCs w:val="2"/>
        </w:rPr>
      </w:pPr>
      <w:r w:rsidDel="00000000" w:rsidR="00000000" w:rsidRPr="00000000">
        <w:rPr>
          <w:rtl w:val="0"/>
        </w:rPr>
      </w:r>
    </w:p>
    <w:p w:rsidR="00000000" w:rsidDel="00000000" w:rsidP="00000000" w:rsidRDefault="00000000" w:rsidRPr="00000000" w14:paraId="00000045">
      <w:pPr>
        <w:spacing w:after="160" w:line="240" w:lineRule="auto"/>
        <w:ind w:left="0" w:firstLine="0"/>
        <w:rPr>
          <w:color w:val="000000"/>
        </w:rPr>
      </w:pPr>
      <w:r w:rsidDel="00000000" w:rsidR="00000000" w:rsidRPr="00000000">
        <w:rPr>
          <w:b w:val="1"/>
          <w:bCs w:val="1"/>
          <w:sz w:val="22"/>
          <w:szCs w:val="22"/>
          <w:rtl w:val="0"/>
        </w:rPr>
        <w:t xml:space="preserve">Capítulo 2</w:t>
      </w:r>
      <w:r w:rsidDel="00000000" w:rsidR="00000000" w:rsidRPr="00000000">
        <w:rPr>
          <w:rtl w:val="0"/>
        </w:rPr>
      </w:r>
    </w:p>
    <w:p w:rsidR="00000000" w:rsidDel="00000000" w:rsidP="00000000" w:rsidRDefault="00000000" w:rsidRPr="00000000" w14:paraId="00000046">
      <w:pPr>
        <w:spacing w:after="0" w:line="240" w:lineRule="auto"/>
        <w:ind w:left="0" w:firstLine="0"/>
        <w:rPr>
          <w:color w:val="000000"/>
        </w:rPr>
      </w:pPr>
      <w:r w:rsidDel="00000000" w:rsidR="00000000" w:rsidRPr="00000000">
        <w:rPr>
          <w:sz w:val="22"/>
          <w:szCs w:val="22"/>
          <w:rtl w:val="0"/>
        </w:rPr>
        <w:t xml:space="preserve">2.1 PROBLEMA POR RESOLVER</w:t>
      </w:r>
      <w:r w:rsidDel="00000000" w:rsidR="00000000" w:rsidRPr="00000000">
        <w:rPr>
          <w:rtl w:val="0"/>
        </w:rPr>
      </w:r>
    </w:p>
    <w:p w:rsidR="00000000" w:rsidDel="00000000" w:rsidP="00000000" w:rsidRDefault="00000000" w:rsidRPr="00000000" w14:paraId="00000047">
      <w:pPr>
        <w:spacing w:after="0" w:line="240" w:lineRule="auto"/>
        <w:ind w:left="0" w:firstLine="0"/>
        <w:rPr>
          <w:color w:val="000000"/>
        </w:rPr>
      </w:pPr>
      <w:r w:rsidDel="00000000" w:rsidR="00000000" w:rsidRPr="00000000">
        <w:rPr>
          <w:sz w:val="22"/>
          <w:szCs w:val="22"/>
          <w:rtl w:val="0"/>
        </w:rPr>
        <w:t xml:space="preserve">2.2 TÍTULO DESCRIPTIVO DEL PROYECTO</w:t>
      </w:r>
      <w:r w:rsidDel="00000000" w:rsidR="00000000" w:rsidRPr="00000000">
        <w:rPr>
          <w:rtl w:val="0"/>
        </w:rPr>
      </w:r>
    </w:p>
    <w:p w:rsidR="00000000" w:rsidDel="00000000" w:rsidP="00000000" w:rsidRDefault="00000000" w:rsidRPr="00000000" w14:paraId="00000048">
      <w:pPr>
        <w:spacing w:after="0" w:line="240" w:lineRule="auto"/>
        <w:ind w:left="0" w:firstLine="0"/>
        <w:rPr>
          <w:sz w:val="22"/>
          <w:szCs w:val="22"/>
        </w:rPr>
      </w:pPr>
      <w:r w:rsidDel="00000000" w:rsidR="00000000" w:rsidRPr="00000000">
        <w:rPr>
          <w:sz w:val="22"/>
          <w:szCs w:val="22"/>
          <w:rtl w:val="0"/>
        </w:rPr>
        <w:t xml:space="preserve">2.3 OBJETIVO GENERAL Y ESPECÍFICOS</w:t>
      </w:r>
    </w:p>
    <w:p w:rsidR="00000000" w:rsidDel="00000000" w:rsidP="00000000" w:rsidRDefault="00000000" w:rsidRPr="00000000" w14:paraId="00000049">
      <w:pPr>
        <w:spacing w:after="0" w:line="240" w:lineRule="auto"/>
        <w:ind w:left="708" w:firstLine="0"/>
        <w:rPr/>
      </w:pPr>
      <w:r w:rsidDel="00000000" w:rsidR="00000000" w:rsidRPr="00000000">
        <w:rPr>
          <w:rtl w:val="0"/>
        </w:rPr>
        <w:t xml:space="preserve">2.3.1 Objetivo general</w:t>
      </w:r>
    </w:p>
    <w:p w:rsidR="00000000" w:rsidDel="00000000" w:rsidP="00000000" w:rsidRDefault="00000000" w:rsidRPr="00000000" w14:paraId="0000004A">
      <w:pPr>
        <w:spacing w:after="0" w:line="240" w:lineRule="auto"/>
        <w:ind w:left="708" w:firstLine="0"/>
        <w:rPr>
          <w:color w:val="000000"/>
        </w:rPr>
      </w:pPr>
      <w:r w:rsidDel="00000000" w:rsidR="00000000" w:rsidRPr="00000000">
        <w:rPr>
          <w:rtl w:val="0"/>
        </w:rPr>
        <w:t xml:space="preserve">2.3.2 Objetivos Específicos</w:t>
      </w:r>
      <w:r w:rsidDel="00000000" w:rsidR="00000000" w:rsidRPr="00000000">
        <w:rPr>
          <w:rtl w:val="0"/>
        </w:rPr>
      </w:r>
    </w:p>
    <w:p w:rsidR="00000000" w:rsidDel="00000000" w:rsidP="00000000" w:rsidRDefault="00000000" w:rsidRPr="00000000" w14:paraId="0000004B">
      <w:pPr>
        <w:spacing w:after="0" w:line="240" w:lineRule="auto"/>
        <w:ind w:left="0" w:firstLine="0"/>
        <w:rPr>
          <w:sz w:val="22"/>
          <w:szCs w:val="22"/>
        </w:rPr>
      </w:pPr>
      <w:r w:rsidDel="00000000" w:rsidR="00000000" w:rsidRPr="00000000">
        <w:rPr>
          <w:sz w:val="22"/>
          <w:szCs w:val="22"/>
          <w:rtl w:val="0"/>
        </w:rPr>
        <w:t xml:space="preserve">2.4 JUSTIFICACIÓN DEL PROYECTO</w:t>
      </w:r>
    </w:p>
    <w:p w:rsidR="00000000" w:rsidDel="00000000" w:rsidP="00000000" w:rsidRDefault="00000000" w:rsidRPr="00000000" w14:paraId="0000004C">
      <w:pPr>
        <w:spacing w:after="0" w:line="240" w:lineRule="auto"/>
        <w:ind w:left="0" w:firstLine="0"/>
        <w:rPr>
          <w:color w:val="000000"/>
        </w:rPr>
      </w:pPr>
      <w:r w:rsidDel="00000000" w:rsidR="00000000" w:rsidRPr="00000000">
        <w:rPr>
          <w:rtl w:val="0"/>
        </w:rPr>
      </w:r>
    </w:p>
    <w:p w:rsidR="00000000" w:rsidDel="00000000" w:rsidP="00000000" w:rsidRDefault="00000000" w:rsidRPr="00000000" w14:paraId="0000004D">
      <w:pPr>
        <w:spacing w:after="160" w:line="240" w:lineRule="auto"/>
        <w:ind w:left="0" w:firstLine="0"/>
        <w:rPr>
          <w:color w:val="000000"/>
        </w:rPr>
      </w:pPr>
      <w:r w:rsidDel="00000000" w:rsidR="00000000" w:rsidRPr="00000000">
        <w:rPr>
          <w:b w:val="1"/>
          <w:bCs w:val="1"/>
          <w:sz w:val="22"/>
          <w:szCs w:val="22"/>
          <w:rtl w:val="0"/>
        </w:rPr>
        <w:t xml:space="preserve">Capítulo 3</w:t>
      </w:r>
      <w:r w:rsidDel="00000000" w:rsidR="00000000" w:rsidRPr="00000000">
        <w:rPr>
          <w:rtl w:val="0"/>
        </w:rPr>
      </w:r>
    </w:p>
    <w:p w:rsidR="00000000" w:rsidDel="00000000" w:rsidP="00000000" w:rsidRDefault="00000000" w:rsidRPr="00000000" w14:paraId="0000004E">
      <w:pPr>
        <w:spacing w:after="0" w:line="240" w:lineRule="auto"/>
        <w:ind w:left="0" w:firstLine="0"/>
        <w:rPr>
          <w:color w:val="000000"/>
        </w:rPr>
      </w:pPr>
      <w:r w:rsidDel="00000000" w:rsidR="00000000" w:rsidRPr="00000000">
        <w:rPr>
          <w:sz w:val="22"/>
          <w:szCs w:val="22"/>
          <w:rtl w:val="0"/>
        </w:rPr>
        <w:t xml:space="preserve">3.1 DESCRIPCIÓN DEL PRODUCTO</w:t>
      </w:r>
      <w:r w:rsidDel="00000000" w:rsidR="00000000" w:rsidRPr="00000000">
        <w:rPr>
          <w:rtl w:val="0"/>
        </w:rPr>
      </w:r>
    </w:p>
    <w:p w:rsidR="00000000" w:rsidDel="00000000" w:rsidP="00000000" w:rsidRDefault="00000000" w:rsidRPr="00000000" w14:paraId="0000004F">
      <w:pPr>
        <w:numPr>
          <w:ilvl w:val="1"/>
          <w:numId w:val="1"/>
        </w:numPr>
        <w:spacing w:after="0" w:line="240" w:lineRule="auto"/>
        <w:ind w:left="360" w:hanging="360"/>
        <w:jc w:val="both"/>
        <w:rPr>
          <w:color w:val="000000"/>
        </w:rPr>
      </w:pPr>
      <w:r w:rsidDel="00000000" w:rsidR="00000000" w:rsidRPr="00000000">
        <w:rPr>
          <w:color w:val="000000"/>
          <w:rtl w:val="0"/>
        </w:rPr>
        <w:t xml:space="preserve">PROCESO DE ELABORACIÓN DEL PRODUCTO</w:t>
      </w:r>
    </w:p>
    <w:p w:rsidR="00000000" w:rsidDel="00000000" w:rsidP="00000000" w:rsidRDefault="00000000" w:rsidRPr="00000000" w14:paraId="00000050">
      <w:pPr>
        <w:spacing w:after="0" w:line="240" w:lineRule="auto"/>
        <w:ind w:left="0" w:firstLine="720"/>
        <w:rPr/>
      </w:pPr>
      <w:r w:rsidDel="00000000" w:rsidR="00000000" w:rsidRPr="00000000">
        <w:rPr>
          <w:rtl w:val="0"/>
        </w:rPr>
        <w:t xml:space="preserve">3.2.1 Materiales necesarios</w:t>
      </w:r>
    </w:p>
    <w:p w:rsidR="00000000" w:rsidDel="00000000" w:rsidP="00000000" w:rsidRDefault="00000000" w:rsidRPr="00000000" w14:paraId="00000051">
      <w:pPr>
        <w:spacing w:after="0" w:line="240" w:lineRule="auto"/>
        <w:ind w:left="720" w:firstLine="0"/>
        <w:rPr>
          <w:color w:val="000000"/>
        </w:rPr>
      </w:pPr>
      <w:r w:rsidDel="00000000" w:rsidR="00000000" w:rsidRPr="00000000">
        <w:rPr>
          <w:color w:val="000000"/>
          <w:rtl w:val="0"/>
        </w:rPr>
        <w:t xml:space="preserve">3.2.2 Proceso para armar pétalos y flores</w:t>
      </w:r>
    </w:p>
    <w:p w:rsidR="00000000" w:rsidDel="00000000" w:rsidP="00000000" w:rsidRDefault="00000000" w:rsidRPr="00000000" w14:paraId="00000052">
      <w:pPr>
        <w:spacing w:after="0" w:line="240" w:lineRule="auto"/>
        <w:ind w:left="60" w:firstLine="660"/>
        <w:jc w:val="both"/>
        <w:rPr/>
      </w:pPr>
      <w:r w:rsidDel="00000000" w:rsidR="00000000" w:rsidRPr="00000000">
        <w:rPr>
          <w:rtl w:val="0"/>
        </w:rPr>
        <w:t xml:space="preserve">3.2.3 Proceso para armar las cajas de material reciclable.</w:t>
      </w:r>
    </w:p>
    <w:p w:rsidR="00000000" w:rsidDel="00000000" w:rsidP="00000000" w:rsidRDefault="00000000" w:rsidRPr="00000000" w14:paraId="00000053">
      <w:pPr>
        <w:spacing w:after="0" w:line="240" w:lineRule="auto"/>
        <w:ind w:left="0" w:firstLine="0"/>
        <w:rPr>
          <w:sz w:val="22"/>
          <w:szCs w:val="22"/>
        </w:rPr>
      </w:pPr>
      <w:r w:rsidDel="00000000" w:rsidR="00000000" w:rsidRPr="00000000">
        <w:rPr>
          <w:sz w:val="22"/>
          <w:szCs w:val="22"/>
          <w:rtl w:val="0"/>
        </w:rPr>
        <w:t xml:space="preserve">3.3 RECURSOS TECNOLÓGICOS</w:t>
      </w:r>
    </w:p>
    <w:p w:rsidR="00000000" w:rsidDel="00000000" w:rsidP="00000000" w:rsidRDefault="00000000" w:rsidRPr="00000000" w14:paraId="00000054">
      <w:pPr>
        <w:spacing w:after="0" w:line="240" w:lineRule="auto"/>
        <w:ind w:left="510" w:firstLine="210"/>
        <w:rPr>
          <w:color w:val="000000"/>
        </w:rPr>
      </w:pPr>
      <w:r w:rsidDel="00000000" w:rsidR="00000000" w:rsidRPr="00000000">
        <w:rPr>
          <w:color w:val="000000"/>
          <w:rtl w:val="0"/>
        </w:rPr>
        <w:t xml:space="preserve">3.3.1 Herramientas</w:t>
      </w:r>
    </w:p>
    <w:p w:rsidR="00000000" w:rsidDel="00000000" w:rsidP="00000000" w:rsidRDefault="00000000" w:rsidRPr="00000000" w14:paraId="00000055">
      <w:pPr>
        <w:spacing w:after="0" w:line="240" w:lineRule="auto"/>
        <w:ind w:firstLine="10"/>
        <w:jc w:val="both"/>
        <w:rPr/>
      </w:pPr>
      <w:r w:rsidDel="00000000" w:rsidR="00000000" w:rsidRPr="00000000">
        <w:rPr>
          <w:rtl w:val="0"/>
        </w:rPr>
        <w:t xml:space="preserve">3.4 DISEÑO DE EMPAQUE, ETIQUETA Y MARCA</w:t>
      </w:r>
    </w:p>
    <w:p w:rsidR="00000000" w:rsidDel="00000000" w:rsidP="00000000" w:rsidRDefault="00000000" w:rsidRPr="00000000" w14:paraId="00000056">
      <w:pPr>
        <w:spacing w:after="0" w:line="240" w:lineRule="auto"/>
        <w:ind w:firstLine="710"/>
        <w:jc w:val="both"/>
        <w:rPr/>
      </w:pPr>
      <w:r w:rsidDel="00000000" w:rsidR="00000000" w:rsidRPr="00000000">
        <w:rPr>
          <w:rtl w:val="0"/>
        </w:rPr>
        <w:t xml:space="preserve">3.4.1 Empaque</w:t>
      </w:r>
    </w:p>
    <w:p w:rsidR="00000000" w:rsidDel="00000000" w:rsidP="00000000" w:rsidRDefault="00000000" w:rsidRPr="00000000" w14:paraId="00000057">
      <w:pPr>
        <w:spacing w:after="0" w:line="240" w:lineRule="auto"/>
        <w:ind w:firstLine="710"/>
        <w:jc w:val="both"/>
        <w:rPr/>
      </w:pPr>
      <w:r w:rsidDel="00000000" w:rsidR="00000000" w:rsidRPr="00000000">
        <w:rPr>
          <w:rtl w:val="0"/>
        </w:rPr>
        <w:t xml:space="preserve">3.4.2 Etiqueta</w:t>
      </w:r>
    </w:p>
    <w:p w:rsidR="00000000" w:rsidDel="00000000" w:rsidP="00000000" w:rsidRDefault="00000000" w:rsidRPr="00000000" w14:paraId="00000058">
      <w:pPr>
        <w:spacing w:after="0" w:line="240" w:lineRule="auto"/>
        <w:ind w:firstLine="710"/>
        <w:jc w:val="both"/>
        <w:rPr/>
      </w:pPr>
      <w:r w:rsidDel="00000000" w:rsidR="00000000" w:rsidRPr="00000000">
        <w:rPr>
          <w:rtl w:val="0"/>
        </w:rPr>
        <w:t xml:space="preserve">3.4.3 Marca</w:t>
      </w:r>
    </w:p>
    <w:p w:rsidR="00000000" w:rsidDel="00000000" w:rsidP="00000000" w:rsidRDefault="00000000" w:rsidRPr="00000000" w14:paraId="00000059">
      <w:pPr>
        <w:spacing w:after="0" w:line="240" w:lineRule="auto"/>
        <w:ind w:firstLine="10"/>
        <w:jc w:val="both"/>
        <w:rPr/>
      </w:pPr>
      <w:r w:rsidDel="00000000" w:rsidR="00000000" w:rsidRPr="00000000">
        <w:rPr>
          <w:rtl w:val="0"/>
        </w:rPr>
        <w:t xml:space="preserve">3.5 CANALES DE DISTRIBUCIÓN </w:t>
      </w:r>
    </w:p>
    <w:p w:rsidR="00000000" w:rsidDel="00000000" w:rsidP="00000000" w:rsidRDefault="00000000" w:rsidRPr="00000000" w14:paraId="0000005A">
      <w:pPr>
        <w:spacing w:after="160" w:line="240" w:lineRule="auto"/>
        <w:ind w:left="0" w:firstLine="0"/>
        <w:rPr>
          <w:color w:val="000000"/>
        </w:rPr>
      </w:pPr>
      <w:r w:rsidDel="00000000" w:rsidR="00000000" w:rsidRPr="00000000">
        <w:rPr>
          <w:b w:val="1"/>
          <w:bCs w:val="1"/>
          <w:sz w:val="22"/>
          <w:szCs w:val="22"/>
          <w:rtl w:val="0"/>
        </w:rPr>
        <w:t xml:space="preserve">Capítulo 4</w:t>
      </w:r>
      <w:r w:rsidDel="00000000" w:rsidR="00000000" w:rsidRPr="00000000">
        <w:rPr>
          <w:rtl w:val="0"/>
        </w:rPr>
      </w:r>
    </w:p>
    <w:p w:rsidR="00000000" w:rsidDel="00000000" w:rsidP="00000000" w:rsidRDefault="00000000" w:rsidRPr="00000000" w14:paraId="0000005B">
      <w:pPr>
        <w:spacing w:after="0" w:line="240" w:lineRule="auto"/>
        <w:ind w:left="0" w:firstLine="0"/>
        <w:rPr>
          <w:sz w:val="22"/>
          <w:szCs w:val="22"/>
        </w:rPr>
      </w:pPr>
      <w:r w:rsidDel="00000000" w:rsidR="00000000" w:rsidRPr="00000000">
        <w:rPr>
          <w:sz w:val="22"/>
          <w:szCs w:val="22"/>
          <w:rtl w:val="0"/>
        </w:rPr>
        <w:t xml:space="preserve">4.1 PLAN DE RECURSOS</w:t>
      </w:r>
    </w:p>
    <w:p w:rsidR="00000000" w:rsidDel="00000000" w:rsidP="00000000" w:rsidRDefault="00000000" w:rsidRPr="00000000" w14:paraId="0000005C">
      <w:pPr>
        <w:spacing w:after="0" w:line="240" w:lineRule="auto"/>
        <w:ind w:left="0" w:firstLine="720"/>
        <w:rPr/>
      </w:pPr>
      <w:r w:rsidDel="00000000" w:rsidR="00000000" w:rsidRPr="00000000">
        <w:rPr>
          <w:rtl w:val="0"/>
        </w:rPr>
        <w:t xml:space="preserve">4.1.1 Recursos humanos</w:t>
      </w:r>
    </w:p>
    <w:p w:rsidR="00000000" w:rsidDel="00000000" w:rsidP="00000000" w:rsidRDefault="00000000" w:rsidRPr="00000000" w14:paraId="0000005D">
      <w:pPr>
        <w:spacing w:after="0" w:line="240" w:lineRule="auto"/>
        <w:ind w:firstLine="710"/>
        <w:rPr/>
      </w:pPr>
      <w:r w:rsidDel="00000000" w:rsidR="00000000" w:rsidRPr="00000000">
        <w:rPr>
          <w:rtl w:val="0"/>
        </w:rPr>
        <w:t xml:space="preserve">4.1.2 Recursos económicos</w:t>
      </w:r>
    </w:p>
    <w:p w:rsidR="00000000" w:rsidDel="00000000" w:rsidP="00000000" w:rsidRDefault="00000000" w:rsidRPr="00000000" w14:paraId="0000005E">
      <w:pPr>
        <w:spacing w:after="0" w:line="240" w:lineRule="auto"/>
        <w:ind w:firstLine="710"/>
        <w:rPr/>
      </w:pPr>
      <w:r w:rsidDel="00000000" w:rsidR="00000000" w:rsidRPr="00000000">
        <w:rPr>
          <w:rtl w:val="0"/>
        </w:rPr>
        <w:t xml:space="preserve">4.1.3 materiales / físicos</w:t>
      </w:r>
    </w:p>
    <w:p w:rsidR="00000000" w:rsidDel="00000000" w:rsidP="00000000" w:rsidRDefault="00000000" w:rsidRPr="00000000" w14:paraId="0000005F">
      <w:pPr>
        <w:spacing w:after="0" w:line="240" w:lineRule="auto"/>
        <w:ind w:firstLine="710"/>
        <w:rPr/>
      </w:pPr>
      <w:r w:rsidDel="00000000" w:rsidR="00000000" w:rsidRPr="00000000">
        <w:rPr>
          <w:rtl w:val="0"/>
        </w:rPr>
        <w:t xml:space="preserve">4.1.4 recursos tecnológicos</w:t>
      </w:r>
    </w:p>
    <w:p w:rsidR="00000000" w:rsidDel="00000000" w:rsidP="00000000" w:rsidRDefault="00000000" w:rsidRPr="00000000" w14:paraId="00000060">
      <w:pPr>
        <w:spacing w:after="0" w:line="240" w:lineRule="auto"/>
        <w:ind w:firstLine="10"/>
        <w:jc w:val="both"/>
        <w:rPr/>
      </w:pPr>
      <w:r w:rsidDel="00000000" w:rsidR="00000000" w:rsidRPr="00000000">
        <w:rPr>
          <w:rtl w:val="0"/>
        </w:rPr>
        <w:t xml:space="preserve">4.2 ORGANIZACIÓN EMPRESARIAL</w:t>
      </w:r>
    </w:p>
    <w:p w:rsidR="00000000" w:rsidDel="00000000" w:rsidP="00000000" w:rsidRDefault="00000000" w:rsidRPr="00000000" w14:paraId="00000061">
      <w:pPr>
        <w:spacing w:after="0" w:line="240" w:lineRule="auto"/>
        <w:ind w:firstLine="710"/>
        <w:jc w:val="both"/>
        <w:rPr/>
      </w:pPr>
      <w:r w:rsidDel="00000000" w:rsidR="00000000" w:rsidRPr="00000000">
        <w:rPr>
          <w:rtl w:val="0"/>
        </w:rPr>
        <w:t xml:space="preserve">4.2.1 Áreas fundamentales de la empresa</w:t>
      </w:r>
    </w:p>
    <w:p w:rsidR="00000000" w:rsidDel="00000000" w:rsidP="00000000" w:rsidRDefault="00000000" w:rsidRPr="00000000" w14:paraId="00000062">
      <w:pPr>
        <w:spacing w:after="0" w:line="240" w:lineRule="auto"/>
        <w:ind w:firstLine="710"/>
        <w:jc w:val="both"/>
        <w:rPr/>
      </w:pPr>
      <w:r w:rsidDel="00000000" w:rsidR="00000000" w:rsidRPr="00000000">
        <w:rPr>
          <w:rtl w:val="0"/>
        </w:rPr>
        <w:t xml:space="preserve">4.2.2 Organigrama</w:t>
      </w:r>
    </w:p>
    <w:p w:rsidR="00000000" w:rsidDel="00000000" w:rsidP="00000000" w:rsidRDefault="00000000" w:rsidRPr="00000000" w14:paraId="00000063">
      <w:pPr>
        <w:spacing w:after="0" w:line="240" w:lineRule="auto"/>
        <w:ind w:firstLine="10"/>
        <w:rPr>
          <w:sz w:val="14"/>
          <w:szCs w:val="14"/>
        </w:rPr>
      </w:pPr>
      <w:r w:rsidDel="00000000" w:rsidR="00000000" w:rsidRPr="00000000">
        <w:rPr>
          <w:rtl w:val="0"/>
        </w:rPr>
      </w:r>
    </w:p>
    <w:p w:rsidR="00000000" w:rsidDel="00000000" w:rsidP="00000000" w:rsidRDefault="00000000" w:rsidRPr="00000000" w14:paraId="00000064">
      <w:pPr>
        <w:spacing w:after="160" w:line="240" w:lineRule="auto"/>
        <w:ind w:left="0" w:firstLine="0"/>
        <w:rPr>
          <w:color w:val="000000"/>
        </w:rPr>
      </w:pPr>
      <w:r w:rsidDel="00000000" w:rsidR="00000000" w:rsidRPr="00000000">
        <w:rPr>
          <w:b w:val="1"/>
          <w:bCs w:val="1"/>
          <w:sz w:val="22"/>
          <w:szCs w:val="22"/>
          <w:rtl w:val="0"/>
        </w:rPr>
        <w:t xml:space="preserve">Capítulo 5</w:t>
      </w:r>
      <w:r w:rsidDel="00000000" w:rsidR="00000000" w:rsidRPr="00000000">
        <w:rPr>
          <w:rtl w:val="0"/>
        </w:rPr>
      </w:r>
    </w:p>
    <w:p w:rsidR="00000000" w:rsidDel="00000000" w:rsidP="00000000" w:rsidRDefault="00000000" w:rsidRPr="00000000" w14:paraId="00000065">
      <w:pPr>
        <w:spacing w:after="0" w:line="240" w:lineRule="auto"/>
        <w:ind w:left="0" w:firstLine="0"/>
        <w:rPr/>
      </w:pPr>
      <w:r w:rsidDel="00000000" w:rsidR="00000000" w:rsidRPr="00000000">
        <w:rPr>
          <w:rtl w:val="0"/>
        </w:rPr>
        <w:t xml:space="preserve">METODOLOGÍA (ESTUDIO DE MERCADO)</w:t>
      </w:r>
    </w:p>
    <w:p w:rsidR="00000000" w:rsidDel="00000000" w:rsidP="00000000" w:rsidRDefault="00000000" w:rsidRPr="00000000" w14:paraId="00000066">
      <w:pPr>
        <w:spacing w:after="0" w:lineRule="auto"/>
        <w:ind w:left="0" w:firstLine="0"/>
        <w:rPr/>
      </w:pPr>
      <w:r w:rsidDel="00000000" w:rsidR="00000000" w:rsidRPr="00000000">
        <w:rPr>
          <w:rtl w:val="0"/>
        </w:rPr>
        <w:t xml:space="preserve">5.1 </w:t>
      </w:r>
      <w:r w:rsidDel="00000000" w:rsidR="00000000" w:rsidRPr="00000000">
        <w:rPr>
          <w:sz w:val="22"/>
          <w:szCs w:val="22"/>
          <w:rtl w:val="0"/>
        </w:rPr>
        <w:t xml:space="preserve">POBLACIÓN</w:t>
      </w:r>
      <w:r w:rsidDel="00000000" w:rsidR="00000000" w:rsidRPr="00000000">
        <w:rPr>
          <w:rtl w:val="0"/>
        </w:rPr>
        <w:t xml:space="preserve"> Y MUESTRA</w:t>
      </w:r>
    </w:p>
    <w:p w:rsidR="00000000" w:rsidDel="00000000" w:rsidP="00000000" w:rsidRDefault="00000000" w:rsidRPr="00000000" w14:paraId="00000067">
      <w:pPr>
        <w:spacing w:after="0" w:lineRule="auto"/>
        <w:ind w:left="0" w:firstLine="0"/>
        <w:rPr/>
      </w:pPr>
      <w:r w:rsidDel="00000000" w:rsidR="00000000" w:rsidRPr="00000000">
        <w:rPr>
          <w:rtl w:val="0"/>
        </w:rPr>
        <w:t xml:space="preserve">5.2 DISEÑO Y TÉCNICAS DE RECOLECCIÓN DE INFORMACIÓN. (ENCUESTA)</w:t>
      </w:r>
    </w:p>
    <w:p w:rsidR="00000000" w:rsidDel="00000000" w:rsidP="00000000" w:rsidRDefault="00000000" w:rsidRPr="00000000" w14:paraId="00000068">
      <w:pPr>
        <w:spacing w:after="0" w:lineRule="auto"/>
        <w:ind w:firstLine="10"/>
        <w:jc w:val="both"/>
        <w:rPr/>
      </w:pPr>
      <w:r w:rsidDel="00000000" w:rsidR="00000000" w:rsidRPr="00000000">
        <w:rPr>
          <w:rtl w:val="0"/>
        </w:rPr>
        <w:t xml:space="preserve">5.3 TÉCNICAS DE ANÁLISIS (TABULACIÓN, GRAFICACIÓN Y ANÁLISIS DE ENCUESTAS) </w:t>
      </w:r>
    </w:p>
    <w:p w:rsidR="00000000" w:rsidDel="00000000" w:rsidP="00000000" w:rsidRDefault="00000000" w:rsidRPr="00000000" w14:paraId="00000069">
      <w:pPr>
        <w:spacing w:after="0" w:lineRule="auto"/>
        <w:ind w:firstLine="10"/>
        <w:jc w:val="both"/>
        <w:rPr>
          <w:sz w:val="10"/>
          <w:szCs w:val="10"/>
        </w:rPr>
      </w:pPr>
      <w:r w:rsidDel="00000000" w:rsidR="00000000" w:rsidRPr="00000000">
        <w:rPr>
          <w:rtl w:val="0"/>
        </w:rPr>
      </w:r>
    </w:p>
    <w:p w:rsidR="00000000" w:rsidDel="00000000" w:rsidP="00000000" w:rsidRDefault="00000000" w:rsidRPr="00000000" w14:paraId="0000006A">
      <w:pPr>
        <w:spacing w:after="160" w:line="240" w:lineRule="auto"/>
        <w:ind w:left="0" w:firstLine="0"/>
        <w:rPr>
          <w:color w:val="000000"/>
        </w:rPr>
      </w:pPr>
      <w:r w:rsidDel="00000000" w:rsidR="00000000" w:rsidRPr="00000000">
        <w:rPr>
          <w:b w:val="1"/>
          <w:bCs w:val="1"/>
          <w:sz w:val="22"/>
          <w:szCs w:val="22"/>
          <w:rtl w:val="0"/>
        </w:rPr>
        <w:t xml:space="preserve">Capítulo 6</w:t>
      </w:r>
      <w:r w:rsidDel="00000000" w:rsidR="00000000" w:rsidRPr="00000000">
        <w:rPr>
          <w:rtl w:val="0"/>
        </w:rPr>
      </w:r>
    </w:p>
    <w:p w:rsidR="00000000" w:rsidDel="00000000" w:rsidP="00000000" w:rsidRDefault="00000000" w:rsidRPr="00000000" w14:paraId="0000006B">
      <w:pPr>
        <w:spacing w:after="0" w:line="240" w:lineRule="auto"/>
        <w:ind w:left="0" w:firstLine="0"/>
        <w:rPr>
          <w:color w:val="000000"/>
        </w:rPr>
      </w:pPr>
      <w:r w:rsidDel="00000000" w:rsidR="00000000" w:rsidRPr="00000000">
        <w:rPr>
          <w:sz w:val="22"/>
          <w:szCs w:val="22"/>
          <w:rtl w:val="0"/>
        </w:rPr>
        <w:t xml:space="preserve">6.1 LEYES EMPRESARIALES</w:t>
      </w:r>
      <w:r w:rsidDel="00000000" w:rsidR="00000000" w:rsidRPr="00000000">
        <w:rPr>
          <w:rtl w:val="0"/>
        </w:rPr>
      </w:r>
    </w:p>
    <w:p w:rsidR="00000000" w:rsidDel="00000000" w:rsidP="00000000" w:rsidRDefault="00000000" w:rsidRPr="00000000" w14:paraId="0000006C">
      <w:pPr>
        <w:spacing w:after="0" w:line="240" w:lineRule="auto"/>
        <w:ind w:left="0" w:firstLine="0"/>
        <w:rPr>
          <w:color w:val="000000"/>
        </w:rPr>
      </w:pPr>
      <w:r w:rsidDel="00000000" w:rsidR="00000000" w:rsidRPr="00000000">
        <w:rPr>
          <w:sz w:val="22"/>
          <w:szCs w:val="22"/>
          <w:rtl w:val="0"/>
        </w:rPr>
        <w:t xml:space="preserve">6.2 ACTA DE CONSTITUCIÓN DE SOCIEDAD</w:t>
      </w:r>
      <w:r w:rsidDel="00000000" w:rsidR="00000000" w:rsidRPr="00000000">
        <w:rPr>
          <w:rtl w:val="0"/>
        </w:rPr>
      </w:r>
    </w:p>
    <w:p w:rsidR="00000000" w:rsidDel="00000000" w:rsidP="00000000" w:rsidRDefault="00000000" w:rsidRPr="00000000" w14:paraId="0000006D">
      <w:pPr>
        <w:spacing w:after="0" w:line="240" w:lineRule="auto"/>
        <w:ind w:left="0" w:firstLine="0"/>
        <w:rPr>
          <w:color w:val="000000"/>
        </w:rPr>
      </w:pPr>
      <w:r w:rsidDel="00000000" w:rsidR="00000000" w:rsidRPr="00000000">
        <w:rPr>
          <w:sz w:val="22"/>
          <w:szCs w:val="22"/>
          <w:rtl w:val="0"/>
        </w:rPr>
        <w:t xml:space="preserve">6.3 FORMULARIOS DE INSCRIPCIÓN ANTE LA CÁMARA DE COMERCIO (RUT, RUES)</w:t>
      </w:r>
      <w:r w:rsidDel="00000000" w:rsidR="00000000" w:rsidRPr="00000000">
        <w:rPr>
          <w:rtl w:val="0"/>
        </w:rPr>
      </w:r>
    </w:p>
    <w:p w:rsidR="00000000" w:rsidDel="00000000" w:rsidP="00000000" w:rsidRDefault="00000000" w:rsidRPr="00000000" w14:paraId="0000006E">
      <w:pPr>
        <w:spacing w:after="0" w:line="240" w:lineRule="auto"/>
        <w:ind w:left="0" w:firstLine="0"/>
        <w:rPr>
          <w:color w:val="000000"/>
        </w:rPr>
      </w:pPr>
      <w:r w:rsidDel="00000000" w:rsidR="00000000" w:rsidRPr="00000000">
        <w:rPr>
          <w:sz w:val="22"/>
          <w:szCs w:val="22"/>
          <w:rtl w:val="0"/>
        </w:rPr>
        <w:t xml:space="preserve">6.4 OTROS FORMULARIOS (CERTIFICADO DE BOMBEROS, MEDIO AMBIENTE, SAYCO ACINPRO, CERTIFICADO DE HOMONIMIA)</w:t>
      </w:r>
      <w:r w:rsidDel="00000000" w:rsidR="00000000" w:rsidRPr="00000000">
        <w:rPr>
          <w:rtl w:val="0"/>
        </w:rPr>
      </w:r>
    </w:p>
    <w:p w:rsidR="00000000" w:rsidDel="00000000" w:rsidP="00000000" w:rsidRDefault="00000000" w:rsidRPr="00000000" w14:paraId="0000006F">
      <w:pPr>
        <w:spacing w:after="160" w:line="240" w:lineRule="auto"/>
        <w:ind w:left="0" w:firstLine="0"/>
        <w:rPr>
          <w:b w:val="1"/>
          <w:bCs w:val="1"/>
          <w:sz w:val="2"/>
          <w:szCs w:val="2"/>
        </w:rPr>
      </w:pPr>
      <w:r w:rsidDel="00000000" w:rsidR="00000000" w:rsidRPr="00000000">
        <w:rPr>
          <w:rtl w:val="0"/>
        </w:rPr>
      </w:r>
    </w:p>
    <w:p w:rsidR="00000000" w:rsidDel="00000000" w:rsidP="00000000" w:rsidRDefault="00000000" w:rsidRPr="00000000" w14:paraId="00000070">
      <w:pPr>
        <w:spacing w:after="160" w:line="240" w:lineRule="auto"/>
        <w:ind w:left="0" w:firstLine="0"/>
        <w:rPr>
          <w:color w:val="000000"/>
        </w:rPr>
      </w:pPr>
      <w:r w:rsidDel="00000000" w:rsidR="00000000" w:rsidRPr="00000000">
        <w:rPr>
          <w:b w:val="1"/>
          <w:bCs w:val="1"/>
          <w:sz w:val="22"/>
          <w:szCs w:val="22"/>
          <w:rtl w:val="0"/>
        </w:rPr>
        <w:t xml:space="preserve">Capítulo 7</w:t>
      </w:r>
      <w:r w:rsidDel="00000000" w:rsidR="00000000" w:rsidRPr="00000000">
        <w:rPr>
          <w:rtl w:val="0"/>
        </w:rPr>
      </w:r>
    </w:p>
    <w:p w:rsidR="00000000" w:rsidDel="00000000" w:rsidP="00000000" w:rsidRDefault="00000000" w:rsidRPr="00000000" w14:paraId="00000071">
      <w:pPr>
        <w:spacing w:after="0" w:line="240" w:lineRule="auto"/>
        <w:ind w:left="0" w:firstLine="0"/>
        <w:rPr>
          <w:color w:val="000000"/>
        </w:rPr>
      </w:pPr>
      <w:r w:rsidDel="00000000" w:rsidR="00000000" w:rsidRPr="00000000">
        <w:rPr>
          <w:sz w:val="22"/>
          <w:szCs w:val="22"/>
          <w:rtl w:val="0"/>
        </w:rPr>
        <w:t xml:space="preserve">7.1 TARJETA DE PRESENTACIÓN</w:t>
      </w:r>
      <w:r w:rsidDel="00000000" w:rsidR="00000000" w:rsidRPr="00000000">
        <w:rPr>
          <w:rtl w:val="0"/>
        </w:rPr>
      </w:r>
    </w:p>
    <w:p w:rsidR="00000000" w:rsidDel="00000000" w:rsidP="00000000" w:rsidRDefault="00000000" w:rsidRPr="00000000" w14:paraId="00000072">
      <w:pPr>
        <w:spacing w:after="0" w:line="240" w:lineRule="auto"/>
        <w:ind w:left="0" w:firstLine="0"/>
        <w:rPr>
          <w:color w:val="000000"/>
        </w:rPr>
      </w:pPr>
      <w:r w:rsidDel="00000000" w:rsidR="00000000" w:rsidRPr="00000000">
        <w:rPr>
          <w:sz w:val="22"/>
          <w:szCs w:val="22"/>
          <w:rtl w:val="0"/>
        </w:rPr>
        <w:t xml:space="preserve">7.2 CARNÉ DE LA EMPRESA</w:t>
      </w:r>
      <w:r w:rsidDel="00000000" w:rsidR="00000000" w:rsidRPr="00000000">
        <w:rPr>
          <w:rtl w:val="0"/>
        </w:rPr>
      </w:r>
    </w:p>
    <w:p w:rsidR="00000000" w:rsidDel="00000000" w:rsidP="00000000" w:rsidRDefault="00000000" w:rsidRPr="00000000" w14:paraId="00000073">
      <w:pPr>
        <w:spacing w:after="0" w:line="240" w:lineRule="auto"/>
        <w:ind w:left="0" w:firstLine="0"/>
        <w:rPr>
          <w:color w:val="000000"/>
        </w:rPr>
      </w:pPr>
      <w:r w:rsidDel="00000000" w:rsidR="00000000" w:rsidRPr="00000000">
        <w:rPr>
          <w:sz w:val="22"/>
          <w:szCs w:val="22"/>
          <w:rtl w:val="0"/>
        </w:rPr>
        <w:t xml:space="preserve">7.3 FOLLETOS O PLEGABLES</w:t>
      </w:r>
      <w:r w:rsidDel="00000000" w:rsidR="00000000" w:rsidRPr="00000000">
        <w:rPr>
          <w:rtl w:val="0"/>
        </w:rPr>
      </w:r>
    </w:p>
    <w:p w:rsidR="00000000" w:rsidDel="00000000" w:rsidP="00000000" w:rsidRDefault="00000000" w:rsidRPr="00000000" w14:paraId="00000074">
      <w:pPr>
        <w:spacing w:after="0" w:line="240" w:lineRule="auto"/>
        <w:ind w:left="0" w:firstLine="0"/>
        <w:rPr>
          <w:color w:val="000000"/>
        </w:rPr>
      </w:pPr>
      <w:r w:rsidDel="00000000" w:rsidR="00000000" w:rsidRPr="00000000">
        <w:rPr>
          <w:sz w:val="22"/>
          <w:szCs w:val="22"/>
          <w:rtl w:val="0"/>
        </w:rPr>
        <w:t xml:space="preserve">7.4 PÁGINA WEB</w:t>
      </w:r>
      <w:r w:rsidDel="00000000" w:rsidR="00000000" w:rsidRPr="00000000">
        <w:rPr>
          <w:rtl w:val="0"/>
        </w:rPr>
      </w:r>
    </w:p>
    <w:p w:rsidR="00000000" w:rsidDel="00000000" w:rsidP="00000000" w:rsidRDefault="00000000" w:rsidRPr="00000000" w14:paraId="00000075">
      <w:pPr>
        <w:spacing w:after="160" w:line="240" w:lineRule="auto"/>
        <w:ind w:left="0" w:firstLine="0"/>
        <w:rPr>
          <w:b w:val="1"/>
          <w:bCs w:val="1"/>
          <w:sz w:val="2"/>
          <w:szCs w:val="2"/>
        </w:rPr>
      </w:pPr>
      <w:r w:rsidDel="00000000" w:rsidR="00000000" w:rsidRPr="00000000">
        <w:rPr>
          <w:rtl w:val="0"/>
        </w:rPr>
      </w:r>
    </w:p>
    <w:p w:rsidR="00000000" w:rsidDel="00000000" w:rsidP="00000000" w:rsidRDefault="00000000" w:rsidRPr="00000000" w14:paraId="00000076">
      <w:pPr>
        <w:spacing w:after="160" w:line="240" w:lineRule="auto"/>
        <w:ind w:left="0" w:firstLine="0"/>
        <w:rPr>
          <w:color w:val="000000"/>
        </w:rPr>
      </w:pPr>
      <w:r w:rsidDel="00000000" w:rsidR="00000000" w:rsidRPr="00000000">
        <w:rPr>
          <w:b w:val="1"/>
          <w:bCs w:val="1"/>
          <w:sz w:val="22"/>
          <w:szCs w:val="22"/>
          <w:rtl w:val="0"/>
        </w:rPr>
        <w:t xml:space="preserve">Capítulo 8</w:t>
      </w:r>
      <w:r w:rsidDel="00000000" w:rsidR="00000000" w:rsidRPr="00000000">
        <w:rPr>
          <w:rtl w:val="0"/>
        </w:rPr>
      </w:r>
    </w:p>
    <w:p w:rsidR="00000000" w:rsidDel="00000000" w:rsidP="00000000" w:rsidRDefault="00000000" w:rsidRPr="00000000" w14:paraId="00000077">
      <w:pPr>
        <w:spacing w:after="0" w:line="240" w:lineRule="auto"/>
        <w:ind w:left="0" w:firstLine="0"/>
        <w:rPr>
          <w:color w:val="000000"/>
        </w:rPr>
      </w:pPr>
      <w:r w:rsidDel="00000000" w:rsidR="00000000" w:rsidRPr="00000000">
        <w:rPr>
          <w:sz w:val="22"/>
          <w:szCs w:val="22"/>
          <w:rtl w:val="0"/>
        </w:rPr>
        <w:t xml:space="preserve">8.1 PRESUPUESTO DEL PROYECTO</w:t>
      </w:r>
      <w:r w:rsidDel="00000000" w:rsidR="00000000" w:rsidRPr="00000000">
        <w:rPr>
          <w:rtl w:val="0"/>
        </w:rPr>
      </w:r>
    </w:p>
    <w:p w:rsidR="00000000" w:rsidDel="00000000" w:rsidP="00000000" w:rsidRDefault="00000000" w:rsidRPr="00000000" w14:paraId="00000078">
      <w:pPr>
        <w:spacing w:after="0" w:line="240" w:lineRule="auto"/>
        <w:ind w:left="0" w:firstLine="0"/>
        <w:rPr>
          <w:color w:val="000000"/>
        </w:rPr>
      </w:pPr>
      <w:r w:rsidDel="00000000" w:rsidR="00000000" w:rsidRPr="00000000">
        <w:rPr>
          <w:sz w:val="22"/>
          <w:szCs w:val="22"/>
          <w:rtl w:val="0"/>
        </w:rPr>
        <w:t xml:space="preserve">8.2 COSTOS</w:t>
      </w:r>
      <w:r w:rsidDel="00000000" w:rsidR="00000000" w:rsidRPr="00000000">
        <w:rPr>
          <w:rtl w:val="0"/>
        </w:rPr>
      </w:r>
    </w:p>
    <w:p w:rsidR="00000000" w:rsidDel="00000000" w:rsidP="00000000" w:rsidRDefault="00000000" w:rsidRPr="00000000" w14:paraId="00000079">
      <w:pPr>
        <w:spacing w:after="0" w:line="240" w:lineRule="auto"/>
        <w:ind w:left="0" w:firstLine="0"/>
        <w:rPr>
          <w:sz w:val="22"/>
          <w:szCs w:val="22"/>
        </w:rPr>
      </w:pPr>
      <w:r w:rsidDel="00000000" w:rsidR="00000000" w:rsidRPr="00000000">
        <w:rPr>
          <w:sz w:val="22"/>
          <w:szCs w:val="22"/>
          <w:rtl w:val="0"/>
        </w:rPr>
        <w:t xml:space="preserve">8.3 BALANCE GENERAL</w:t>
      </w:r>
    </w:p>
    <w:p w:rsidR="00000000" w:rsidDel="00000000" w:rsidP="00000000" w:rsidRDefault="00000000" w:rsidRPr="00000000" w14:paraId="0000007A">
      <w:pPr>
        <w:spacing w:after="0" w:line="240" w:lineRule="auto"/>
        <w:ind w:left="0" w:firstLine="0"/>
        <w:rPr>
          <w:color w:val="000000"/>
          <w:sz w:val="8"/>
          <w:szCs w:val="8"/>
        </w:rPr>
      </w:pPr>
      <w:r w:rsidDel="00000000" w:rsidR="00000000" w:rsidRPr="00000000">
        <w:rPr>
          <w:rtl w:val="0"/>
        </w:rPr>
      </w:r>
    </w:p>
    <w:p w:rsidR="00000000" w:rsidDel="00000000" w:rsidP="00000000" w:rsidRDefault="00000000" w:rsidRPr="00000000" w14:paraId="0000007B">
      <w:pPr>
        <w:spacing w:after="160" w:line="240" w:lineRule="auto"/>
        <w:ind w:left="0" w:firstLine="0"/>
        <w:rPr>
          <w:color w:val="000000"/>
        </w:rPr>
      </w:pPr>
      <w:r w:rsidDel="00000000" w:rsidR="00000000" w:rsidRPr="00000000">
        <w:rPr>
          <w:b w:val="1"/>
          <w:bCs w:val="1"/>
          <w:sz w:val="22"/>
          <w:szCs w:val="22"/>
          <w:rtl w:val="0"/>
        </w:rPr>
        <w:t xml:space="preserve">Capítulo 9</w:t>
      </w:r>
      <w:r w:rsidDel="00000000" w:rsidR="00000000" w:rsidRPr="00000000">
        <w:rPr>
          <w:rtl w:val="0"/>
        </w:rPr>
      </w:r>
    </w:p>
    <w:p w:rsidR="00000000" w:rsidDel="00000000" w:rsidP="00000000" w:rsidRDefault="00000000" w:rsidRPr="00000000" w14:paraId="0000007C">
      <w:pPr>
        <w:spacing w:after="160" w:line="240" w:lineRule="auto"/>
        <w:ind w:left="0" w:firstLine="0"/>
        <w:rPr>
          <w:color w:val="000000"/>
        </w:rPr>
      </w:pPr>
      <w:r w:rsidDel="00000000" w:rsidR="00000000" w:rsidRPr="00000000">
        <w:rPr>
          <w:sz w:val="22"/>
          <w:szCs w:val="22"/>
          <w:rtl w:val="0"/>
        </w:rPr>
        <w:t xml:space="preserve"> 9.1 </w:t>
      </w:r>
      <w:r w:rsidDel="00000000" w:rsidR="00000000" w:rsidRPr="00000000">
        <w:rPr>
          <w:sz w:val="20"/>
          <w:szCs w:val="20"/>
          <w:rtl w:val="0"/>
        </w:rPr>
        <w:t xml:space="preserve">CRONOGRAMA DE ACTIVIDADES</w:t>
      </w:r>
      <w:r w:rsidDel="00000000" w:rsidR="00000000" w:rsidRPr="00000000">
        <w:rPr>
          <w:rtl w:val="0"/>
        </w:rPr>
      </w:r>
    </w:p>
    <w:p w:rsidR="00000000" w:rsidDel="00000000" w:rsidP="00000000" w:rsidRDefault="00000000" w:rsidRPr="00000000" w14:paraId="0000007D">
      <w:pPr>
        <w:spacing w:after="160" w:line="240" w:lineRule="auto"/>
        <w:ind w:left="0" w:firstLine="0"/>
        <w:rPr>
          <w:sz w:val="22"/>
          <w:szCs w:val="22"/>
        </w:rPr>
      </w:pPr>
      <w:r w:rsidDel="00000000" w:rsidR="00000000" w:rsidRPr="00000000">
        <w:rPr>
          <w:b w:val="1"/>
          <w:bCs w:val="1"/>
          <w:sz w:val="22"/>
          <w:szCs w:val="22"/>
          <w:rtl w:val="0"/>
        </w:rPr>
        <w:t xml:space="preserve">Capítulo 10</w:t>
      </w:r>
      <w:r w:rsidDel="00000000" w:rsidR="00000000" w:rsidRPr="00000000">
        <w:rPr>
          <w:sz w:val="22"/>
          <w:szCs w:val="22"/>
          <w:rtl w:val="0"/>
        </w:rPr>
        <w:t xml:space="preserve">: </w:t>
      </w:r>
    </w:p>
    <w:p w:rsidR="00000000" w:rsidDel="00000000" w:rsidP="00000000" w:rsidRDefault="00000000" w:rsidRPr="00000000" w14:paraId="0000007E">
      <w:pPr>
        <w:spacing w:after="0" w:line="240" w:lineRule="auto"/>
        <w:ind w:left="0" w:firstLine="0"/>
        <w:rPr>
          <w:sz w:val="22"/>
          <w:szCs w:val="22"/>
        </w:rPr>
      </w:pPr>
      <w:r w:rsidDel="00000000" w:rsidR="00000000" w:rsidRPr="00000000">
        <w:rPr>
          <w:sz w:val="22"/>
          <w:szCs w:val="22"/>
          <w:rtl w:val="0"/>
        </w:rPr>
        <w:t xml:space="preserve">CONCLUSIONES</w:t>
      </w:r>
    </w:p>
    <w:p w:rsidR="00000000" w:rsidDel="00000000" w:rsidP="00000000" w:rsidRDefault="00000000" w:rsidRPr="00000000" w14:paraId="0000007F">
      <w:pPr>
        <w:spacing w:after="0" w:line="240" w:lineRule="auto"/>
        <w:ind w:left="0" w:firstLine="0"/>
        <w:rPr>
          <w:color w:val="000000"/>
        </w:rPr>
      </w:pPr>
      <w:r w:rsidDel="00000000" w:rsidR="00000000" w:rsidRPr="00000000">
        <w:rPr>
          <w:sz w:val="22"/>
          <w:szCs w:val="22"/>
          <w:rtl w:val="0"/>
        </w:rPr>
        <w:t xml:space="preserve">BIBLIOGRAFIA</w:t>
      </w:r>
      <w:r w:rsidDel="00000000" w:rsidR="00000000" w:rsidRPr="00000000">
        <w:rPr>
          <w:rtl w:val="0"/>
        </w:rPr>
      </w:r>
    </w:p>
    <w:p w:rsidR="00000000" w:rsidDel="00000000" w:rsidP="00000000" w:rsidRDefault="00000000" w:rsidRPr="00000000" w14:paraId="00000080">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081">
      <w:pPr>
        <w:ind w:firstLine="10"/>
        <w:rPr>
          <w:b w:val="1"/>
          <w:bCs w:val="1"/>
        </w:rPr>
      </w:pPr>
      <w:r w:rsidDel="00000000" w:rsidR="00000000" w:rsidRPr="00000000">
        <w:rPr>
          <w:b w:val="1"/>
          <w:bCs w:val="1"/>
          <w:rtl w:val="0"/>
        </w:rPr>
        <w:t xml:space="preserve">Introducción </w:t>
      </w:r>
    </w:p>
    <w:p w:rsidR="00000000" w:rsidDel="00000000" w:rsidP="00000000" w:rsidRDefault="00000000" w:rsidRPr="00000000" w14:paraId="00000082">
      <w:pPr>
        <w:ind w:firstLine="10"/>
        <w:rPr>
          <w:b w:val="1"/>
          <w:bCs w:val="1"/>
        </w:rPr>
      </w:pPr>
      <w:r w:rsidDel="00000000" w:rsidR="00000000" w:rsidRPr="00000000">
        <w:rPr>
          <w:rtl w:val="0"/>
        </w:rPr>
        <w:t xml:space="preserve">La empresa JEN ROSAS ETERNAS LTDA se dedica a la elaboración de rosas eternas empacadas en cajas de material reciclable. Esta empresa se constituyó desde cero con base a los doce capítulos proporcionados por la asignatura en gestión empresarial. De igual manera desde ingeniería se sistematizo la empresa realizando (página de html,wix,bases de datos).</w:t>
      </w: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4">
      <w:pPr>
        <w:spacing w:after="160" w:line="259" w:lineRule="auto"/>
        <w:ind w:left="0" w:firstLine="0"/>
        <w:rPr>
          <w:b w:val="1"/>
          <w:bCs w:val="1"/>
        </w:rPr>
      </w:pPr>
      <w:r w:rsidDel="00000000" w:rsidR="00000000" w:rsidRPr="00000000">
        <w:rPr>
          <w:b w:val="1"/>
          <w:bCs w:val="1"/>
          <w:rtl w:val="0"/>
        </w:rPr>
        <w:t xml:space="preserve">PLANTEAMIENTO DEL PROBLEMA </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¿Cómo contribuir mediante el producto desarrollado por JEN ROSAS ETERNAS al impacto ambiental que se genera por los arreglos de rosas naturales?</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Descripción del problema</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65" w:lineRule="auto"/>
        <w:ind w:left="720" w:right="0" w:firstLine="0"/>
        <w:jc w:val="left"/>
        <w:rPr>
          <w:rFonts w:ascii="Calibri" w:cs="Calibri" w:eastAsia="Calibri" w:hAnsi="Calibri"/>
          <w:b w:val="0"/>
          <w:bCs w:val="0"/>
          <w:i w:val="0"/>
          <w:iCs w:val="0"/>
          <w:smallCaps w:val="0"/>
          <w:strike w:val="1"/>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Dado que en la ciudad de Bogotá, la mayoría de arreglos se elaboran con rosas naturales las cuales generan un impacto ambiental por la alta demanda de agua para que se mantengan vivas también debemos tener en cuenta que varias especies como    hemos decidido implementar una alternativa ecológica mediante la elaboración de las  rosas eternas empacadas cajas de material reciclable.</w:t>
      </w:r>
      <w:r w:rsidDel="00000000" w:rsidR="00000000" w:rsidRPr="00000000">
        <w:rPr>
          <w:rtl w:val="0"/>
        </w:rPr>
      </w:r>
    </w:p>
    <w:p w:rsidR="00000000" w:rsidDel="00000000" w:rsidP="00000000" w:rsidRDefault="00000000" w:rsidRPr="00000000" w14:paraId="00000089">
      <w:pPr>
        <w:spacing w:after="160" w:line="259" w:lineRule="auto"/>
        <w:ind w:firstLine="10"/>
        <w:rPr>
          <w:b w:val="1"/>
          <w:bCs w:val="1"/>
        </w:rPr>
      </w:pP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Justificación.</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C">
      <w:pPr>
        <w:spacing w:after="155" w:line="483" w:lineRule="auto"/>
        <w:ind w:left="360" w:firstLine="0"/>
        <w:jc w:val="both"/>
        <w:rPr/>
      </w:pPr>
      <w:r w:rsidDel="00000000" w:rsidR="00000000" w:rsidRPr="00000000">
        <w:rPr>
          <w:rtl w:val="0"/>
        </w:rPr>
        <w:t xml:space="preserve">El proyecto de rosas eternas busca ofrecer Rosas preservadas que se distinguen por su durabilidad, belleza y sostenibilidad, representando una alternativa innovadora en el sector floricultor. Estas rosas, ideales para regalos y decoraciones, no solo mantienen su apariencia por largo tiempo, sino que también reducen el consumo constante de flores frescas, generando un impacto positivo tanto económico como ambiental. De esta manera, se aporta valor al mercado local y se fomenta una cultura de consumo más responsable y consciente.</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Objetivos</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65" w:lineRule="auto"/>
        <w:ind w:left="144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4.1</w:t>
        <w:tab/>
        <w:t xml:space="preserve">General</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92">
      <w:pPr>
        <w:spacing w:after="155" w:line="483" w:lineRule="auto"/>
        <w:ind w:firstLine="10"/>
        <w:jc w:val="both"/>
        <w:rPr>
          <w:b w:val="1"/>
          <w:bCs w:val="1"/>
        </w:rPr>
      </w:pPr>
      <w:r w:rsidDel="00000000" w:rsidR="00000000" w:rsidRPr="00000000">
        <w:rPr>
          <w:rtl w:val="0"/>
        </w:rPr>
        <w:t xml:space="preserve"> Crear una empresa de rosas eternas que implemente una estrategia ecológica orientada al cuidado del medio ambiente durante la conmemoración de fechas especiales, integrando prácticas sostenibles sin perder los elementos tradicionales de celebración.</w:t>
      </w: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4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65" w:lineRule="auto"/>
        <w:ind w:left="144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4.2</w:t>
        <w:tab/>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Específicos </w:t>
      </w:r>
      <w:r w:rsidDel="00000000" w:rsidR="00000000" w:rsidRPr="00000000">
        <w:rPr>
          <w:rtl w:val="0"/>
        </w:rPr>
      </w:r>
    </w:p>
    <w:p w:rsidR="00000000" w:rsidDel="00000000" w:rsidP="00000000" w:rsidRDefault="00000000" w:rsidRPr="00000000" w14:paraId="00000095">
      <w:pPr>
        <w:numPr>
          <w:ilvl w:val="0"/>
          <w:numId w:val="18"/>
        </w:numPr>
        <w:spacing w:after="0" w:line="483" w:lineRule="auto"/>
        <w:ind w:left="720" w:hanging="360"/>
        <w:jc w:val="both"/>
        <w:rPr>
          <w:b w:val="1"/>
          <w:bCs w:val="1"/>
          <w:color w:val="000000"/>
        </w:rPr>
      </w:pPr>
      <w:r w:rsidDel="00000000" w:rsidR="00000000" w:rsidRPr="00000000">
        <w:rPr>
          <w:color w:val="000000"/>
          <w:rtl w:val="0"/>
        </w:rPr>
        <w:t xml:space="preserve">Investigar los diferentes productos de rosas eternas para establecer los elementos necesarios y diseños existentes </w:t>
      </w:r>
      <w:r w:rsidDel="00000000" w:rsidR="00000000" w:rsidRPr="00000000">
        <w:rPr>
          <w:rtl w:val="0"/>
        </w:rPr>
      </w:r>
    </w:p>
    <w:p w:rsidR="00000000" w:rsidDel="00000000" w:rsidP="00000000" w:rsidRDefault="00000000" w:rsidRPr="00000000" w14:paraId="00000096">
      <w:pPr>
        <w:numPr>
          <w:ilvl w:val="0"/>
          <w:numId w:val="18"/>
        </w:numPr>
        <w:spacing w:after="0" w:line="483" w:lineRule="auto"/>
        <w:ind w:left="720" w:hanging="360"/>
        <w:jc w:val="both"/>
        <w:rPr>
          <w:b w:val="1"/>
          <w:bCs w:val="1"/>
          <w:color w:val="000000"/>
        </w:rPr>
      </w:pPr>
      <w:r w:rsidDel="00000000" w:rsidR="00000000" w:rsidRPr="00000000">
        <w:rPr>
          <w:color w:val="000000"/>
          <w:rtl w:val="0"/>
        </w:rPr>
        <w:t xml:space="preserve">Diseñar una línea de productos de </w:t>
      </w:r>
      <w:r w:rsidDel="00000000" w:rsidR="00000000" w:rsidRPr="00000000">
        <w:rPr>
          <w:rtl w:val="0"/>
        </w:rPr>
        <w:t xml:space="preserve">Rosas </w:t>
      </w:r>
      <w:r w:rsidDel="00000000" w:rsidR="00000000" w:rsidRPr="00000000">
        <w:rPr>
          <w:color w:val="000000"/>
          <w:rtl w:val="0"/>
        </w:rPr>
        <w:t xml:space="preserve">eternas con enfoque sostenible y simbólico</w:t>
      </w:r>
      <w:r w:rsidDel="00000000" w:rsidR="00000000" w:rsidRPr="00000000">
        <w:rPr>
          <w:b w:val="1"/>
          <w:bCs w:val="1"/>
          <w:color w:val="000000"/>
          <w:rtl w:val="0"/>
        </w:rPr>
        <w:t xml:space="preserve">,</w:t>
      </w:r>
      <w:r w:rsidDel="00000000" w:rsidR="00000000" w:rsidRPr="00000000">
        <w:rPr>
          <w:color w:val="000000"/>
          <w:rtl w:val="0"/>
        </w:rPr>
        <w:t xml:space="preserve"> que permita a los clientes de la comunidad colegio ciudad de Bogotá celebrar fechas especiales, de manera respetuosa con el medio ambiente y sin perder el sentido tradicional de estas ocasiones.</w:t>
      </w:r>
      <w:r w:rsidDel="00000000" w:rsidR="00000000" w:rsidRPr="00000000">
        <w:rPr>
          <w:rtl w:val="0"/>
        </w:rPr>
      </w:r>
    </w:p>
    <w:p w:rsidR="00000000" w:rsidDel="00000000" w:rsidP="00000000" w:rsidRDefault="00000000" w:rsidRPr="00000000" w14:paraId="00000097">
      <w:pPr>
        <w:numPr>
          <w:ilvl w:val="0"/>
          <w:numId w:val="18"/>
        </w:numPr>
        <w:spacing w:after="0" w:line="483" w:lineRule="auto"/>
        <w:ind w:left="720" w:hanging="360"/>
        <w:jc w:val="both"/>
        <w:rPr>
          <w:b w:val="1"/>
          <w:bCs w:val="1"/>
          <w:color w:val="000000"/>
        </w:rPr>
      </w:pPr>
      <w:r w:rsidDel="00000000" w:rsidR="00000000" w:rsidRPr="00000000">
        <w:rPr>
          <w:color w:val="000000"/>
          <w:rtl w:val="0"/>
        </w:rPr>
        <w:t xml:space="preserve">Desarrollar una página web interactiva y la sistematización que permita a los clientes de la empresa la comunidad Colegio Ciudad de Bogotá, personalizar ramos de rosas eternas y preservadas, adaptándolos a los gustos individuales y a distintas ocasiones especiales</w:t>
      </w:r>
      <w:r w:rsidDel="00000000" w:rsidR="00000000" w:rsidRPr="00000000">
        <w:rPr>
          <w:rtl w:val="0"/>
        </w:rPr>
      </w:r>
    </w:p>
    <w:p w:rsidR="00000000" w:rsidDel="00000000" w:rsidP="00000000" w:rsidRDefault="00000000" w:rsidRPr="00000000" w14:paraId="00000098">
      <w:pPr>
        <w:ind w:left="0" w:firstLine="0"/>
        <w:rPr/>
      </w:pPr>
      <w:r w:rsidDel="00000000" w:rsidR="00000000" w:rsidRPr="00000000">
        <w:rPr>
          <w:rtl w:val="0"/>
        </w:rPr>
      </w:r>
    </w:p>
    <w:p w:rsidR="00000000" w:rsidDel="00000000" w:rsidP="00000000" w:rsidRDefault="00000000" w:rsidRPr="00000000" w14:paraId="00000099">
      <w:pPr>
        <w:ind w:left="0" w:firstLine="0"/>
        <w:rPr/>
      </w:pPr>
      <w:r w:rsidDel="00000000" w:rsidR="00000000" w:rsidRPr="00000000">
        <w:rPr>
          <w:rtl w:val="0"/>
        </w:rPr>
      </w:r>
    </w:p>
    <w:p w:rsidR="00000000" w:rsidDel="00000000" w:rsidP="00000000" w:rsidRDefault="00000000" w:rsidRPr="00000000" w14:paraId="0000009A">
      <w:pPr>
        <w:ind w:left="0" w:firstLine="0"/>
        <w:rPr/>
      </w:pPr>
      <w:r w:rsidDel="00000000" w:rsidR="00000000" w:rsidRPr="00000000">
        <w:rPr>
          <w:rtl w:val="0"/>
        </w:rPr>
      </w:r>
    </w:p>
    <w:p w:rsidR="00000000" w:rsidDel="00000000" w:rsidP="00000000" w:rsidRDefault="00000000" w:rsidRPr="00000000" w14:paraId="0000009B">
      <w:pPr>
        <w:ind w:left="0" w:firstLine="0"/>
        <w:rPr>
          <w:b w:val="1"/>
          <w:bCs w:val="1"/>
        </w:rPr>
      </w:pPr>
      <w:r w:rsidDel="00000000" w:rsidR="00000000" w:rsidRPr="00000000">
        <w:rPr>
          <w:rtl w:val="0"/>
        </w:rPr>
        <w:t xml:space="preserve">4.3 </w:t>
      </w:r>
      <w:r w:rsidDel="00000000" w:rsidR="00000000" w:rsidRPr="00000000">
        <w:rPr>
          <w:b w:val="1"/>
          <w:bCs w:val="1"/>
          <w:rtl w:val="0"/>
        </w:rPr>
        <w:t xml:space="preserve">Delimitación </w:t>
      </w:r>
    </w:p>
    <w:p w:rsidR="00000000" w:rsidDel="00000000" w:rsidP="00000000" w:rsidRDefault="00000000" w:rsidRPr="00000000" w14:paraId="0000009C">
      <w:pPr>
        <w:ind w:left="708" w:firstLine="0"/>
        <w:rPr>
          <w:b w:val="1"/>
          <w:bCs w:val="1"/>
        </w:rPr>
      </w:pPr>
      <w:r w:rsidDel="00000000" w:rsidR="00000000" w:rsidRPr="00000000">
        <w:rPr>
          <w:rtl w:val="0"/>
        </w:rPr>
        <w:t xml:space="preserve">4.3.1</w:t>
        <w:tab/>
      </w:r>
      <w:r w:rsidDel="00000000" w:rsidR="00000000" w:rsidRPr="00000000">
        <w:rPr>
          <w:b w:val="1"/>
          <w:bCs w:val="1"/>
          <w:rtl w:val="0"/>
        </w:rPr>
        <w:t xml:space="preserve">Espacial </w:t>
      </w:r>
    </w:p>
    <w:p w:rsidR="00000000" w:rsidDel="00000000" w:rsidP="00000000" w:rsidRDefault="00000000" w:rsidRPr="00000000" w14:paraId="0000009D">
      <w:pPr>
        <w:spacing w:after="0" w:lineRule="auto"/>
        <w:ind w:left="0" w:firstLine="0"/>
        <w:jc w:val="both"/>
        <w:rPr/>
      </w:pPr>
      <w:r w:rsidDel="00000000" w:rsidR="00000000" w:rsidRPr="00000000">
        <w:rPr>
          <w:rtl w:val="0"/>
        </w:rPr>
        <w:t xml:space="preserve">La empresa JEN ROSAS ETERNAS LTDA tendrá lugar de operación en el Colegio ciudad de Bogotá sede A Con dirección en la Carrera 25 N° 53 B – 32 Sur. Y como representante legal a Juliana Andrea Mur Monsalve con número de teléfono 323 5973725</w:t>
      </w:r>
    </w:p>
    <w:p w:rsidR="00000000" w:rsidDel="00000000" w:rsidP="00000000" w:rsidRDefault="00000000" w:rsidRPr="00000000" w14:paraId="0000009E">
      <w:pPr>
        <w:spacing w:after="0" w:lineRule="auto"/>
        <w:ind w:left="756" w:firstLine="0"/>
        <w:jc w:val="both"/>
        <w:rPr/>
      </w:pPr>
      <w:r w:rsidDel="00000000" w:rsidR="00000000" w:rsidRPr="00000000">
        <w:rPr>
          <w:rtl w:val="0"/>
        </w:rPr>
      </w:r>
    </w:p>
    <w:p w:rsidR="00000000" w:rsidDel="00000000" w:rsidP="00000000" w:rsidRDefault="00000000" w:rsidRPr="00000000" w14:paraId="0000009F">
      <w:pPr>
        <w:ind w:left="0" w:firstLine="0"/>
        <w:rPr>
          <w:b w:val="1"/>
          <w:bCs w:val="1"/>
        </w:rPr>
      </w:pPr>
      <w:r w:rsidDel="00000000" w:rsidR="00000000" w:rsidRPr="00000000">
        <w:rPr>
          <w:rtl w:val="0"/>
        </w:rPr>
        <w:t xml:space="preserve">4.3.2</w:t>
        <w:tab/>
      </w:r>
      <w:r w:rsidDel="00000000" w:rsidR="00000000" w:rsidRPr="00000000">
        <w:rPr>
          <w:b w:val="1"/>
          <w:bCs w:val="1"/>
          <w:rtl w:val="0"/>
        </w:rPr>
        <w:t xml:space="preserve">Cronológica</w:t>
      </w:r>
    </w:p>
    <w:p w:rsidR="00000000" w:rsidDel="00000000" w:rsidP="00000000" w:rsidRDefault="00000000" w:rsidRPr="00000000" w14:paraId="000000A0">
      <w:pPr>
        <w:ind w:left="0" w:firstLine="0"/>
        <w:rPr>
          <w:b w:val="1"/>
          <w:bCs w:val="1"/>
        </w:rPr>
      </w:pPr>
      <w:r w:rsidDel="00000000" w:rsidR="00000000" w:rsidRPr="00000000">
        <w:rPr>
          <w:b w:val="1"/>
          <w:bCs w:val="1"/>
          <w:rtl w:val="0"/>
        </w:rPr>
        <w:t xml:space="preserve">Fecha y inicio: 02/2025</w:t>
      </w:r>
    </w:p>
    <w:p w:rsidR="00000000" w:rsidDel="00000000" w:rsidP="00000000" w:rsidRDefault="00000000" w:rsidRPr="00000000" w14:paraId="000000A1">
      <w:pPr>
        <w:ind w:left="0" w:firstLine="0"/>
        <w:rPr>
          <w:b w:val="1"/>
          <w:bCs w:val="1"/>
        </w:rPr>
      </w:pPr>
      <w:r w:rsidDel="00000000" w:rsidR="00000000" w:rsidRPr="00000000">
        <w:rPr>
          <w:b w:val="1"/>
          <w:bCs w:val="1"/>
          <w:rtl w:val="0"/>
        </w:rPr>
        <w:t xml:space="preserve">Fecha de finalización: 30/10/25</w:t>
      </w:r>
    </w:p>
    <w:p w:rsidR="00000000" w:rsidDel="00000000" w:rsidP="00000000" w:rsidRDefault="00000000" w:rsidRPr="00000000" w14:paraId="000000A2">
      <w:pPr>
        <w:ind w:left="708" w:firstLine="0"/>
        <w:rPr/>
      </w:pPr>
      <w:r w:rsidDel="00000000" w:rsidR="00000000" w:rsidRPr="00000000">
        <w:rPr/>
        <w:drawing>
          <wp:inline distB="0" distT="0" distL="0" distR="0">
            <wp:extent cx="4623969" cy="2696099"/>
            <wp:effectExtent b="0" l="0" r="0" t="0"/>
            <wp:docPr id="1749211827" name="image101.png"/>
            <a:graphic>
              <a:graphicData uri="http://schemas.openxmlformats.org/drawingml/2006/picture">
                <pic:pic>
                  <pic:nvPicPr>
                    <pic:cNvPr id="0" name="image101.png"/>
                    <pic:cNvPicPr preferRelativeResize="0"/>
                  </pic:nvPicPr>
                  <pic:blipFill>
                    <a:blip r:embed="rId10"/>
                    <a:srcRect b="0" l="0" r="0" t="0"/>
                    <a:stretch>
                      <a:fillRect/>
                    </a:stretch>
                  </pic:blipFill>
                  <pic:spPr>
                    <a:xfrm>
                      <a:off x="0" y="0"/>
                      <a:ext cx="4623969" cy="2696099"/>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MARCO TEÓRICO</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El uso de flores como símbolo de afecto, amor y celebración tiene un trasfondo histórico y cultural que se mantiene vigente en la sociedad actual (Sanz, 2019). Sin embargo, la demanda de flores naturales en fechas específicas ha generado un modelo de producción intensivo, con efectos negativos para el medio ambiente, tales como el consumo elevado de agua, la degradación del suelo y el uso excesivo de pesticidas (FAO, 2020).</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Ante esta problemática, surge la necesidad de alternativas sostenibles. Una de ellas son las rosas preservadas o eternas, las cuales han sido procesadas o diseñadas para prolongar su durabilidad y mantener su apariencia estética durante meses o incluso años (Martínez &amp; Rojas, 2021). Estas flores representan una opción que reduce el consumo reiterado de productos perecederos y, por lo tanto, disminuye la presión sobre los cultivos florales tradicionales.</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De acuerdo con la teoría de la economía circular, los productos deben diseñarse bajo criterios de reutilización, reciclaje y mínima generación de residuos, con el fin de extender su ciclo de vida útil (Ellen MacArthur Fundación, 2015). En este sentido, los empaques reciclables y biodegradables constituyen un eje esencial para reducir el impacto ambiental del sector productivo, ya que transforman el consumo en una práctica más responsable y consciente (ONU Medio Ambiente, 2021).</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Por otra parte, estudios en comportamiento del consumidor evidencian que cada vez más personas prefieren productos con un valor agregado ambiental y social, lo que fortalece la competitividad de las empresas que adoptan prácticas sostenibles (Kotler &amp; Keller, 2016). De este modo, las rosas eternas en empaques reciclables no solo responden a una necesidad estética y emocional, sino también a una demanda creciente de sostenibilidad en los mercados actuales.</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65"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D">
      <w:pPr>
        <w:ind w:firstLine="10"/>
        <w:rPr/>
      </w:pPr>
      <w:r w:rsidDel="00000000" w:rsidR="00000000" w:rsidRPr="00000000">
        <w:rPr>
          <w:rtl w:val="0"/>
        </w:rPr>
        <w:t xml:space="preserve">5.1</w:t>
        <w:tab/>
      </w:r>
      <w:r w:rsidDel="00000000" w:rsidR="00000000" w:rsidRPr="00000000">
        <w:rPr>
          <w:b w:val="1"/>
          <w:bCs w:val="1"/>
          <w:rtl w:val="0"/>
        </w:rPr>
        <w:t xml:space="preserve">Antecedentes</w:t>
      </w:r>
      <w:r w:rsidDel="00000000" w:rsidR="00000000" w:rsidRPr="00000000">
        <w:rPr>
          <w:rtl w:val="0"/>
        </w:rPr>
        <w:t xml:space="preserve"> </w:t>
      </w:r>
    </w:p>
    <w:p w:rsidR="00000000" w:rsidDel="00000000" w:rsidP="00000000" w:rsidRDefault="00000000" w:rsidRPr="00000000" w14:paraId="000000AE">
      <w:pPr>
        <w:ind w:firstLine="10"/>
        <w:rPr>
          <w:b w:val="1"/>
          <w:bCs w:val="1"/>
        </w:rPr>
      </w:pPr>
      <w:r w:rsidDel="00000000" w:rsidR="00000000" w:rsidRPr="00000000">
        <w:rPr>
          <w:rtl w:val="0"/>
        </w:rPr>
        <w:t xml:space="preserve">5.1.1</w:t>
        <w:tab/>
      </w:r>
      <w:r w:rsidDel="00000000" w:rsidR="00000000" w:rsidRPr="00000000">
        <w:rPr>
          <w:b w:val="1"/>
          <w:bCs w:val="1"/>
          <w:rtl w:val="0"/>
        </w:rPr>
        <w:t xml:space="preserve">Legal</w:t>
      </w:r>
    </w:p>
    <w:p w:rsidR="00000000" w:rsidDel="00000000" w:rsidP="00000000" w:rsidRDefault="00000000" w:rsidRPr="00000000" w14:paraId="000000AF">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desarrollo de proyectos que promueven la sostenibilidad, como el uso de empaques reciclables y productos alternativos a los tradicionales, se enmarca dentro de diversas disposiciones legales nacionales e internacionales.</w:t>
      </w:r>
    </w:p>
    <w:p w:rsidR="00000000" w:rsidDel="00000000" w:rsidP="00000000" w:rsidRDefault="00000000" w:rsidRPr="00000000" w14:paraId="000000B0">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primer lugar, la </w:t>
      </w:r>
      <w:r w:rsidDel="00000000" w:rsidR="00000000" w:rsidRPr="00000000">
        <w:rPr>
          <w:rFonts w:ascii="Times New Roman" w:cs="Times New Roman" w:eastAsia="Times New Roman" w:hAnsi="Times New Roman"/>
          <w:b w:val="1"/>
          <w:bCs w:val="1"/>
          <w:rtl w:val="0"/>
        </w:rPr>
        <w:t xml:space="preserve">Constitución Política de Colombia (1991)</w:t>
      </w:r>
      <w:r w:rsidDel="00000000" w:rsidR="00000000" w:rsidRPr="00000000">
        <w:rPr>
          <w:rFonts w:ascii="Times New Roman" w:cs="Times New Roman" w:eastAsia="Times New Roman" w:hAnsi="Times New Roman"/>
          <w:rtl w:val="0"/>
        </w:rPr>
        <w:t xml:space="preserve"> establece en su Artículo 79 el derecho de todas las personas a gozar de un ambiente sano, así como la obligación del Estado de proteger la diversidad e integridad del ambiente.</w:t>
      </w:r>
    </w:p>
    <w:p w:rsidR="00000000" w:rsidDel="00000000" w:rsidP="00000000" w:rsidRDefault="00000000" w:rsidRPr="00000000" w14:paraId="000000B1">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el ámbito normativo, la </w:t>
      </w:r>
      <w:r w:rsidDel="00000000" w:rsidR="00000000" w:rsidRPr="00000000">
        <w:rPr>
          <w:rFonts w:ascii="Times New Roman" w:cs="Times New Roman" w:eastAsia="Times New Roman" w:hAnsi="Times New Roman"/>
          <w:b w:val="1"/>
          <w:bCs w:val="1"/>
          <w:rtl w:val="0"/>
        </w:rPr>
        <w:t xml:space="preserve">Ley 99 de 1993</w:t>
      </w:r>
      <w:r w:rsidDel="00000000" w:rsidR="00000000" w:rsidRPr="00000000">
        <w:rPr>
          <w:rFonts w:ascii="Times New Roman" w:cs="Times New Roman" w:eastAsia="Times New Roman" w:hAnsi="Times New Roman"/>
          <w:rtl w:val="0"/>
        </w:rPr>
        <w:t xml:space="preserve"> crea el Ministerio del Medio Ambiente y define los principios de desarrollo sostenible, entre ellos el uso racional de los recursos naturales y la prevención de la contaminación. Esta ley constituye la base para proyectos que buscan reducir los impactos ambientales mediante la innovación en productos y empaques.</w:t>
      </w:r>
    </w:p>
    <w:p w:rsidR="00000000" w:rsidDel="00000000" w:rsidP="00000000" w:rsidRDefault="00000000" w:rsidRPr="00000000" w14:paraId="000000B2">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 igual manera, la </w:t>
      </w:r>
      <w:r w:rsidDel="00000000" w:rsidR="00000000" w:rsidRPr="00000000">
        <w:rPr>
          <w:rFonts w:ascii="Times New Roman" w:cs="Times New Roman" w:eastAsia="Times New Roman" w:hAnsi="Times New Roman"/>
          <w:b w:val="1"/>
          <w:bCs w:val="1"/>
          <w:rtl w:val="0"/>
        </w:rPr>
        <w:t xml:space="preserve">Ley 1259 de 2008</w:t>
      </w:r>
      <w:r w:rsidDel="00000000" w:rsidR="00000000" w:rsidRPr="00000000">
        <w:rPr>
          <w:rFonts w:ascii="Times New Roman" w:cs="Times New Roman" w:eastAsia="Times New Roman" w:hAnsi="Times New Roman"/>
          <w:rtl w:val="0"/>
        </w:rPr>
        <w:t xml:space="preserve"> regula el comparendo ambiental, promoviendo la responsabilidad ciudadana en la disposición de residuos sólidos. Así mismo, la </w:t>
      </w:r>
      <w:r w:rsidDel="00000000" w:rsidR="00000000" w:rsidRPr="00000000">
        <w:rPr>
          <w:rFonts w:ascii="Times New Roman" w:cs="Times New Roman" w:eastAsia="Times New Roman" w:hAnsi="Times New Roman"/>
          <w:b w:val="1"/>
          <w:bCs w:val="1"/>
          <w:rtl w:val="0"/>
        </w:rPr>
        <w:t xml:space="preserve">Ley 1672 de 2013</w:t>
      </w:r>
      <w:r w:rsidDel="00000000" w:rsidR="00000000" w:rsidRPr="00000000">
        <w:rPr>
          <w:rFonts w:ascii="Times New Roman" w:cs="Times New Roman" w:eastAsia="Times New Roman" w:hAnsi="Times New Roman"/>
          <w:rtl w:val="0"/>
        </w:rPr>
        <w:t xml:space="preserve"> establece la política de gestión integral de residuos de aparatos eléctricos y electrónicos, marcando una tendencia hacia la economía circular.</w:t>
      </w:r>
    </w:p>
    <w:p w:rsidR="00000000" w:rsidDel="00000000" w:rsidP="00000000" w:rsidRDefault="00000000" w:rsidRPr="00000000" w14:paraId="000000B3">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nivel más reciente, la </w:t>
      </w:r>
      <w:r w:rsidDel="00000000" w:rsidR="00000000" w:rsidRPr="00000000">
        <w:rPr>
          <w:rFonts w:ascii="Times New Roman" w:cs="Times New Roman" w:eastAsia="Times New Roman" w:hAnsi="Times New Roman"/>
          <w:b w:val="1"/>
          <w:bCs w:val="1"/>
          <w:rtl w:val="0"/>
        </w:rPr>
        <w:t xml:space="preserve">Ley 2232 de 2022</w:t>
      </w:r>
      <w:r w:rsidDel="00000000" w:rsidR="00000000" w:rsidRPr="00000000">
        <w:rPr>
          <w:rFonts w:ascii="Times New Roman" w:cs="Times New Roman" w:eastAsia="Times New Roman" w:hAnsi="Times New Roman"/>
          <w:rtl w:val="0"/>
        </w:rPr>
        <w:t xml:space="preserve"> prohíbe progresivamente la producción y comercialización de plásticos de un solo uso en Colombia. Esta disposición impulsa el desarrollo de empaques biodegradables y reciclables, los cuales se convierten en una alternativa obligatoria para las empresas que buscan cumplir con la normatividad ambiental.</w:t>
      </w:r>
    </w:p>
    <w:p w:rsidR="00000000" w:rsidDel="00000000" w:rsidP="00000000" w:rsidRDefault="00000000" w:rsidRPr="00000000" w14:paraId="000000B4">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Por otra parte, en el marco internacional, Colombia ha adoptado compromisos derivados de los </w:t>
      </w:r>
      <w:r w:rsidDel="00000000" w:rsidR="00000000" w:rsidRPr="00000000">
        <w:rPr>
          <w:rFonts w:ascii="Times New Roman" w:cs="Times New Roman" w:eastAsia="Times New Roman" w:hAnsi="Times New Roman"/>
          <w:b w:val="1"/>
          <w:bCs w:val="1"/>
          <w:rtl w:val="0"/>
        </w:rPr>
        <w:t xml:space="preserve">Objetivos de Desarrollo Sostenible (ODS)</w:t>
      </w:r>
      <w:r w:rsidDel="00000000" w:rsidR="00000000" w:rsidRPr="00000000">
        <w:rPr>
          <w:rFonts w:ascii="Times New Roman" w:cs="Times New Roman" w:eastAsia="Times New Roman" w:hAnsi="Times New Roman"/>
          <w:rtl w:val="0"/>
        </w:rPr>
        <w:t xml:space="preserve">, especialmente el ODS 12 sobre producción y consumo responsables, y el ODS 13 sobre acción por el clima (ONU, 2015). Estos lineamientos refuerzan la pertinencia de proyectos que ofrezcan soluciones innovadoras con un menor impacto ambiental.</w:t>
      </w:r>
    </w:p>
    <w:p w:rsidR="00000000" w:rsidDel="00000000" w:rsidP="00000000" w:rsidRDefault="00000000" w:rsidRPr="00000000" w14:paraId="000000B5">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conclusión, los antecedentes legales muestran que proyectos basados en el uso de materiales reciclables y prácticas sostenibles no solo responden a una necesidad ambiental, sino también a un marco jurídico que respalda y exige la implementación de alternativas responsables en la producción y el consumo.</w:t>
      </w:r>
    </w:p>
    <w:p w:rsidR="00000000" w:rsidDel="00000000" w:rsidP="00000000" w:rsidRDefault="00000000" w:rsidRPr="00000000" w14:paraId="000000B6">
      <w:pPr>
        <w:ind w:left="0" w:firstLine="0"/>
        <w:rPr/>
      </w:pPr>
      <w:r w:rsidDel="00000000" w:rsidR="00000000" w:rsidRPr="00000000">
        <w:rPr>
          <w:rtl w:val="0"/>
        </w:rPr>
        <w:t xml:space="preserve">5.1.2</w:t>
        <w:tab/>
      </w:r>
      <w:r w:rsidDel="00000000" w:rsidR="00000000" w:rsidRPr="00000000">
        <w:rPr>
          <w:b w:val="1"/>
          <w:bCs w:val="1"/>
          <w:rtl w:val="0"/>
        </w:rPr>
        <w:t xml:space="preserve">Histórico</w:t>
      </w: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El uso de flores como símbolo de afecto, belleza y celebración tiene raíces profundas en la historia de la humanidad. En civilizaciones antiguas como la egipcia, la griega y la romana, las flores eran empleadas en rituales religiosos, decoraciones y ofrendas, representando pureza, fertilidad y amor (García, 2018).</w:t>
      </w:r>
    </w:p>
    <w:p w:rsidR="00000000" w:rsidDel="00000000" w:rsidP="00000000" w:rsidRDefault="00000000" w:rsidRPr="00000000" w14:paraId="000000B8">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Durante la Edad Media y el Renacimiento, las rosas adquirieron un papel protagónico en la cultura europea, asociándose con la realeza, el romanticismo y las expresiones artísticas. En esta época, regalar flores se consolidó como un gesto de cortesía y afecto.</w:t>
      </w:r>
    </w:p>
    <w:p w:rsidR="00000000" w:rsidDel="00000000" w:rsidP="00000000" w:rsidRDefault="00000000" w:rsidRPr="00000000" w14:paraId="000000B9">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 el paso del tiempo, y especialmente a partir del siglo XX, el cultivo y la comercialización de flores se industrializó. En países como Colombia, Ecuador y Kenia, la producción de rosas se convirtió en una actividad económica fundamental, destinada en gran parte a la exportación hacia mercados internacionales (Asocolflores, 2020). Sin embargo, este crecimiento también generó impactos ambientales debido al uso intensivo de recursos naturales y químicos en el proceso productivo.</w:t>
      </w:r>
    </w:p>
    <w:p w:rsidR="00000000" w:rsidDel="00000000" w:rsidP="00000000" w:rsidRDefault="00000000" w:rsidRPr="00000000" w14:paraId="000000BA">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Como respuesta a estos desafíos, en las últimas décadas surgieron nuevas alternativas como las </w:t>
      </w:r>
      <w:r w:rsidDel="00000000" w:rsidR="00000000" w:rsidRPr="00000000">
        <w:rPr>
          <w:rFonts w:ascii="Times New Roman" w:cs="Times New Roman" w:eastAsia="Times New Roman" w:hAnsi="Times New Roman"/>
          <w:b w:val="1"/>
          <w:bCs w:val="1"/>
          <w:rtl w:val="0"/>
        </w:rPr>
        <w:t xml:space="preserve">rosas preservadas o eternas</w:t>
      </w:r>
      <w:r w:rsidDel="00000000" w:rsidR="00000000" w:rsidRPr="00000000">
        <w:rPr>
          <w:rFonts w:ascii="Times New Roman" w:cs="Times New Roman" w:eastAsia="Times New Roman" w:hAnsi="Times New Roman"/>
          <w:rtl w:val="0"/>
        </w:rPr>
        <w:t xml:space="preserve">, desarrolladas en Japón y Europa en los años 90, mediante procesos de conservación que permiten mantener la apariencia natural de las flores por largos periodos (Martínez &amp; Rojas, 2021). Posteriormente, se consolidaron también las </w:t>
      </w:r>
      <w:r w:rsidDel="00000000" w:rsidR="00000000" w:rsidRPr="00000000">
        <w:rPr>
          <w:rFonts w:ascii="Times New Roman" w:cs="Times New Roman" w:eastAsia="Times New Roman" w:hAnsi="Times New Roman"/>
          <w:b w:val="1"/>
          <w:bCs w:val="1"/>
          <w:rtl w:val="0"/>
        </w:rPr>
        <w:t xml:space="preserve">rosas artificiales de alta calidad</w:t>
      </w:r>
      <w:r w:rsidDel="00000000" w:rsidR="00000000" w:rsidRPr="00000000">
        <w:rPr>
          <w:rFonts w:ascii="Times New Roman" w:cs="Times New Roman" w:eastAsia="Times New Roman" w:hAnsi="Times New Roman"/>
          <w:rtl w:val="0"/>
        </w:rPr>
        <w:t xml:space="preserve">, elaboradas con materiales resistentes y diseños innovadores que ofrecen durabilidad y versatilidad.</w:t>
      </w:r>
    </w:p>
    <w:p w:rsidR="00000000" w:rsidDel="00000000" w:rsidP="00000000" w:rsidRDefault="00000000" w:rsidRPr="00000000" w14:paraId="000000BB">
      <w:pPr>
        <w:spacing w:after="280" w:before="28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la actualidad, estas alternativas se complementan con tendencias de sostenibilidad, como el uso de </w:t>
      </w:r>
      <w:r w:rsidDel="00000000" w:rsidR="00000000" w:rsidRPr="00000000">
        <w:rPr>
          <w:rFonts w:ascii="Times New Roman" w:cs="Times New Roman" w:eastAsia="Times New Roman" w:hAnsi="Times New Roman"/>
          <w:b w:val="1"/>
          <w:bCs w:val="1"/>
          <w:rtl w:val="0"/>
        </w:rPr>
        <w:t xml:space="preserve">empaques reciclables y biodegradables</w:t>
      </w:r>
      <w:r w:rsidDel="00000000" w:rsidR="00000000" w:rsidRPr="00000000">
        <w:rPr>
          <w:rFonts w:ascii="Times New Roman" w:cs="Times New Roman" w:eastAsia="Times New Roman" w:hAnsi="Times New Roman"/>
          <w:rtl w:val="0"/>
        </w:rPr>
        <w:t xml:space="preserve">, enmarcados en los principios de la economía circular y el consumo responsable. De este modo, la historia del uso de flores ha evolucionado desde una tradición cultural milenaria hacia soluciones modernas que combinan estética, innovación y respeto por el medio ambiente.</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ind w:firstLine="10"/>
        <w:rPr/>
      </w:pPr>
      <w:r w:rsidDel="00000000" w:rsidR="00000000" w:rsidRPr="00000000">
        <w:rPr>
          <w:rtl w:val="0"/>
        </w:rPr>
        <w:t xml:space="preserve">5,1.3</w:t>
        <w:tab/>
      </w:r>
      <w:r w:rsidDel="00000000" w:rsidR="00000000" w:rsidRPr="00000000">
        <w:rPr>
          <w:b w:val="1"/>
          <w:bCs w:val="1"/>
          <w:rtl w:val="0"/>
        </w:rPr>
        <w:t xml:space="preserve">Hardware y software</w:t>
      </w:r>
      <w:r w:rsidDel="00000000" w:rsidR="00000000" w:rsidRPr="00000000">
        <w:rPr>
          <w:rtl w:val="0"/>
        </w:rPr>
        <w:t xml:space="preserve"> </w:t>
      </w:r>
    </w:p>
    <w:p w:rsidR="00000000" w:rsidDel="00000000" w:rsidP="00000000" w:rsidRDefault="00000000" w:rsidRPr="00000000" w14:paraId="000000BE">
      <w:pPr>
        <w:pStyle w:val="Heading2"/>
        <w:ind w:firstLine="10"/>
        <w:rPr/>
      </w:pPr>
      <w:r w:rsidDel="00000000" w:rsidR="00000000" w:rsidRPr="00000000">
        <w:rPr>
          <w:rtl w:val="0"/>
        </w:rPr>
        <w:t xml:space="preserve">Hardware</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 empresa cuenta actualmente con un computador de escritorio básico que facilita el manejo administrativo y de diseño del proyecto. Sus características son:</w:t>
      </w:r>
    </w:p>
    <w:p w:rsidR="00000000" w:rsidDel="00000000" w:rsidP="00000000" w:rsidRDefault="00000000" w:rsidRPr="00000000" w14:paraId="000000C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Procesador: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Intel Core i5 10ª generación</w:t>
      </w:r>
    </w:p>
    <w:p w:rsidR="00000000" w:rsidDel="00000000" w:rsidP="00000000" w:rsidRDefault="00000000" w:rsidRPr="00000000" w14:paraId="000000C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Memoria RAM:</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8 GB</w:t>
      </w:r>
    </w:p>
    <w:p w:rsidR="00000000" w:rsidDel="00000000" w:rsidP="00000000" w:rsidRDefault="00000000" w:rsidRPr="00000000" w14:paraId="000000C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Disco duro: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1 TB HDD + 256 GB SSD</w:t>
      </w:r>
    </w:p>
    <w:p w:rsidR="00000000" w:rsidDel="00000000" w:rsidP="00000000" w:rsidRDefault="00000000" w:rsidRPr="00000000" w14:paraId="000000C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Monitor: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21 pulgadas LED</w:t>
      </w:r>
    </w:p>
    <w:p w:rsidR="00000000" w:rsidDel="00000000" w:rsidP="00000000" w:rsidRDefault="00000000" w:rsidRPr="00000000" w14:paraId="000000C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Periféricos: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Teclado, mouse y parlantes estándar</w:t>
      </w:r>
    </w:p>
    <w:p w:rsidR="00000000" w:rsidDel="00000000" w:rsidP="00000000" w:rsidRDefault="00000000" w:rsidRPr="00000000" w14:paraId="000000C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Impresora multifuncional: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HP DeskJet con función de impresión y escaneo</w:t>
      </w:r>
    </w:p>
    <w:p w:rsidR="00000000" w:rsidDel="00000000" w:rsidP="00000000" w:rsidRDefault="00000000" w:rsidRPr="00000000" w14:paraId="000000C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Conectividad: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Wi-Fi integrado y puertos USB 3.0</w:t>
      </w:r>
    </w:p>
    <w:p w:rsidR="00000000" w:rsidDel="00000000" w:rsidP="00000000" w:rsidRDefault="00000000" w:rsidRPr="00000000" w14:paraId="000000C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8">
      <w:pPr>
        <w:pStyle w:val="Heading2"/>
        <w:ind w:firstLine="10"/>
        <w:rPr/>
      </w:pPr>
      <w:r w:rsidDel="00000000" w:rsidR="00000000" w:rsidRPr="00000000">
        <w:rPr>
          <w:rtl w:val="0"/>
        </w:rPr>
        <w:t xml:space="preserve">Software</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equipo tiene instalado software esencial para la gestión de la empresa:</w:t>
      </w:r>
    </w:p>
    <w:p w:rsidR="00000000" w:rsidDel="00000000" w:rsidP="00000000" w:rsidRDefault="00000000" w:rsidRPr="00000000" w14:paraId="000000C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Sistema operativo: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Windows 10 Pro</w:t>
      </w:r>
    </w:p>
    <w:p w:rsidR="00000000" w:rsidDel="00000000" w:rsidP="00000000" w:rsidRDefault="00000000" w:rsidRPr="00000000" w14:paraId="000000C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Suite ofimática: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Microsoft Office 365 (Word, Excel, PowerPoint, Outlook)</w:t>
      </w:r>
    </w:p>
    <w:p w:rsidR="00000000" w:rsidDel="00000000" w:rsidP="00000000" w:rsidRDefault="00000000" w:rsidRPr="00000000" w14:paraId="000000C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Navegadores web:</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Google Chrome y Microsoft Edge</w:t>
      </w:r>
    </w:p>
    <w:p w:rsidR="00000000" w:rsidDel="00000000" w:rsidP="00000000" w:rsidRDefault="00000000" w:rsidRPr="00000000" w14:paraId="000000C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Diseño gráfico y edición: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Canva (versión web) y Photoshop (versión básica)</w:t>
      </w:r>
    </w:p>
    <w:p w:rsidR="00000000" w:rsidDel="00000000" w:rsidP="00000000" w:rsidRDefault="00000000" w:rsidRPr="00000000" w14:paraId="000000C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Gestión administrativa: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Excel para control de inventario y contabilidad básica</w:t>
      </w:r>
    </w:p>
    <w:p w:rsidR="00000000" w:rsidDel="00000000" w:rsidP="00000000" w:rsidRDefault="00000000" w:rsidRPr="00000000" w14:paraId="000000C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Seguridad: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Antivirus Avast Free Edition y firewall de Windows</w:t>
      </w:r>
    </w:p>
    <w:p w:rsidR="00000000" w:rsidDel="00000000" w:rsidP="00000000" w:rsidRDefault="00000000" w:rsidRPr="00000000" w14:paraId="000000D0">
      <w:pPr>
        <w:ind w:left="0" w:firstLine="0"/>
        <w:rPr>
          <w:b w:val="1"/>
          <w:bCs w:val="1"/>
        </w:rPr>
      </w:pPr>
      <w:r w:rsidDel="00000000" w:rsidR="00000000" w:rsidRPr="00000000">
        <w:rPr>
          <w:rtl w:val="0"/>
        </w:rPr>
        <w:t xml:space="preserve">2.2 </w:t>
        <w:tab/>
      </w:r>
      <w:r w:rsidDel="00000000" w:rsidR="00000000" w:rsidRPr="00000000">
        <w:rPr>
          <w:b w:val="1"/>
          <w:bCs w:val="1"/>
          <w:rtl w:val="0"/>
        </w:rPr>
        <w:t xml:space="preserve">Diccionario de base de datos.</w:t>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Hardware: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Es la parte física de un computador, es decir, los componentes tangibles que permiten el funcionamiento del sistema, tales como el procesador, la memoria RAM, el disco duro, el monitor, el teclado y el mouse.</w:t>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Software: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Conjunto de programas, aplicaciones y sistemas operativos que permiten la ejecución de tareas en un computador. Puede dividirse en software de sistema, de aplicación y de desarrollo.</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Base de Datos: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Conjunto estructurado de información almacenada electrónicamente, que permite el acceso, la gestión y la actualización de datos de manera organizada mediante sistemas de gestión de bases de datos (SGBD </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SGBD (Sistema de Gestión de Bases de Datos):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Software especializado que facilita la administración de una base de datos, permitiendo crear, consultar, modificar y proteger la información. Ejemplos: MySQL, Oracle, SQL Server.</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SQL (Structured Query Language):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Lenguaje de consulta estructurado utilizado para interactuar con bases de datos relacionales. Permite realizar operaciones como inserción, actualización, eliminación y consulta de datos.</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MySQL: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Sistema de gestión de bases de datos relacional de código abierto, muy utilizado en aplicaciones web. Emplea el lenguaje SQL y es compatible con plataformas como WordPress, Joomla o Drupal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superscript"/>
          <w:rtl w:val="0"/>
        </w:rPr>
        <w:t xml:space="preserve">.</w:t>
      </w: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Procesador (CPU):</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Unidad Central de Procesamiento, considerada el cerebro del computador. Interpreta y ejecuta instrucciones, realizando cálculos y coordinando las demás partes del sistema.</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Memoria RAM:</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Memoria de acceso aleatorio, utilizada temporalmente para almacenar datos e instrucciones que el procesador necesita ejecutar rápidamente. Es volátil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superscript"/>
          <w:rtl w:val="0"/>
        </w:rPr>
        <w:t xml:space="preserve">.</w:t>
      </w: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Disco Duro (HDD/SSD):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Unidad de almacenamiento permanente donde se guardan los datos y programas de un computador. Los discos SSD son más rápidos que los tradicionales HDD.</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Sistema Operativo: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Software fundamental que administra los recursos del hardware y ofrece una interfaz para que el usuario interactúe con el sistema.</w:t>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Red (Networking):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Conjunto de dispositivos interconectados que comparten información y recursos. Puede ser LAN (Local Area Network) o WAN (Wide Area Network).</w:t>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Wix:</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Plataforma en línea que permite crear páginas web de manera sencilla sin necesidad de conocimientos avanzados de programación. Funciona bajo un modelo SaaS (Software as a Service).</w:t>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Canva: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Aplicación web y móvil de diseño gráfico que permite crear presentaciones, infografías, portadas, invitaciones y otros materiales visuales de manera rápida mediante plantillas prediseñadas.</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Microsoft Word: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Procesador de textos perteneciente al paquete de Microsoft Office. Permite crear, editar, dar formato y almacenar documentos de texto.</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Microsoft Excel: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Hoja de cálculo de Microsoft Office que permite organizar, analizar y representar</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Hardware: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Es la parte física de un computador, es decir, los componentes tangibles que permiten el funcionamiento del sistema, tales como el procesador, la memoria RAM, el disco duro, el monitor, el teclado y el mouse.</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Software: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Conjunto de programas, aplicaciones y sistemas operativos que permiten la ejecución de tareas en un computador. Puede dividirse en software de sistema, de aplicación y de desarrollo.</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Base de Datos: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Conjunto estructurado de información almacenada electrónicamente, que permite el acceso, la gestión y la actualización de datos de manera organizada mediante sistemas de gestión de bases de datos (SGBD).</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SGBD (Sistema de Gestión de Bases de Datos):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Software especializado que facilita la administración de una base de datos, permitiendo crear, consultar, modificar y proteger la información. Ejemplos: MySQL, Oracle, SQL Server.</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SQL (Structured Query Language):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Lenguaje de consulta estructurado utilizado para interactuar con bases de datos relacionales. Permite realizar operaciones como inserción, actualización, eliminación y consulta de datos.</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MySQL: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Sistema de gestión de bases de datos relacional de código abierto, muy utilizado en aplicaciones web. Emplea el lenguaje SQL y es compatible con plataformas como WordPress, Joomla o Drupal.</w: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Procesador (CPU):</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Unidad Central de Procesamiento, considerada el cerebro del computador. Interpreta y ejecuta instrucciones, realizando cálculos y coordinando las demás partes del sistema.</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Memoria RAM:</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Memoria de acceso aleatorio, utilizada temporalmente para almacenar datos e instrucciones que el procesador necesita ejecutar rápidamente. Es volátil.</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Disco Duro (HDD/SSD):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Unidad de almacenamiento permanente donde se guardan los datos y programas de un computador. Los discos SSD son más rápidos que los tradicionales HDD.</w:t>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Sistema Operativo: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Software fundamental que administra los recursos del hardware y ofrece una interfaz para que el usuario interactúe con el sistema.</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Red (Networking):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Conjunto de dispositivos interconectados que comparten información y recursos. Puede ser LAN (Local Area Network) o WAN (Wide Area Network).</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Wix:</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Plataforma en línea que permite crear páginas web de manera sencilla sin necesidad de conocimientos avanzados de programación. Funciona bajo un modelo SaaS (Software as a Service).</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Canva: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Aplicación web y móvil de diseño gráfico que permite crear presentaciones, infografías, portadas, invitaciones y otros materiales visuales de manera rápida mediante plantillas prediseñadas.</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Microsoft Word: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Procesador de textos perteneciente al paquete de Microsoft Office. Permite crear, editar, dar formato y almacenar documentos de texto.</w:t>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Microsoft Excel: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Hoja de cálculo de Microsoft Office que permite organizar, analizar y datos numéricos mediante fórmulas, gráficos y tablas dinámicas.</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NOTAS DE PIE</w:t>
      </w:r>
    </w:p>
    <w:p w:rsidR="00000000" w:rsidDel="00000000" w:rsidP="00000000" w:rsidRDefault="00000000" w:rsidRPr="00000000" w14:paraId="000000E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Stallings, W. (2018).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Computer Organization and Architecture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Pearson.</w:t>
      </w:r>
    </w:p>
    <w:p w:rsidR="00000000" w:rsidDel="00000000" w:rsidP="00000000" w:rsidRDefault="00000000" w:rsidRPr="00000000" w14:paraId="000000F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Pressman, R. (2019).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Ingeniería del Software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McGraw-Hill. </w:t>
      </w:r>
    </w:p>
    <w:p w:rsidR="00000000" w:rsidDel="00000000" w:rsidP="00000000" w:rsidRDefault="00000000" w:rsidRPr="00000000" w14:paraId="000000F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Elmasri, R. &amp; Navathe, S. (2017).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Fundamentals of Database Systems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Pearson. </w:t>
      </w:r>
    </w:p>
    <w:p w:rsidR="00000000" w:rsidDel="00000000" w:rsidP="00000000" w:rsidRDefault="00000000" w:rsidRPr="00000000" w14:paraId="000000F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Coronel, C. &amp; Morris, S. (2018).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Database Systems: Design, Implementation, and Management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Cengage. </w:t>
      </w:r>
    </w:p>
    <w:p w:rsidR="00000000" w:rsidDel="00000000" w:rsidP="00000000" w:rsidRDefault="00000000" w:rsidRPr="00000000" w14:paraId="000000F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Date, C. J. (2019).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SQL and Relational Theory</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O’Reilly. </w:t>
      </w:r>
    </w:p>
    <w:p w:rsidR="00000000" w:rsidDel="00000000" w:rsidP="00000000" w:rsidRDefault="00000000" w:rsidRPr="00000000" w14:paraId="000000F4">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MySQL AB. (2020).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MySQL Reference Manual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Oracle. </w:t>
      </w:r>
    </w:p>
    <w:p w:rsidR="00000000" w:rsidDel="00000000" w:rsidP="00000000" w:rsidRDefault="00000000" w:rsidRPr="00000000" w14:paraId="000000F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Tanenbaum, A. (2016).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Structured Computer Organization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Pearson. </w:t>
      </w:r>
    </w:p>
    <w:p w:rsidR="00000000" w:rsidDel="00000000" w:rsidP="00000000" w:rsidRDefault="00000000" w:rsidRPr="00000000" w14:paraId="000000F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Patterson, D. &amp; Hennessy, J. (2017).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Computer Architecture: A Quantitative Approach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Elsevier. </w:t>
      </w:r>
    </w:p>
    <w:p w:rsidR="00000000" w:rsidDel="00000000" w:rsidP="00000000" w:rsidRDefault="00000000" w:rsidRPr="00000000" w14:paraId="000000F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Morley, D. (2019).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Understanding Computers Today and Tomorrow</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Cengage. </w:t>
      </w:r>
    </w:p>
    <w:p w:rsidR="00000000" w:rsidDel="00000000" w:rsidP="00000000" w:rsidRDefault="00000000" w:rsidRPr="00000000" w14:paraId="000000F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Silberschatz, A., Galvin, P., &amp; Gagne, G. (2018).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Operating System Concepts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Wiley. </w:t>
      </w:r>
    </w:p>
    <w:p w:rsidR="00000000" w:rsidDel="00000000" w:rsidP="00000000" w:rsidRDefault="00000000" w:rsidRPr="00000000" w14:paraId="000000F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Kurose, J. &amp; Ross, K. (2021).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Computer Networking: A Top-Down Approach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Pearson. </w:t>
      </w:r>
    </w:p>
    <w:p w:rsidR="00000000" w:rsidDel="00000000" w:rsidP="00000000" w:rsidRDefault="00000000" w:rsidRPr="00000000" w14:paraId="000000F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Wix.com Ltd. (2021).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Wix Official Documentation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F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Canva Pty Ltd. (2021).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Canva User Guide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FC">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Microsoft. (2022).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Word Documentation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F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58"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Microsoft. (2022).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Excel Documentation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5.ANÁLISIS DE RESULTADOS </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drawing>
          <wp:inline distB="0" distT="0" distL="0" distR="0">
            <wp:extent cx="6310670" cy="3136728"/>
            <wp:effectExtent b="0" l="0" r="0" t="0"/>
            <wp:docPr id="1749211826" name="image120.png"/>
            <a:graphic>
              <a:graphicData uri="http://schemas.openxmlformats.org/drawingml/2006/picture">
                <pic:pic>
                  <pic:nvPicPr>
                    <pic:cNvPr id="0" name="image120.png"/>
                    <pic:cNvPicPr preferRelativeResize="0"/>
                  </pic:nvPicPr>
                  <pic:blipFill>
                    <a:blip r:embed="rId11"/>
                    <a:srcRect b="0" l="0" r="0" t="0"/>
                    <a:stretch>
                      <a:fillRect/>
                    </a:stretch>
                  </pic:blipFill>
                  <pic:spPr>
                    <a:xfrm rot="10800000">
                      <a:off x="0" y="0"/>
                      <a:ext cx="6310670" cy="3136728"/>
                    </a:xfrm>
                    <a:prstGeom prst="rect"/>
                    <a:ln/>
                  </pic:spPr>
                </pic:pic>
              </a:graphicData>
            </a:graphic>
          </wp:inline>
        </w:drawing>
      </w:r>
      <w:r w:rsidDel="00000000" w:rsidR="00000000" w:rsidRPr="00000000">
        <w:rPr>
          <w:rtl w:val="0"/>
        </w:rPr>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2">
      <w:pPr>
        <w:spacing w:after="0" w:line="240" w:lineRule="auto"/>
        <w:ind w:left="0" w:firstLine="0"/>
        <w:jc w:val="center"/>
        <w:rPr>
          <w:b w:val="1"/>
          <w:bCs w:val="1"/>
        </w:rPr>
      </w:pPr>
      <w:r w:rsidDel="00000000" w:rsidR="00000000" w:rsidRPr="00000000">
        <w:rPr>
          <w:rtl w:val="0"/>
        </w:rPr>
      </w:r>
    </w:p>
    <w:p w:rsidR="00000000" w:rsidDel="00000000" w:rsidP="00000000" w:rsidRDefault="00000000" w:rsidRPr="00000000" w14:paraId="00000103">
      <w:pPr>
        <w:spacing w:after="0" w:line="240" w:lineRule="auto"/>
        <w:ind w:left="0" w:firstLine="0"/>
        <w:jc w:val="center"/>
        <w:rPr>
          <w:b w:val="1"/>
          <w:bCs w:val="1"/>
        </w:rPr>
      </w:pPr>
      <w:r w:rsidDel="00000000" w:rsidR="00000000" w:rsidRPr="00000000">
        <w:rPr>
          <w:rtl w:val="0"/>
        </w:rPr>
      </w:r>
    </w:p>
    <w:p w:rsidR="00000000" w:rsidDel="00000000" w:rsidP="00000000" w:rsidRDefault="00000000" w:rsidRPr="00000000" w14:paraId="00000104">
      <w:pPr>
        <w:spacing w:after="0" w:line="240" w:lineRule="auto"/>
        <w:ind w:left="0" w:firstLine="0"/>
        <w:jc w:val="center"/>
        <w:rPr>
          <w:b w:val="1"/>
          <w:bCs w:val="1"/>
        </w:rPr>
      </w:pPr>
      <w:r w:rsidDel="00000000" w:rsidR="00000000" w:rsidRPr="00000000">
        <w:rPr>
          <w:rtl w:val="0"/>
        </w:rPr>
      </w:r>
    </w:p>
    <w:p w:rsidR="00000000" w:rsidDel="00000000" w:rsidP="00000000" w:rsidRDefault="00000000" w:rsidRPr="00000000" w14:paraId="00000105">
      <w:pPr>
        <w:spacing w:after="0" w:line="240" w:lineRule="auto"/>
        <w:ind w:left="0" w:firstLine="0"/>
        <w:jc w:val="center"/>
        <w:rPr>
          <w:b w:val="1"/>
          <w:bCs w:val="1"/>
        </w:rPr>
      </w:pPr>
      <w:r w:rsidDel="00000000" w:rsidR="00000000" w:rsidRPr="00000000">
        <w:rPr>
          <w:rtl w:val="0"/>
        </w:rPr>
      </w:r>
    </w:p>
    <w:p w:rsidR="00000000" w:rsidDel="00000000" w:rsidP="00000000" w:rsidRDefault="00000000" w:rsidRPr="00000000" w14:paraId="00000106">
      <w:pPr>
        <w:spacing w:after="0" w:line="240" w:lineRule="auto"/>
        <w:ind w:left="0" w:firstLine="0"/>
        <w:jc w:val="center"/>
        <w:rPr>
          <w:b w:val="1"/>
          <w:bCs w:val="1"/>
        </w:rPr>
      </w:pPr>
      <w:r w:rsidDel="00000000" w:rsidR="00000000" w:rsidRPr="00000000">
        <w:rPr>
          <w:rtl w:val="0"/>
        </w:rPr>
      </w:r>
    </w:p>
    <w:p w:rsidR="00000000" w:rsidDel="00000000" w:rsidP="00000000" w:rsidRDefault="00000000" w:rsidRPr="00000000" w14:paraId="00000107">
      <w:pPr>
        <w:spacing w:after="0" w:line="240" w:lineRule="auto"/>
        <w:ind w:left="0" w:firstLine="0"/>
        <w:jc w:val="center"/>
        <w:rPr>
          <w:b w:val="1"/>
          <w:bCs w:val="1"/>
        </w:rPr>
      </w:pPr>
      <w:r w:rsidDel="00000000" w:rsidR="00000000" w:rsidRPr="00000000">
        <w:rPr>
          <w:rtl w:val="0"/>
        </w:rPr>
      </w:r>
    </w:p>
    <w:p w:rsidR="00000000" w:rsidDel="00000000" w:rsidP="00000000" w:rsidRDefault="00000000" w:rsidRPr="00000000" w14:paraId="00000108">
      <w:pPr>
        <w:spacing w:after="0" w:line="240" w:lineRule="auto"/>
        <w:ind w:left="0" w:firstLine="0"/>
        <w:jc w:val="center"/>
        <w:rPr>
          <w:b w:val="1"/>
          <w:bCs w:val="1"/>
        </w:rPr>
      </w:pPr>
      <w:r w:rsidDel="00000000" w:rsidR="00000000" w:rsidRPr="00000000">
        <w:rPr>
          <w:b w:val="1"/>
          <w:bCs w:val="1"/>
          <w:rtl w:val="0"/>
        </w:rPr>
        <w:t xml:space="preserve">CAPÍTULO 1:  IDENTIFICACIÓN DEL PROYECTO Y PRESENTACIÓN DE LA EMPRESA</w:t>
      </w:r>
    </w:p>
    <w:p w:rsidR="00000000" w:rsidDel="00000000" w:rsidP="00000000" w:rsidRDefault="00000000" w:rsidRPr="00000000" w14:paraId="00000109">
      <w:pPr>
        <w:spacing w:after="0" w:line="240" w:lineRule="auto"/>
        <w:ind w:left="0" w:firstLine="0"/>
        <w:jc w:val="center"/>
        <w:rPr>
          <w:b w:val="1"/>
          <w:bCs w:val="1"/>
          <w:sz w:val="14"/>
          <w:szCs w:val="14"/>
        </w:rPr>
      </w:pPr>
      <w:r w:rsidDel="00000000" w:rsidR="00000000" w:rsidRPr="00000000">
        <w:rPr>
          <w:rtl w:val="0"/>
        </w:rPr>
      </w:r>
    </w:p>
    <w:p w:rsidR="00000000" w:rsidDel="00000000" w:rsidP="00000000" w:rsidRDefault="00000000" w:rsidRPr="00000000" w14:paraId="0000010A">
      <w:pPr>
        <w:spacing w:after="281" w:line="240" w:lineRule="auto"/>
        <w:ind w:firstLine="10"/>
        <w:jc w:val="both"/>
        <w:rPr>
          <w:b w:val="1"/>
          <w:bCs w:val="1"/>
        </w:rPr>
      </w:pPr>
      <w:r w:rsidDel="00000000" w:rsidR="00000000" w:rsidRPr="00000000">
        <w:rPr>
          <w:b w:val="1"/>
          <w:bCs w:val="1"/>
          <w:rtl w:val="0"/>
        </w:rPr>
        <w:t xml:space="preserve">1.1 NOMBRE DE LA EMPRESA, RAZÓN SOCIAL, DIRECCIÓN, TELÉFONO, CIUDAD, UBICACIÓN. </w:t>
      </w:r>
    </w:p>
    <w:p w:rsidR="00000000" w:rsidDel="00000000" w:rsidP="00000000" w:rsidRDefault="00000000" w:rsidRPr="00000000" w14:paraId="0000010B">
      <w:pPr>
        <w:numPr>
          <w:ilvl w:val="0"/>
          <w:numId w:val="15"/>
        </w:numPr>
        <w:spacing w:after="0" w:lineRule="auto"/>
        <w:ind w:left="756" w:hanging="410"/>
        <w:jc w:val="both"/>
        <w:rPr/>
      </w:pPr>
      <w:r w:rsidDel="00000000" w:rsidR="00000000" w:rsidRPr="00000000">
        <w:rPr>
          <w:rtl w:val="0"/>
        </w:rPr>
        <w:t xml:space="preserve">JEN ROSAS ETERNAS.</w:t>
      </w:r>
    </w:p>
    <w:p w:rsidR="00000000" w:rsidDel="00000000" w:rsidP="00000000" w:rsidRDefault="00000000" w:rsidRPr="00000000" w14:paraId="0000010C">
      <w:pPr>
        <w:numPr>
          <w:ilvl w:val="0"/>
          <w:numId w:val="15"/>
        </w:numPr>
        <w:spacing w:after="0" w:lineRule="auto"/>
        <w:ind w:left="756" w:hanging="410"/>
        <w:jc w:val="both"/>
        <w:rPr/>
      </w:pPr>
      <w:r w:rsidDel="00000000" w:rsidR="00000000" w:rsidRPr="00000000">
        <w:rPr>
          <w:rtl w:val="0"/>
        </w:rPr>
        <w:t xml:space="preserve">Sociedad limitada (LTDA). </w:t>
      </w:r>
    </w:p>
    <w:p w:rsidR="00000000" w:rsidDel="00000000" w:rsidP="00000000" w:rsidRDefault="00000000" w:rsidRPr="00000000" w14:paraId="0000010D">
      <w:pPr>
        <w:numPr>
          <w:ilvl w:val="0"/>
          <w:numId w:val="15"/>
        </w:numPr>
        <w:spacing w:after="0" w:lineRule="auto"/>
        <w:ind w:left="756" w:hanging="410"/>
        <w:jc w:val="both"/>
        <w:rPr/>
      </w:pPr>
      <w:r w:rsidDel="00000000" w:rsidR="00000000" w:rsidRPr="00000000">
        <w:rPr>
          <w:rtl w:val="0"/>
        </w:rPr>
        <w:t xml:space="preserve">Carrera 25 N° 53 B – 32 Sur. </w:t>
      </w:r>
    </w:p>
    <w:p w:rsidR="00000000" w:rsidDel="00000000" w:rsidP="00000000" w:rsidRDefault="00000000" w:rsidRPr="00000000" w14:paraId="0000010E">
      <w:pPr>
        <w:numPr>
          <w:ilvl w:val="0"/>
          <w:numId w:val="15"/>
        </w:numPr>
        <w:spacing w:after="0" w:lineRule="auto"/>
        <w:ind w:left="756" w:hanging="410"/>
        <w:jc w:val="both"/>
        <w:rPr/>
      </w:pPr>
      <w:r w:rsidDel="00000000" w:rsidR="00000000" w:rsidRPr="00000000">
        <w:rPr>
          <w:rtl w:val="0"/>
        </w:rPr>
        <w:t xml:space="preserve">323 5 97 3725</w:t>
      </w:r>
    </w:p>
    <w:p w:rsidR="00000000" w:rsidDel="00000000" w:rsidP="00000000" w:rsidRDefault="00000000" w:rsidRPr="00000000" w14:paraId="0000010F">
      <w:pPr>
        <w:numPr>
          <w:ilvl w:val="0"/>
          <w:numId w:val="15"/>
        </w:numPr>
        <w:spacing w:after="0" w:lineRule="auto"/>
        <w:ind w:left="756" w:hanging="410"/>
        <w:jc w:val="both"/>
        <w:rPr/>
      </w:pPr>
      <w:r w:rsidDel="00000000" w:rsidR="00000000" w:rsidRPr="00000000">
        <w:rPr>
          <w:rtl w:val="0"/>
        </w:rPr>
        <w:t xml:space="preserve">Bogotá. </w:t>
      </w:r>
    </w:p>
    <w:p w:rsidR="00000000" w:rsidDel="00000000" w:rsidP="00000000" w:rsidRDefault="00000000" w:rsidRPr="00000000" w14:paraId="00000110">
      <w:pPr>
        <w:numPr>
          <w:ilvl w:val="0"/>
          <w:numId w:val="15"/>
        </w:numPr>
        <w:spacing w:after="0" w:lineRule="auto"/>
        <w:ind w:left="756" w:hanging="410"/>
        <w:jc w:val="both"/>
        <w:rPr/>
      </w:pPr>
      <w:r w:rsidDel="00000000" w:rsidR="00000000" w:rsidRPr="00000000">
        <w:rPr>
          <w:rtl w:val="0"/>
        </w:rPr>
        <w:t xml:space="preserve">Colegio Ciudad de Bogotá Sede A. </w:t>
      </w:r>
    </w:p>
    <w:p w:rsidR="00000000" w:rsidDel="00000000" w:rsidP="00000000" w:rsidRDefault="00000000" w:rsidRPr="00000000" w14:paraId="00000111">
      <w:pPr>
        <w:spacing w:after="0" w:line="240" w:lineRule="auto"/>
        <w:ind w:left="346" w:firstLine="0"/>
        <w:jc w:val="both"/>
        <w:rPr>
          <w:sz w:val="16"/>
          <w:szCs w:val="16"/>
        </w:rPr>
      </w:pPr>
      <w:r w:rsidDel="00000000" w:rsidR="00000000" w:rsidRPr="00000000">
        <w:rPr>
          <w:rtl w:val="0"/>
        </w:rPr>
      </w:r>
    </w:p>
    <w:p w:rsidR="00000000" w:rsidDel="00000000" w:rsidP="00000000" w:rsidRDefault="00000000" w:rsidRPr="00000000" w14:paraId="00000112">
      <w:pPr>
        <w:spacing w:after="395" w:line="240" w:lineRule="auto"/>
        <w:ind w:firstLine="10"/>
        <w:jc w:val="both"/>
        <w:rPr/>
      </w:pPr>
      <w:r w:rsidDel="00000000" w:rsidR="00000000" w:rsidRPr="00000000">
        <w:rPr>
          <w:b w:val="1"/>
          <w:bCs w:val="1"/>
          <w:rtl w:val="0"/>
        </w:rPr>
        <w:t xml:space="preserve">1.2 LOGO, SLOGAN. </w:t>
      </w:r>
      <w:r w:rsidDel="00000000" w:rsidR="00000000" w:rsidRPr="00000000">
        <w:rPr>
          <w:rtl w:val="0"/>
        </w:rPr>
      </w:r>
      <w:r w:rsidDel="00000000" w:rsidR="00000000" w:rsidRPr="00000000">
        <mc:AlternateContent>
          <mc:Choice Requires="wps">
            <w:drawing>
              <wp:anchor allowOverlap="1" behindDoc="0" distB="45720" distT="45720" distL="114300" distR="114300" hidden="0" layoutInCell="1" locked="0" relativeHeight="0" simplePos="0">
                <wp:simplePos x="0" y="0"/>
                <wp:positionH relativeFrom="column">
                  <wp:posOffset>1543050</wp:posOffset>
                </wp:positionH>
                <wp:positionV relativeFrom="paragraph">
                  <wp:posOffset>220345</wp:posOffset>
                </wp:positionV>
                <wp:extent cx="2734310" cy="2517140"/>
                <wp:wrapSquare wrapText="bothSides" distB="45720" distT="45720" distL="114300" distR="114300"/>
                <wp:docPr id="1749211714" name=""/>
                <a:graphic>
                  <a:graphicData uri="http://schemas.microsoft.com/office/word/2010/wordprocessingShape">
                    <wps:wsp>
                      <wps:cNvSpPr txBox="1">
                        <a:spLocks noChangeArrowheads="1"/>
                      </wps:cNvSpPr>
                      <wps:spPr bwMode="auto">
                        <a:xfrm>
                          <a:off x="0" y="0"/>
                          <a:ext cx="2734310" cy="2517140"/>
                        </a:xfrm>
                        <a:prstGeom prst="rect">
                          <a:avLst/>
                        </a:prstGeom>
                        <a:solidFill>
                          <a:srgbClr val="FFFFFF"/>
                        </a:solidFill>
                        <a:ln w="9525">
                          <a:noFill/>
                          <a:miter lim="800000"/>
                        </a:ln>
                      </wps:spPr>
                      <wps:txbx>
                        <w:txbxContent>
                          <w:p w:rsidR="00727435" w:rsidDel="00000000" w:rsidP="00000000" w:rsidRDefault="00727435" w:rsidRPr="00000000" w14:paraId="440094C9" w14:textId="77777777">
                            <w:r w:rsidDel="00000000" w:rsidR="00000000" w:rsidRPr="00000000">
                              <w:rPr>
                                <w:noProof w:val="1"/>
                              </w:rPr>
                              <w:drawing>
                                <wp:inline distB="0" distT="0" distL="0" distR="0">
                                  <wp:extent cx="2517140" cy="2416810"/>
                                  <wp:effectExtent b="2540" l="0" r="0" t="0"/>
                                  <wp:docPr id="44" name="Imagen 44"/>
                                  <wp:cNvGraphicFramePr>
                                    <a:graphicFrameLocks noChangeAspect="1"/>
                                  </wp:cNvGraphicFramePr>
                                  <a:graphic>
                                    <a:graphicData uri="http://schemas.openxmlformats.org/drawingml/2006/picture">
                                      <pic:pic>
                                        <pic:nvPicPr>
                                          <pic:cNvPr id="44" name="Imagen 44"/>
                                          <pic:cNvPicPr>
                                            <a:picLocks noChangeAspect="1"/>
                                          </pic:cNvPicPr>
                                        </pic:nvPicPr>
                                        <pic:blipFill>
                                          <a:blip cstate="print" r:embed="rId1"/>
                                          <a:stretch>
                                            <a:fillRect/>
                                          </a:stretch>
                                        </pic:blipFill>
                                        <pic:spPr>
                                          <a:xfrm>
                                            <a:off x="0" y="0"/>
                                            <a:ext cx="2518108" cy="2417328"/>
                                          </a:xfrm>
                                          <a:prstGeom prst="rect">
                                            <a:avLst/>
                                          </a:prstGeom>
                                        </pic:spPr>
                                      </pic:pic>
                                    </a:graphicData>
                                  </a:graphic>
                                </wp:inline>
                              </w:drawing>
                            </w:r>
                          </w:p>
                        </w:txbxContent>
                      </wps:txbx>
                      <wps:bodyPr anchorCtr="0" anchor="t" bIns="45720" lIns="91440" rIns="91440" rot="0" vert="horz" wrap="square" tIns="4572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1543050</wp:posOffset>
                </wp:positionH>
                <wp:positionV relativeFrom="paragraph">
                  <wp:posOffset>220345</wp:posOffset>
                </wp:positionV>
                <wp:extent cx="2734310" cy="2517140"/>
                <wp:effectExtent b="0" l="0" r="0" t="0"/>
                <wp:wrapSquare wrapText="bothSides" distB="45720" distT="45720" distL="114300" distR="114300"/>
                <wp:docPr id="1749211714" name="image134.png"/>
                <a:graphic>
                  <a:graphicData uri="http://schemas.openxmlformats.org/drawingml/2006/picture">
                    <pic:pic>
                      <pic:nvPicPr>
                        <pic:cNvPr id="0" name="image134.png"/>
                        <pic:cNvPicPr preferRelativeResize="0"/>
                      </pic:nvPicPr>
                      <pic:blipFill>
                        <a:blip r:embed="rId12"/>
                        <a:srcRect b="0" l="0" r="0" t="0"/>
                        <a:stretch>
                          <a:fillRect/>
                        </a:stretch>
                      </pic:blipFill>
                      <pic:spPr>
                        <a:xfrm>
                          <a:off x="0" y="0"/>
                          <a:ext cx="2734310" cy="2517140"/>
                        </a:xfrm>
                        <a:prstGeom prst="rect"/>
                        <a:ln/>
                      </pic:spPr>
                    </pic:pic>
                  </a:graphicData>
                </a:graphic>
              </wp:anchor>
            </w:drawing>
          </mc:Fallback>
        </mc:AlternateContent>
      </w:r>
    </w:p>
    <w:p w:rsidR="00000000" w:rsidDel="00000000" w:rsidP="00000000" w:rsidRDefault="00000000" w:rsidRPr="00000000" w14:paraId="00000113">
      <w:pPr>
        <w:spacing w:after="4" w:line="259" w:lineRule="auto"/>
        <w:ind w:left="0" w:firstLine="0"/>
        <w:jc w:val="center"/>
        <w:rPr/>
      </w:pPr>
      <w:r w:rsidDel="00000000" w:rsidR="00000000" w:rsidRPr="00000000">
        <w:rPr>
          <w:rtl w:val="0"/>
        </w:rPr>
      </w:r>
    </w:p>
    <w:p w:rsidR="00000000" w:rsidDel="00000000" w:rsidP="00000000" w:rsidRDefault="00000000" w:rsidRPr="00000000" w14:paraId="00000114">
      <w:pPr>
        <w:spacing w:after="4" w:line="259" w:lineRule="auto"/>
        <w:ind w:left="0" w:firstLine="0"/>
        <w:jc w:val="center"/>
        <w:rPr>
          <w:rFonts w:ascii="Arial" w:cs="Arial" w:eastAsia="Arial" w:hAnsi="Arial"/>
          <w:color w:val="993366"/>
          <w:sz w:val="22"/>
          <w:szCs w:val="22"/>
        </w:rPr>
      </w:pPr>
      <w:r w:rsidDel="00000000" w:rsidR="00000000" w:rsidRPr="00000000">
        <w:rPr>
          <w:rFonts w:ascii="Arial" w:cs="Arial" w:eastAsia="Arial" w:hAnsi="Arial"/>
          <w:color w:val="993366"/>
          <w:sz w:val="22"/>
          <w:szCs w:val="22"/>
          <w:rtl w:val="0"/>
        </w:rPr>
        <w:t xml:space="preserve">Rosas que inspiran, momentos que perduran</w:t>
      </w:r>
    </w:p>
    <w:p w:rsidR="00000000" w:rsidDel="00000000" w:rsidP="00000000" w:rsidRDefault="00000000" w:rsidRPr="00000000" w14:paraId="00000115">
      <w:pPr>
        <w:spacing w:after="4" w:line="259" w:lineRule="auto"/>
        <w:ind w:left="0" w:firstLine="0"/>
        <w:jc w:val="center"/>
        <w:rPr>
          <w:rFonts w:ascii="Arial" w:cs="Arial" w:eastAsia="Arial" w:hAnsi="Arial"/>
          <w:color w:val="993366"/>
          <w:sz w:val="14"/>
          <w:szCs w:val="14"/>
        </w:rPr>
      </w:pPr>
      <w:r w:rsidDel="00000000" w:rsidR="00000000" w:rsidRPr="00000000">
        <w:rPr>
          <w:rtl w:val="0"/>
        </w:rPr>
      </w:r>
    </w:p>
    <w:p w:rsidR="00000000" w:rsidDel="00000000" w:rsidP="00000000" w:rsidRDefault="00000000" w:rsidRPr="00000000" w14:paraId="00000116">
      <w:pPr>
        <w:spacing w:after="4" w:line="259" w:lineRule="auto"/>
        <w:ind w:left="0" w:firstLine="0"/>
        <w:rPr>
          <w:sz w:val="8"/>
          <w:szCs w:val="8"/>
        </w:rPr>
      </w:pPr>
      <w:r w:rsidDel="00000000" w:rsidR="00000000" w:rsidRPr="00000000">
        <w:rPr>
          <w:rtl w:val="0"/>
        </w:rPr>
      </w:r>
    </w:p>
    <w:p w:rsidR="00000000" w:rsidDel="00000000" w:rsidP="00000000" w:rsidRDefault="00000000" w:rsidRPr="00000000" w14:paraId="00000117">
      <w:pPr>
        <w:spacing w:line="240" w:lineRule="auto"/>
        <w:ind w:firstLine="10"/>
        <w:jc w:val="both"/>
        <w:rPr>
          <w:b w:val="1"/>
          <w:bCs w:val="1"/>
        </w:rPr>
      </w:pPr>
      <w:r w:rsidDel="00000000" w:rsidR="00000000" w:rsidRPr="00000000">
        <w:rPr>
          <w:b w:val="1"/>
          <w:bCs w:val="1"/>
          <w:rtl w:val="0"/>
        </w:rPr>
        <w:t xml:space="preserve">1.3 FORMA JURÍDICA QUE ADOPTARÁ (tipo de sociedad) clasificación según el código de comercio.  </w:t>
      </w:r>
    </w:p>
    <w:p w:rsidR="00000000" w:rsidDel="00000000" w:rsidP="00000000" w:rsidRDefault="00000000" w:rsidRPr="00000000" w14:paraId="00000118">
      <w:pPr>
        <w:numPr>
          <w:ilvl w:val="0"/>
          <w:numId w:val="16"/>
        </w:numPr>
        <w:spacing w:line="240" w:lineRule="auto"/>
        <w:ind w:left="1476" w:hanging="360"/>
        <w:jc w:val="both"/>
        <w:rPr>
          <w:b w:val="1"/>
          <w:bCs w:val="1"/>
          <w:color w:val="000000"/>
        </w:rPr>
      </w:pPr>
      <w:r w:rsidDel="00000000" w:rsidR="00000000" w:rsidRPr="00000000">
        <w:rPr>
          <w:color w:val="000000"/>
          <w:rtl w:val="0"/>
        </w:rPr>
        <w:t xml:space="preserve">JEN ROSAS ETERNAS se constituye como una </w:t>
      </w:r>
      <w:r w:rsidDel="00000000" w:rsidR="00000000" w:rsidRPr="00000000">
        <w:rPr>
          <w:b w:val="1"/>
          <w:bCs w:val="1"/>
          <w:rtl w:val="0"/>
        </w:rPr>
        <w:t xml:space="preserve">Ltda.</w:t>
      </w:r>
      <w:r w:rsidDel="00000000" w:rsidR="00000000" w:rsidRPr="00000000">
        <w:rPr>
          <w:b w:val="1"/>
          <w:bCs w:val="1"/>
          <w:color w:val="000000"/>
          <w:rtl w:val="0"/>
        </w:rPr>
        <w:t xml:space="preserve"> (Sociedad</w:t>
      </w:r>
      <w:r w:rsidDel="00000000" w:rsidR="00000000" w:rsidRPr="00000000">
        <w:rPr>
          <w:b w:val="1"/>
          <w:bCs w:val="1"/>
          <w:rtl w:val="0"/>
        </w:rPr>
        <w:t xml:space="preserve"> limitada</w:t>
      </w:r>
      <w:r w:rsidDel="00000000" w:rsidR="00000000" w:rsidRPr="00000000">
        <w:rPr>
          <w:b w:val="1"/>
          <w:bCs w:val="1"/>
          <w:color w:val="000000"/>
          <w:rtl w:val="0"/>
        </w:rPr>
        <w:t xml:space="preserve">)</w:t>
      </w:r>
      <w:r w:rsidDel="00000000" w:rsidR="00000000" w:rsidRPr="00000000">
        <w:rPr>
          <w:color w:val="000000"/>
          <w:rtl w:val="0"/>
        </w:rPr>
        <w:t xml:space="preserve"> ya que permite constituir una empresa mínima de 2 y máximo de 25 socios que solo responden hasta el monto de su aporte, protegiendo su patrimonio personal.</w:t>
      </w:r>
      <w:r w:rsidDel="00000000" w:rsidR="00000000" w:rsidRPr="00000000">
        <w:rPr>
          <w:rtl w:val="0"/>
        </w:rPr>
      </w:r>
    </w:p>
    <w:p w:rsidR="00000000" w:rsidDel="00000000" w:rsidP="00000000" w:rsidRDefault="00000000" w:rsidRPr="00000000" w14:paraId="00000119">
      <w:pPr>
        <w:ind w:left="0" w:firstLine="0"/>
        <w:jc w:val="both"/>
        <w:rPr>
          <w:b w:val="1"/>
          <w:bCs w:val="1"/>
        </w:rPr>
      </w:pPr>
      <w:r w:rsidDel="00000000" w:rsidR="00000000" w:rsidRPr="00000000">
        <w:rPr>
          <w:b w:val="1"/>
          <w:bCs w:val="1"/>
          <w:rtl w:val="0"/>
        </w:rPr>
        <w:t xml:space="preserve">1.3.1 Tamaño de la empresa</w:t>
      </w:r>
    </w:p>
    <w:p w:rsidR="00000000" w:rsidDel="00000000" w:rsidP="00000000" w:rsidRDefault="00000000" w:rsidRPr="00000000" w14:paraId="0000011A">
      <w:pPr>
        <w:ind w:left="0" w:firstLine="0"/>
        <w:jc w:val="both"/>
        <w:rPr/>
      </w:pPr>
      <w:r w:rsidDel="00000000" w:rsidR="00000000" w:rsidRPr="00000000">
        <w:rPr>
          <w:rtl w:val="0"/>
        </w:rPr>
        <w:t xml:space="preserve">La empresa se clasifica como una pequeña empresa, ya que está conformada por cuatro socios y su nivel de producción y operación es limitado, propio de un emprendimiento escolar.</w:t>
      </w:r>
    </w:p>
    <w:p w:rsidR="00000000" w:rsidDel="00000000" w:rsidP="00000000" w:rsidRDefault="00000000" w:rsidRPr="00000000" w14:paraId="0000011B">
      <w:pPr>
        <w:ind w:left="0" w:firstLine="0"/>
        <w:jc w:val="both"/>
        <w:rPr>
          <w:b w:val="1"/>
          <w:bCs w:val="1"/>
        </w:rPr>
      </w:pPr>
      <w:r w:rsidDel="00000000" w:rsidR="00000000" w:rsidRPr="00000000">
        <w:rPr>
          <w:b w:val="1"/>
          <w:bCs w:val="1"/>
          <w:rtl w:val="0"/>
        </w:rPr>
        <w:t xml:space="preserve">1.3.2 Ámbito de operación</w:t>
      </w:r>
    </w:p>
    <w:p w:rsidR="00000000" w:rsidDel="00000000" w:rsidP="00000000" w:rsidRDefault="00000000" w:rsidRPr="00000000" w14:paraId="0000011C">
      <w:pPr>
        <w:ind w:left="0" w:firstLine="0"/>
        <w:jc w:val="both"/>
        <w:rPr/>
      </w:pPr>
      <w:r w:rsidDel="00000000" w:rsidR="00000000" w:rsidRPr="00000000">
        <w:rPr>
          <w:rtl w:val="0"/>
        </w:rPr>
        <w:t xml:space="preserve">El ámbito es local, dado que la empresa desarrolla sus actividades exclusivamente dentro del Colegio Ciudad de Bogotá.</w:t>
      </w:r>
    </w:p>
    <w:p w:rsidR="00000000" w:rsidDel="00000000" w:rsidP="00000000" w:rsidRDefault="00000000" w:rsidRPr="00000000" w14:paraId="0000011D">
      <w:pPr>
        <w:ind w:left="0" w:firstLine="0"/>
        <w:jc w:val="both"/>
        <w:rPr>
          <w:b w:val="1"/>
          <w:bCs w:val="1"/>
        </w:rPr>
      </w:pPr>
      <w:r w:rsidDel="00000000" w:rsidR="00000000" w:rsidRPr="00000000">
        <w:rPr>
          <w:b w:val="1"/>
          <w:bCs w:val="1"/>
          <w:rtl w:val="0"/>
        </w:rPr>
        <w:t xml:space="preserve">1.3.3 Origen del capital</w:t>
      </w:r>
    </w:p>
    <w:p w:rsidR="00000000" w:rsidDel="00000000" w:rsidP="00000000" w:rsidRDefault="00000000" w:rsidRPr="00000000" w14:paraId="0000011E">
      <w:pPr>
        <w:ind w:left="0" w:firstLine="0"/>
        <w:jc w:val="both"/>
        <w:rPr/>
      </w:pPr>
      <w:r w:rsidDel="00000000" w:rsidR="00000000" w:rsidRPr="00000000">
        <w:rPr>
          <w:rtl w:val="0"/>
        </w:rPr>
        <w:t xml:space="preserve">El capital es de origen privado, aportado por los integrantes del proyecto de grado.</w:t>
      </w:r>
    </w:p>
    <w:p w:rsidR="00000000" w:rsidDel="00000000" w:rsidP="00000000" w:rsidRDefault="00000000" w:rsidRPr="00000000" w14:paraId="0000011F">
      <w:pPr>
        <w:ind w:left="0" w:firstLine="0"/>
        <w:jc w:val="both"/>
        <w:rPr>
          <w:b w:val="1"/>
          <w:bCs w:val="1"/>
        </w:rPr>
      </w:pPr>
      <w:r w:rsidDel="00000000" w:rsidR="00000000" w:rsidRPr="00000000">
        <w:rPr>
          <w:b w:val="1"/>
          <w:bCs w:val="1"/>
          <w:rtl w:val="0"/>
        </w:rPr>
        <w:t xml:space="preserve">1.3.4 Forma jurídica</w:t>
      </w:r>
    </w:p>
    <w:p w:rsidR="00000000" w:rsidDel="00000000" w:rsidP="00000000" w:rsidRDefault="00000000" w:rsidRPr="00000000" w14:paraId="00000120">
      <w:pPr>
        <w:numPr>
          <w:ilvl w:val="0"/>
          <w:numId w:val="16"/>
        </w:numPr>
        <w:ind w:left="1476" w:hanging="360"/>
        <w:jc w:val="both"/>
        <w:rPr>
          <w:b w:val="1"/>
          <w:bCs w:val="1"/>
          <w:color w:val="000000"/>
        </w:rPr>
      </w:pPr>
      <w:r w:rsidDel="00000000" w:rsidR="00000000" w:rsidRPr="00000000">
        <w:rPr>
          <w:b w:val="1"/>
          <w:bCs w:val="1"/>
          <w:color w:val="000000"/>
          <w:rtl w:val="0"/>
        </w:rPr>
        <w:t xml:space="preserve">Sociedad limitada.</w:t>
      </w:r>
    </w:p>
    <w:p w:rsidR="00000000" w:rsidDel="00000000" w:rsidP="00000000" w:rsidRDefault="00000000" w:rsidRPr="00000000" w14:paraId="00000121">
      <w:pPr>
        <w:ind w:left="0" w:firstLine="0"/>
        <w:jc w:val="both"/>
        <w:rPr/>
      </w:pPr>
      <w:r w:rsidDel="00000000" w:rsidR="00000000" w:rsidRPr="00000000">
        <w:rPr>
          <w:rtl w:val="0"/>
        </w:rPr>
        <w:t xml:space="preserve">La empresa adopta la figura de una Sociedad por Responsabilidad Limitada (LTDA), con cuatro socios que responden únicamente por el capital que han invertido, sin comprometer su patrimonio personal.</w:t>
      </w:r>
    </w:p>
    <w:p w:rsidR="00000000" w:rsidDel="00000000" w:rsidP="00000000" w:rsidRDefault="00000000" w:rsidRPr="00000000" w14:paraId="00000122">
      <w:pPr>
        <w:ind w:left="0" w:firstLine="0"/>
        <w:jc w:val="both"/>
        <w:rPr>
          <w:b w:val="1"/>
          <w:bCs w:val="1"/>
        </w:rPr>
      </w:pPr>
      <w:r w:rsidDel="00000000" w:rsidR="00000000" w:rsidRPr="00000000">
        <w:rPr>
          <w:b w:val="1"/>
          <w:bCs w:val="1"/>
          <w:rtl w:val="0"/>
        </w:rPr>
        <w:t xml:space="preserve">1.3.5 Sector económico.</w:t>
      </w:r>
    </w:p>
    <w:p w:rsidR="00000000" w:rsidDel="00000000" w:rsidP="00000000" w:rsidRDefault="00000000" w:rsidRPr="00000000" w14:paraId="00000123">
      <w:pPr>
        <w:ind w:left="0" w:firstLine="0"/>
        <w:jc w:val="both"/>
        <w:rPr/>
      </w:pPr>
      <w:r w:rsidDel="00000000" w:rsidR="00000000" w:rsidRPr="00000000">
        <w:rPr>
          <w:rtl w:val="0"/>
        </w:rPr>
        <w:t xml:space="preserve">Pertenece al sector terciario, ya que su actividad principal está relacionada con la prestación de un servicio decorativo y ecológico a través de la comercialización de rosas eternas.</w:t>
      </w:r>
    </w:p>
    <w:p w:rsidR="00000000" w:rsidDel="00000000" w:rsidP="00000000" w:rsidRDefault="00000000" w:rsidRPr="00000000" w14:paraId="00000124">
      <w:pPr>
        <w:ind w:left="0" w:firstLine="0"/>
        <w:jc w:val="both"/>
        <w:rPr>
          <w:b w:val="1"/>
          <w:bCs w:val="1"/>
        </w:rPr>
      </w:pPr>
      <w:r w:rsidDel="00000000" w:rsidR="00000000" w:rsidRPr="00000000">
        <w:rPr>
          <w:b w:val="1"/>
          <w:bCs w:val="1"/>
          <w:rtl w:val="0"/>
        </w:rPr>
        <w:t xml:space="preserve">1.3.6 Actividad económica.</w:t>
      </w:r>
    </w:p>
    <w:p w:rsidR="00000000" w:rsidDel="00000000" w:rsidP="00000000" w:rsidRDefault="00000000" w:rsidRPr="00000000" w14:paraId="00000125">
      <w:pPr>
        <w:numPr>
          <w:ilvl w:val="0"/>
          <w:numId w:val="16"/>
        </w:numPr>
        <w:ind w:left="1476" w:hanging="360"/>
        <w:jc w:val="both"/>
        <w:rPr>
          <w:b w:val="1"/>
          <w:bCs w:val="1"/>
          <w:color w:val="000000"/>
        </w:rPr>
      </w:pPr>
      <w:r w:rsidDel="00000000" w:rsidR="00000000" w:rsidRPr="00000000">
        <w:rPr>
          <w:b w:val="1"/>
          <w:bCs w:val="1"/>
          <w:color w:val="000000"/>
          <w:rtl w:val="0"/>
        </w:rPr>
        <w:t xml:space="preserve">Producción y comercialización de flores eternas con empaques de material reciclable.</w:t>
      </w:r>
    </w:p>
    <w:p w:rsidR="00000000" w:rsidDel="00000000" w:rsidP="00000000" w:rsidRDefault="00000000" w:rsidRPr="00000000" w14:paraId="00000126">
      <w:pPr>
        <w:ind w:left="0" w:firstLine="0"/>
        <w:jc w:val="both"/>
        <w:rPr/>
      </w:pPr>
      <w:r w:rsidDel="00000000" w:rsidR="00000000" w:rsidRPr="00000000">
        <w:rPr>
          <w:rtl w:val="0"/>
        </w:rPr>
        <w:t xml:space="preserve">La actividad económica es de tipo comercial, centrada en la venta de rosas eternas como alternativa sostenible al uso de flores naturales en fechas especiales. Además, todos los empaques del producto serán elaborados con materiales reciclados, lo cual refuerza su compromiso ambiental y su propuesta ecológica.</w:t>
      </w:r>
    </w:p>
    <w:p w:rsidR="00000000" w:rsidDel="00000000" w:rsidP="00000000" w:rsidRDefault="00000000" w:rsidRPr="00000000" w14:paraId="00000127">
      <w:pPr>
        <w:ind w:left="0" w:firstLine="0"/>
        <w:jc w:val="both"/>
        <w:rPr>
          <w:b w:val="1"/>
          <w:bCs w:val="1"/>
        </w:rPr>
      </w:pPr>
      <w:r w:rsidDel="00000000" w:rsidR="00000000" w:rsidRPr="00000000">
        <w:rPr>
          <w:b w:val="1"/>
          <w:bCs w:val="1"/>
          <w:rtl w:val="0"/>
        </w:rPr>
        <w:t xml:space="preserve">1.3.7 Códigos de comercio.</w:t>
      </w:r>
    </w:p>
    <w:p w:rsidR="00000000" w:rsidDel="00000000" w:rsidP="00000000" w:rsidRDefault="00000000" w:rsidRPr="00000000" w14:paraId="00000128">
      <w:pPr>
        <w:numPr>
          <w:ilvl w:val="0"/>
          <w:numId w:val="16"/>
        </w:numPr>
        <w:spacing w:after="0" w:lineRule="auto"/>
        <w:ind w:left="1476" w:hanging="360"/>
        <w:jc w:val="both"/>
        <w:rPr>
          <w:color w:val="000000"/>
        </w:rPr>
      </w:pPr>
      <w:r w:rsidDel="00000000" w:rsidR="00000000" w:rsidRPr="00000000">
        <w:rPr>
          <w:color w:val="000000"/>
          <w:rtl w:val="0"/>
        </w:rPr>
        <w:t xml:space="preserve">3290 – como actividad de fabricación. </w:t>
      </w:r>
    </w:p>
    <w:p w:rsidR="00000000" w:rsidDel="00000000" w:rsidP="00000000" w:rsidRDefault="00000000" w:rsidRPr="00000000" w14:paraId="00000129">
      <w:pPr>
        <w:numPr>
          <w:ilvl w:val="0"/>
          <w:numId w:val="16"/>
        </w:numPr>
        <w:spacing w:after="0" w:lineRule="auto"/>
        <w:ind w:left="1476" w:hanging="360"/>
        <w:jc w:val="both"/>
        <w:rPr>
          <w:color w:val="000000"/>
        </w:rPr>
      </w:pPr>
      <w:r w:rsidDel="00000000" w:rsidR="00000000" w:rsidRPr="00000000">
        <w:rPr>
          <w:color w:val="000000"/>
          <w:rtl w:val="0"/>
        </w:rPr>
        <w:t xml:space="preserve">24759 – como actividad de venta al por menor.</w:t>
      </w:r>
    </w:p>
    <w:p w:rsidR="00000000" w:rsidDel="00000000" w:rsidP="00000000" w:rsidRDefault="00000000" w:rsidRPr="00000000" w14:paraId="0000012A">
      <w:pPr>
        <w:spacing w:after="0" w:lineRule="auto"/>
        <w:ind w:left="1476" w:firstLine="0"/>
        <w:jc w:val="both"/>
        <w:rPr>
          <w:color w:val="000000"/>
        </w:rPr>
      </w:pPr>
      <w:r w:rsidDel="00000000" w:rsidR="00000000" w:rsidRPr="00000000">
        <w:rPr>
          <w:rtl w:val="0"/>
        </w:rPr>
      </w:r>
    </w:p>
    <w:p w:rsidR="00000000" w:rsidDel="00000000" w:rsidP="00000000" w:rsidRDefault="00000000" w:rsidRPr="00000000" w14:paraId="0000012B">
      <w:pPr>
        <w:spacing w:after="0" w:lineRule="auto"/>
        <w:ind w:left="1476" w:firstLine="0"/>
        <w:jc w:val="both"/>
        <w:rPr>
          <w:color w:val="000000"/>
        </w:rPr>
      </w:pPr>
      <w:r w:rsidDel="00000000" w:rsidR="00000000" w:rsidRPr="00000000">
        <w:rPr>
          <w:rtl w:val="0"/>
        </w:rPr>
      </w:r>
    </w:p>
    <w:p w:rsidR="00000000" w:rsidDel="00000000" w:rsidP="00000000" w:rsidRDefault="00000000" w:rsidRPr="00000000" w14:paraId="0000012C">
      <w:pPr>
        <w:spacing w:after="0" w:lineRule="auto"/>
        <w:ind w:left="1476" w:firstLine="0"/>
        <w:jc w:val="both"/>
        <w:rPr>
          <w:color w:val="000000"/>
        </w:rPr>
      </w:pPr>
      <w:r w:rsidDel="00000000" w:rsidR="00000000" w:rsidRPr="00000000">
        <w:rPr>
          <w:rtl w:val="0"/>
        </w:rPr>
      </w:r>
    </w:p>
    <w:p w:rsidR="00000000" w:rsidDel="00000000" w:rsidP="00000000" w:rsidRDefault="00000000" w:rsidRPr="00000000" w14:paraId="0000012D">
      <w:pPr>
        <w:numPr>
          <w:ilvl w:val="1"/>
          <w:numId w:val="17"/>
        </w:numPr>
        <w:spacing w:after="440" w:lineRule="auto"/>
        <w:ind w:left="360" w:hanging="360"/>
        <w:jc w:val="both"/>
        <w:rPr>
          <w:b w:val="1"/>
          <w:bCs w:val="1"/>
          <w:color w:val="000000"/>
        </w:rPr>
      </w:pPr>
      <w:r w:rsidDel="00000000" w:rsidR="00000000" w:rsidRPr="00000000">
        <w:rPr>
          <w:b w:val="1"/>
          <w:bCs w:val="1"/>
          <w:color w:val="000000"/>
          <w:rtl w:val="0"/>
        </w:rPr>
        <w:t xml:space="preserve">HORIZONTE EMPRESARIAL (misión, visión y valores empresariales)  </w:t>
      </w:r>
    </w:p>
    <w:p w:rsidR="00000000" w:rsidDel="00000000" w:rsidP="00000000" w:rsidRDefault="00000000" w:rsidRPr="00000000" w14:paraId="0000012E">
      <w:pPr>
        <w:spacing w:after="0" w:line="481.0000000000001" w:lineRule="auto"/>
        <w:ind w:left="756" w:firstLine="0"/>
        <w:jc w:val="both"/>
        <w:rPr/>
      </w:pPr>
      <w:r w:rsidDel="00000000" w:rsidR="00000000" w:rsidRPr="00000000">
        <w:rPr>
          <w:b w:val="1"/>
          <w:bCs w:val="1"/>
          <w:rtl w:val="0"/>
        </w:rPr>
        <w:t xml:space="preserve">1.4.1 Misión:</w:t>
      </w:r>
      <w:r w:rsidDel="00000000" w:rsidR="00000000" w:rsidRPr="00000000">
        <w:rPr>
          <w:rtl w:val="0"/>
        </w:rPr>
        <w:t xml:space="preserve"> La empresa JEN ROSAS ETERNAS LTDA se dedica a brindar una alternativa sostenible y ecológica a través de la comercialización de rosas eternas. Buscamos ofrecer productos de alta calidad, innovadores y duraderos, que permitan a nuestros clientes expresar sus sentimientos de una manera responsable con el medio ambiente. </w:t>
      </w:r>
    </w:p>
    <w:p w:rsidR="00000000" w:rsidDel="00000000" w:rsidP="00000000" w:rsidRDefault="00000000" w:rsidRPr="00000000" w14:paraId="0000012F">
      <w:pPr>
        <w:spacing w:after="17" w:line="481.0000000000001" w:lineRule="auto"/>
        <w:ind w:left="756" w:firstLine="0"/>
        <w:jc w:val="both"/>
        <w:rPr/>
      </w:pPr>
      <w:r w:rsidDel="00000000" w:rsidR="00000000" w:rsidRPr="00000000">
        <w:rPr>
          <w:b w:val="1"/>
          <w:bCs w:val="1"/>
          <w:rtl w:val="0"/>
        </w:rPr>
        <w:t xml:space="preserve">1.4.2 Visión:</w:t>
      </w:r>
      <w:r w:rsidDel="00000000" w:rsidR="00000000" w:rsidRPr="00000000">
        <w:rPr>
          <w:rtl w:val="0"/>
        </w:rPr>
        <w:t xml:space="preserve"> Queremos ser una empresa líder en el 2026 en el mercado de  rosas eternas, reconocida en Bogotá por su compromiso en la sostenibilidad, la innovación, y la belleza en cada diseño. Nos Proyectamos como una marca referente en la transformación de la industria floral, impulsando un cambio de conciencia en la sociedad y demostrando que es posible celebrar momentos especiales sin comprometer el equilibrio del planeta. </w:t>
      </w:r>
    </w:p>
    <w:p w:rsidR="00000000" w:rsidDel="00000000" w:rsidP="00000000" w:rsidRDefault="00000000" w:rsidRPr="00000000" w14:paraId="00000130">
      <w:pPr>
        <w:spacing w:after="235" w:lineRule="auto"/>
        <w:ind w:left="756" w:firstLine="0"/>
        <w:jc w:val="both"/>
        <w:rPr>
          <w:b w:val="1"/>
          <w:bCs w:val="1"/>
        </w:rPr>
      </w:pPr>
      <w:r w:rsidDel="00000000" w:rsidR="00000000" w:rsidRPr="00000000">
        <w:rPr>
          <w:b w:val="1"/>
          <w:bCs w:val="1"/>
          <w:rtl w:val="0"/>
        </w:rPr>
        <w:t xml:space="preserve">1.4.3 Valores empresariales.</w:t>
      </w:r>
    </w:p>
    <w:p w:rsidR="00000000" w:rsidDel="00000000" w:rsidP="00000000" w:rsidRDefault="00000000" w:rsidRPr="00000000" w14:paraId="00000131">
      <w:pPr>
        <w:ind w:firstLine="10"/>
        <w:jc w:val="both"/>
        <w:rPr>
          <w:b w:val="1"/>
          <w:bCs w:val="1"/>
        </w:rPr>
      </w:pPr>
      <w:r w:rsidDel="00000000" w:rsidR="00000000" w:rsidRPr="00000000">
        <w:rPr>
          <w:rFonts w:ascii="Quattrocento Sans" w:cs="Quattrocento Sans" w:eastAsia="Quattrocento Sans" w:hAnsi="Quattrocento Sans"/>
          <w:b w:val="1"/>
          <w:bCs w:val="1"/>
          <w:rtl w:val="0"/>
        </w:rPr>
        <w:t xml:space="preserve">🔹</w:t>
      </w:r>
      <w:r w:rsidDel="00000000" w:rsidR="00000000" w:rsidRPr="00000000">
        <w:rPr>
          <w:b w:val="1"/>
          <w:bCs w:val="1"/>
          <w:rtl w:val="0"/>
        </w:rPr>
        <w:t xml:space="preserve"> Calidad</w:t>
      </w:r>
    </w:p>
    <w:p w:rsidR="00000000" w:rsidDel="00000000" w:rsidP="00000000" w:rsidRDefault="00000000" w:rsidRPr="00000000" w14:paraId="00000132">
      <w:pPr>
        <w:ind w:left="0" w:firstLine="0"/>
        <w:jc w:val="both"/>
        <w:rPr/>
      </w:pPr>
      <w:r w:rsidDel="00000000" w:rsidR="00000000" w:rsidRPr="00000000">
        <w:rPr>
          <w:rtl w:val="0"/>
        </w:rPr>
        <w:t xml:space="preserve">Ofrecemos rosas eternas bien elaboradas y empaques reciclados que garantizan un producto duradero y estético.</w:t>
      </w:r>
    </w:p>
    <w:p w:rsidR="00000000" w:rsidDel="00000000" w:rsidP="00000000" w:rsidRDefault="00000000" w:rsidRPr="00000000" w14:paraId="00000133">
      <w:pPr>
        <w:ind w:left="0" w:firstLine="0"/>
        <w:jc w:val="both"/>
        <w:rPr>
          <w:b w:val="1"/>
          <w:bCs w:val="1"/>
        </w:rPr>
      </w:pPr>
      <w:r w:rsidDel="00000000" w:rsidR="00000000" w:rsidRPr="00000000">
        <w:rPr>
          <w:rFonts w:ascii="Quattrocento Sans" w:cs="Quattrocento Sans" w:eastAsia="Quattrocento Sans" w:hAnsi="Quattrocento Sans"/>
          <w:b w:val="1"/>
          <w:bCs w:val="1"/>
          <w:rtl w:val="0"/>
        </w:rPr>
        <w:t xml:space="preserve">🔹</w:t>
      </w:r>
      <w:r w:rsidDel="00000000" w:rsidR="00000000" w:rsidRPr="00000000">
        <w:rPr>
          <w:b w:val="1"/>
          <w:bCs w:val="1"/>
          <w:rtl w:val="0"/>
        </w:rPr>
        <w:t xml:space="preserve"> Creatividad</w:t>
      </w:r>
    </w:p>
    <w:p w:rsidR="00000000" w:rsidDel="00000000" w:rsidP="00000000" w:rsidRDefault="00000000" w:rsidRPr="00000000" w14:paraId="00000134">
      <w:pPr>
        <w:ind w:left="0" w:firstLine="0"/>
        <w:jc w:val="both"/>
        <w:rPr/>
      </w:pPr>
      <w:r w:rsidDel="00000000" w:rsidR="00000000" w:rsidRPr="00000000">
        <w:rPr>
          <w:rtl w:val="0"/>
        </w:rPr>
        <w:t xml:space="preserve">Diseñamos presentaciones originales y personalizadas, innovando en cada detalle.</w:t>
      </w:r>
    </w:p>
    <w:p w:rsidR="00000000" w:rsidDel="00000000" w:rsidP="00000000" w:rsidRDefault="00000000" w:rsidRPr="00000000" w14:paraId="00000135">
      <w:pPr>
        <w:ind w:left="0" w:firstLine="0"/>
        <w:jc w:val="both"/>
        <w:rPr/>
      </w:pPr>
      <w:r w:rsidDel="00000000" w:rsidR="00000000" w:rsidRPr="00000000">
        <w:rPr>
          <w:rFonts w:ascii="Quattrocento Sans" w:cs="Quattrocento Sans" w:eastAsia="Quattrocento Sans" w:hAnsi="Quattrocento Sans"/>
          <w:rtl w:val="0"/>
        </w:rPr>
        <w:t xml:space="preserve">🔹</w:t>
      </w:r>
      <w:r w:rsidDel="00000000" w:rsidR="00000000" w:rsidRPr="00000000">
        <w:rPr>
          <w:b w:val="1"/>
          <w:bCs w:val="1"/>
          <w:rtl w:val="0"/>
        </w:rPr>
        <w:t xml:space="preserve"> Compromiso</w:t>
      </w:r>
      <w:r w:rsidDel="00000000" w:rsidR="00000000" w:rsidRPr="00000000">
        <w:rPr>
          <w:rtl w:val="0"/>
        </w:rPr>
      </w:r>
    </w:p>
    <w:p w:rsidR="00000000" w:rsidDel="00000000" w:rsidP="00000000" w:rsidRDefault="00000000" w:rsidRPr="00000000" w14:paraId="00000136">
      <w:pPr>
        <w:ind w:left="0" w:firstLine="0"/>
        <w:jc w:val="both"/>
        <w:rPr/>
      </w:pPr>
      <w:r w:rsidDel="00000000" w:rsidR="00000000" w:rsidRPr="00000000">
        <w:rPr>
          <w:rtl w:val="0"/>
        </w:rPr>
        <w:t xml:space="preserve">Estamos comprometidos con el medio ambiente y con ofrecer una alternativa ecológica a las flores naturales.</w:t>
      </w:r>
    </w:p>
    <w:p w:rsidR="00000000" w:rsidDel="00000000" w:rsidP="00000000" w:rsidRDefault="00000000" w:rsidRPr="00000000" w14:paraId="00000137">
      <w:pPr>
        <w:ind w:left="0" w:firstLine="0"/>
        <w:jc w:val="both"/>
        <w:rPr>
          <w:b w:val="1"/>
          <w:bCs w:val="1"/>
        </w:rPr>
      </w:pPr>
      <w:r w:rsidDel="00000000" w:rsidR="00000000" w:rsidRPr="00000000">
        <w:rPr>
          <w:rFonts w:ascii="Quattrocento Sans" w:cs="Quattrocento Sans" w:eastAsia="Quattrocento Sans" w:hAnsi="Quattrocento Sans"/>
          <w:b w:val="1"/>
          <w:bCs w:val="1"/>
          <w:rtl w:val="0"/>
        </w:rPr>
        <w:t xml:space="preserve">🔹</w:t>
      </w:r>
      <w:r w:rsidDel="00000000" w:rsidR="00000000" w:rsidRPr="00000000">
        <w:rPr>
          <w:b w:val="1"/>
          <w:bCs w:val="1"/>
          <w:rtl w:val="0"/>
        </w:rPr>
        <w:t xml:space="preserve"> Responsabilidad</w:t>
      </w:r>
    </w:p>
    <w:p w:rsidR="00000000" w:rsidDel="00000000" w:rsidP="00000000" w:rsidRDefault="00000000" w:rsidRPr="00000000" w14:paraId="00000138">
      <w:pPr>
        <w:ind w:firstLine="10"/>
        <w:jc w:val="both"/>
        <w:rPr/>
      </w:pPr>
      <w:r w:rsidDel="00000000" w:rsidR="00000000" w:rsidRPr="00000000">
        <w:rPr>
          <w:rtl w:val="0"/>
        </w:rPr>
        <w:t xml:space="preserve">Usamos materiales reciclados y promovemos el cuidado del entorno desde nuestra empresa.</w:t>
      </w:r>
    </w:p>
    <w:p w:rsidR="00000000" w:rsidDel="00000000" w:rsidP="00000000" w:rsidRDefault="00000000" w:rsidRPr="00000000" w14:paraId="00000139">
      <w:pPr>
        <w:ind w:left="0" w:firstLine="0"/>
        <w:jc w:val="both"/>
        <w:rPr>
          <w:b w:val="1"/>
          <w:bCs w:val="1"/>
        </w:rPr>
      </w:pPr>
      <w:r w:rsidDel="00000000" w:rsidR="00000000" w:rsidRPr="00000000">
        <w:rPr>
          <w:rFonts w:ascii="Quattrocento Sans" w:cs="Quattrocento Sans" w:eastAsia="Quattrocento Sans" w:hAnsi="Quattrocento Sans"/>
          <w:b w:val="1"/>
          <w:bCs w:val="1"/>
          <w:rtl w:val="0"/>
        </w:rPr>
        <w:t xml:space="preserve">🔹</w:t>
      </w:r>
      <w:r w:rsidDel="00000000" w:rsidR="00000000" w:rsidRPr="00000000">
        <w:rPr>
          <w:b w:val="1"/>
          <w:bCs w:val="1"/>
          <w:rtl w:val="0"/>
        </w:rPr>
        <w:t xml:space="preserve"> Trabajo en equipo</w:t>
      </w:r>
    </w:p>
    <w:p w:rsidR="00000000" w:rsidDel="00000000" w:rsidP="00000000" w:rsidRDefault="00000000" w:rsidRPr="00000000" w14:paraId="0000013A">
      <w:pPr>
        <w:ind w:firstLine="10"/>
        <w:jc w:val="both"/>
        <w:rPr/>
      </w:pPr>
      <w:r w:rsidDel="00000000" w:rsidR="00000000" w:rsidRPr="00000000">
        <w:rPr>
          <w:rtl w:val="0"/>
        </w:rPr>
        <w:t xml:space="preserve">Colaboramos entre socios para lograr un producto con propósito y calidad, combinando ideas y esfuerzos. </w:t>
      </w:r>
    </w:p>
    <w:p w:rsidR="00000000" w:rsidDel="00000000" w:rsidP="00000000" w:rsidRDefault="00000000" w:rsidRPr="00000000" w14:paraId="0000013B">
      <w:pPr>
        <w:spacing w:after="135" w:lineRule="auto"/>
        <w:ind w:left="0" w:firstLine="0"/>
        <w:jc w:val="both"/>
        <w:rPr>
          <w:b w:val="1"/>
          <w:bCs w:val="1"/>
        </w:rPr>
      </w:pPr>
      <w:r w:rsidDel="00000000" w:rsidR="00000000" w:rsidRPr="00000000">
        <w:rPr>
          <w:b w:val="1"/>
          <w:bCs w:val="1"/>
          <w:rtl w:val="0"/>
        </w:rPr>
        <w:t xml:space="preserve">1.5 PRESENTACIÓN DE LOS SOCIOS FUNDADORES. </w:t>
      </w:r>
    </w:p>
    <w:tbl>
      <w:tblPr>
        <w:tblStyle w:val="Table1"/>
        <w:tblW w:w="8834.0" w:type="dxa"/>
        <w:jc w:val="left"/>
        <w:tblInd w:w="5.0" w:type="dxa"/>
        <w:tblLayout w:type="fixed"/>
        <w:tblLook w:val="0400"/>
      </w:tblPr>
      <w:tblGrid>
        <w:gridCol w:w="2941"/>
        <w:gridCol w:w="2946"/>
        <w:gridCol w:w="2947"/>
        <w:tblGridChange w:id="0">
          <w:tblGrid>
            <w:gridCol w:w="2941"/>
            <w:gridCol w:w="2946"/>
            <w:gridCol w:w="2947"/>
          </w:tblGrid>
        </w:tblGridChange>
      </w:tblGrid>
      <w:tr>
        <w:trPr>
          <w:cantSplit w:val="0"/>
          <w:trHeight w:val="59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spacing w:after="0" w:line="259" w:lineRule="auto"/>
              <w:ind w:left="1" w:firstLine="0"/>
              <w:jc w:val="both"/>
              <w:rPr>
                <w:b w:val="1"/>
                <w:bCs w:val="1"/>
              </w:rPr>
            </w:pPr>
            <w:r w:rsidDel="00000000" w:rsidR="00000000" w:rsidRPr="00000000">
              <w:rPr>
                <w:b w:val="1"/>
                <w:bCs w:val="1"/>
                <w:rtl w:val="0"/>
              </w:rPr>
              <w:t xml:space="preserve">Nombre Completo.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D">
            <w:pPr>
              <w:spacing w:after="0" w:line="259" w:lineRule="auto"/>
              <w:ind w:left="0" w:firstLine="0"/>
              <w:jc w:val="both"/>
              <w:rPr>
                <w:b w:val="1"/>
                <w:bCs w:val="1"/>
              </w:rPr>
            </w:pPr>
            <w:r w:rsidDel="00000000" w:rsidR="00000000" w:rsidRPr="00000000">
              <w:rPr>
                <w:b w:val="1"/>
                <w:bCs w:val="1"/>
                <w:rtl w:val="0"/>
              </w:rPr>
              <w:t xml:space="preserve">Cargos en el grupo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E">
            <w:pPr>
              <w:spacing w:after="0" w:line="259" w:lineRule="auto"/>
              <w:ind w:left="0" w:firstLine="0"/>
              <w:jc w:val="both"/>
              <w:rPr>
                <w:b w:val="1"/>
                <w:bCs w:val="1"/>
              </w:rPr>
            </w:pPr>
            <w:r w:rsidDel="00000000" w:rsidR="00000000" w:rsidRPr="00000000">
              <w:rPr>
                <w:b w:val="1"/>
                <w:bCs w:val="1"/>
                <w:rtl w:val="0"/>
              </w:rPr>
              <w:t xml:space="preserve">Función</w:t>
            </w:r>
          </w:p>
        </w:tc>
      </w:tr>
      <w:tr>
        <w:trPr>
          <w:cantSplit w:val="0"/>
          <w:trHeight w:val="115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F">
            <w:pPr>
              <w:spacing w:after="269" w:line="259" w:lineRule="auto"/>
              <w:ind w:left="1" w:firstLine="0"/>
              <w:jc w:val="both"/>
              <w:rPr/>
            </w:pPr>
            <w:r w:rsidDel="00000000" w:rsidR="00000000" w:rsidRPr="00000000">
              <w:rPr>
                <w:rtl w:val="0"/>
              </w:rPr>
              <w:t xml:space="preserve">Juliana Andrea Mur</w:t>
            </w:r>
          </w:p>
          <w:p w:rsidR="00000000" w:rsidDel="00000000" w:rsidP="00000000" w:rsidRDefault="00000000" w:rsidRPr="00000000" w14:paraId="00000140">
            <w:pPr>
              <w:spacing w:after="0" w:line="259" w:lineRule="auto"/>
              <w:ind w:left="1" w:firstLine="0"/>
              <w:jc w:val="both"/>
              <w:rPr/>
            </w:pPr>
            <w:r w:rsidDel="00000000" w:rsidR="00000000" w:rsidRPr="00000000">
              <w:rPr>
                <w:rtl w:val="0"/>
              </w:rPr>
              <w:t xml:space="preserve">Monsalve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1">
            <w:pPr>
              <w:spacing w:after="0" w:line="259" w:lineRule="auto"/>
              <w:ind w:left="0" w:firstLine="0"/>
              <w:jc w:val="both"/>
              <w:rPr/>
            </w:pPr>
            <w:r w:rsidDel="00000000" w:rsidR="00000000" w:rsidRPr="00000000">
              <w:rPr>
                <w:rtl w:val="0"/>
              </w:rPr>
              <w:t xml:space="preserve">Líder del proyecto.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spacing w:after="0" w:line="259" w:lineRule="auto"/>
              <w:ind w:left="0" w:firstLine="0"/>
              <w:jc w:val="both"/>
              <w:rPr/>
            </w:pPr>
            <w:r w:rsidDel="00000000" w:rsidR="00000000" w:rsidRPr="00000000">
              <w:rPr>
                <w:rtl w:val="0"/>
              </w:rPr>
              <w:t xml:space="preserve">Estudiante grado 11 que planificó y organizó las actividades del proyecto.</w:t>
            </w:r>
          </w:p>
        </w:tc>
      </w:tr>
      <w:tr>
        <w:trPr>
          <w:cantSplit w:val="0"/>
          <w:trHeight w:val="155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spacing w:after="0" w:line="259" w:lineRule="auto"/>
              <w:ind w:left="1" w:firstLine="0"/>
              <w:jc w:val="both"/>
              <w:rPr/>
            </w:pPr>
            <w:r w:rsidDel="00000000" w:rsidR="00000000" w:rsidRPr="00000000">
              <w:rPr>
                <w:rtl w:val="0"/>
              </w:rPr>
              <w:t xml:space="preserve">Esther Saray Infante Blandón.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spacing w:after="269" w:line="259" w:lineRule="auto"/>
              <w:ind w:left="0" w:firstLine="0"/>
              <w:jc w:val="both"/>
              <w:rPr/>
            </w:pPr>
            <w:r w:rsidDel="00000000" w:rsidR="00000000" w:rsidRPr="00000000">
              <w:rPr>
                <w:rtl w:val="0"/>
              </w:rPr>
              <w:t xml:space="preserve">Integrante y responsable</w:t>
            </w:r>
          </w:p>
          <w:p w:rsidR="00000000" w:rsidDel="00000000" w:rsidP="00000000" w:rsidRDefault="00000000" w:rsidRPr="00000000" w14:paraId="00000145">
            <w:pPr>
              <w:spacing w:after="0" w:line="259" w:lineRule="auto"/>
              <w:ind w:left="0" w:firstLine="0"/>
              <w:jc w:val="both"/>
              <w:rPr/>
            </w:pPr>
            <w:r w:rsidDel="00000000" w:rsidR="00000000" w:rsidRPr="00000000">
              <w:rPr>
                <w:rtl w:val="0"/>
              </w:rPr>
              <w:t xml:space="preserve">de investigación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spacing w:after="0" w:line="259" w:lineRule="auto"/>
              <w:ind w:left="0" w:firstLine="0"/>
              <w:jc w:val="both"/>
              <w:rPr/>
            </w:pPr>
            <w:r w:rsidDel="00000000" w:rsidR="00000000" w:rsidRPr="00000000">
              <w:rPr>
                <w:rtl w:val="0"/>
              </w:rPr>
              <w:t xml:space="preserve">Estudiante grado 11 que realiza un análisis sobre el producto de las flores externas.</w:t>
            </w:r>
          </w:p>
        </w:tc>
      </w:tr>
    </w:tbl>
    <w:p w:rsidR="00000000" w:rsidDel="00000000" w:rsidP="00000000" w:rsidRDefault="00000000" w:rsidRPr="00000000" w14:paraId="00000147">
      <w:pPr>
        <w:spacing w:after="434" w:line="259" w:lineRule="auto"/>
        <w:ind w:left="0" w:firstLine="0"/>
        <w:jc w:val="both"/>
        <w:rPr/>
      </w:pPr>
      <w:r w:rsidDel="00000000" w:rsidR="00000000" w:rsidRPr="00000000">
        <w:rPr>
          <w:rtl w:val="0"/>
        </w:rPr>
      </w:r>
    </w:p>
    <w:p w:rsidR="00000000" w:rsidDel="00000000" w:rsidP="00000000" w:rsidRDefault="00000000" w:rsidRPr="00000000" w14:paraId="00000148">
      <w:pPr>
        <w:spacing w:after="434" w:line="259" w:lineRule="auto"/>
        <w:ind w:left="0" w:firstLine="0"/>
        <w:jc w:val="both"/>
        <w:rPr/>
      </w:pPr>
      <w:r w:rsidDel="00000000" w:rsidR="00000000" w:rsidRPr="00000000">
        <w:rPr>
          <w:rtl w:val="0"/>
        </w:rPr>
      </w:r>
    </w:p>
    <w:p w:rsidR="00000000" w:rsidDel="00000000" w:rsidP="00000000" w:rsidRDefault="00000000" w:rsidRPr="00000000" w14:paraId="00000149">
      <w:pPr>
        <w:spacing w:after="434" w:line="259" w:lineRule="auto"/>
        <w:ind w:left="0" w:firstLine="0"/>
        <w:jc w:val="both"/>
        <w:rPr/>
      </w:pPr>
      <w:r w:rsidDel="00000000" w:rsidR="00000000" w:rsidRPr="00000000">
        <w:rPr>
          <w:rtl w:val="0"/>
        </w:rPr>
      </w:r>
    </w:p>
    <w:p w:rsidR="00000000" w:rsidDel="00000000" w:rsidP="00000000" w:rsidRDefault="00000000" w:rsidRPr="00000000" w14:paraId="0000014A">
      <w:pPr>
        <w:spacing w:after="434" w:line="259" w:lineRule="auto"/>
        <w:ind w:left="0" w:firstLine="0"/>
        <w:jc w:val="both"/>
        <w:rPr/>
      </w:pPr>
      <w:r w:rsidDel="00000000" w:rsidR="00000000" w:rsidRPr="00000000">
        <w:rPr>
          <w:rtl w:val="0"/>
        </w:rPr>
      </w:r>
    </w:p>
    <w:p w:rsidR="00000000" w:rsidDel="00000000" w:rsidP="00000000" w:rsidRDefault="00000000" w:rsidRPr="00000000" w14:paraId="0000014B">
      <w:pPr>
        <w:spacing w:after="434" w:line="259" w:lineRule="auto"/>
        <w:ind w:left="0" w:firstLine="0"/>
        <w:jc w:val="both"/>
        <w:rPr/>
      </w:pPr>
      <w:r w:rsidDel="00000000" w:rsidR="00000000" w:rsidRPr="00000000">
        <w:rPr>
          <w:rtl w:val="0"/>
        </w:rPr>
      </w:r>
    </w:p>
    <w:p w:rsidR="00000000" w:rsidDel="00000000" w:rsidP="00000000" w:rsidRDefault="00000000" w:rsidRPr="00000000" w14:paraId="0000014C">
      <w:pPr>
        <w:spacing w:after="434" w:line="259" w:lineRule="auto"/>
        <w:ind w:left="0" w:firstLine="0"/>
        <w:jc w:val="both"/>
        <w:rPr/>
      </w:pPr>
      <w:r w:rsidDel="00000000" w:rsidR="00000000" w:rsidRPr="00000000">
        <w:rPr>
          <w:rtl w:val="0"/>
        </w:rPr>
      </w:r>
    </w:p>
    <w:p w:rsidR="00000000" w:rsidDel="00000000" w:rsidP="00000000" w:rsidRDefault="00000000" w:rsidRPr="00000000" w14:paraId="0000014D">
      <w:pPr>
        <w:spacing w:after="434" w:line="259" w:lineRule="auto"/>
        <w:ind w:left="0" w:firstLine="0"/>
        <w:jc w:val="both"/>
        <w:rPr/>
      </w:pPr>
      <w:r w:rsidDel="00000000" w:rsidR="00000000" w:rsidRPr="00000000">
        <w:rPr>
          <w:rtl w:val="0"/>
        </w:rPr>
      </w:r>
    </w:p>
    <w:p w:rsidR="00000000" w:rsidDel="00000000" w:rsidP="00000000" w:rsidRDefault="00000000" w:rsidRPr="00000000" w14:paraId="0000014E">
      <w:pPr>
        <w:spacing w:after="423" w:lineRule="auto"/>
        <w:ind w:firstLine="10"/>
        <w:jc w:val="center"/>
        <w:rPr>
          <w:b w:val="1"/>
          <w:bCs w:val="1"/>
        </w:rPr>
      </w:pPr>
      <w:r w:rsidDel="00000000" w:rsidR="00000000" w:rsidRPr="00000000">
        <w:rPr>
          <w:b w:val="1"/>
          <w:bCs w:val="1"/>
          <w:rtl w:val="0"/>
        </w:rPr>
        <w:t xml:space="preserve">Capítulo 2: PLANTEAMIENTO DEL PROYECTO.</w:t>
      </w:r>
    </w:p>
    <w:p w:rsidR="00000000" w:rsidDel="00000000" w:rsidP="00000000" w:rsidRDefault="00000000" w:rsidRPr="00000000" w14:paraId="0000014F">
      <w:pPr>
        <w:spacing w:after="428" w:lineRule="auto"/>
        <w:ind w:firstLine="10"/>
        <w:jc w:val="both"/>
        <w:rPr>
          <w:b w:val="1"/>
          <w:bCs w:val="1"/>
        </w:rPr>
      </w:pPr>
      <w:r w:rsidDel="00000000" w:rsidR="00000000" w:rsidRPr="00000000">
        <w:rPr>
          <w:b w:val="1"/>
          <w:bCs w:val="1"/>
          <w:rtl w:val="0"/>
        </w:rPr>
        <w:t xml:space="preserve">2.1 PROBLEMA A RESOLVER</w:t>
      </w:r>
    </w:p>
    <w:p w:rsidR="00000000" w:rsidDel="00000000" w:rsidP="00000000" w:rsidRDefault="00000000" w:rsidRPr="00000000" w14:paraId="00000150">
      <w:pPr>
        <w:spacing w:after="160" w:line="360" w:lineRule="auto"/>
        <w:ind w:firstLine="10"/>
        <w:jc w:val="both"/>
        <w:rPr/>
      </w:pPr>
      <w:r w:rsidDel="00000000" w:rsidR="00000000" w:rsidRPr="00000000">
        <w:rPr>
          <w:rtl w:val="0"/>
        </w:rPr>
        <w:t xml:space="preserve">El uso de rosas naturales como detalle en fechas especiales, como San Valentín, el día de la madre y bodas, es una práctica tradicional en muchas culturas. Sin embargo, esta costumbre tiene un impacto ambiental significativo que a menudo pasa desapercibido. La alta demanda de flores en cientos de periodos del año provoca la explotación intensiva de cultivos, el uso excesivo de pesticidas y fertilizantes, un alto consumo de agua y la emisión de gases contaminantes debido al transporte de flores a diferentes partes del mundo. Además, la recolección indiscriminada de flores silvestres contribuye a la degradación de los ecosistemas y afecta la fauna que depende de ellas, especialmente polinizadores como mariposas y abejas. </w:t>
      </w:r>
    </w:p>
    <w:p w:rsidR="00000000" w:rsidDel="00000000" w:rsidP="00000000" w:rsidRDefault="00000000" w:rsidRPr="00000000" w14:paraId="00000151">
      <w:pPr>
        <w:spacing w:after="155" w:line="360" w:lineRule="auto"/>
        <w:ind w:firstLine="10"/>
        <w:jc w:val="both"/>
        <w:rPr/>
      </w:pPr>
      <w:r w:rsidDel="00000000" w:rsidR="00000000" w:rsidRPr="00000000">
        <w:rPr>
          <w:rtl w:val="0"/>
        </w:rPr>
        <w:t xml:space="preserve">Ante esta problemática, es necesario buscar alternativas sostenibles que minimicen el impacto ambiental renunciar al significado y la belleza de regalar flores. Una opción viable es el uso de flores eternas, que pueden ser preservadas, artificiales o elaboradas con materiales reciclables y biodegradables. </w:t>
      </w:r>
    </w:p>
    <w:p w:rsidR="00000000" w:rsidDel="00000000" w:rsidP="00000000" w:rsidRDefault="00000000" w:rsidRPr="00000000" w14:paraId="00000152">
      <w:pPr>
        <w:spacing w:after="155" w:line="483" w:lineRule="auto"/>
        <w:ind w:firstLine="10"/>
        <w:jc w:val="both"/>
        <w:rPr/>
      </w:pPr>
      <w:r w:rsidDel="00000000" w:rsidR="00000000" w:rsidRPr="00000000">
        <w:rPr>
          <w:rtl w:val="0"/>
        </w:rPr>
        <w:t xml:space="preserve">Estas alternativas no solo reducen la presión, sobre la flora natural, sino que también reduce la presión sobre la flora natural, sino que también ofrece una opción duradera y ecológica, para los consumidores.</w:t>
      </w:r>
    </w:p>
    <w:p w:rsidR="00000000" w:rsidDel="00000000" w:rsidP="00000000" w:rsidRDefault="00000000" w:rsidRPr="00000000" w14:paraId="00000153">
      <w:pPr>
        <w:spacing w:after="155" w:line="483" w:lineRule="auto"/>
        <w:ind w:firstLine="10"/>
        <w:jc w:val="both"/>
        <w:rPr/>
      </w:pPr>
      <w:r w:rsidDel="00000000" w:rsidR="00000000" w:rsidRPr="00000000">
        <w:rPr>
          <w:rtl w:val="0"/>
        </w:rPr>
        <w:t xml:space="preserve">A pesar de sus beneficios, las flores eternas aún tienen las mismas acepciones que las naturales, en gran parte por falta de información y costumbre. Por ello, es fundamental generar conciencia sobre el impacto ambiental del uso excesivo de flores naturales y promover alternativas que permitan expresar sentimientos sin comprometer el equilibrio de los ecosistemas.</w:t>
      </w:r>
    </w:p>
    <w:p w:rsidR="00000000" w:rsidDel="00000000" w:rsidP="00000000" w:rsidRDefault="00000000" w:rsidRPr="00000000" w14:paraId="00000154">
      <w:pPr>
        <w:spacing w:after="155" w:line="483" w:lineRule="auto"/>
        <w:ind w:firstLine="10"/>
        <w:jc w:val="both"/>
        <w:rPr>
          <w:b w:val="1"/>
          <w:bCs w:val="1"/>
        </w:rPr>
      </w:pPr>
      <w:r w:rsidDel="00000000" w:rsidR="00000000" w:rsidRPr="00000000">
        <w:rPr>
          <w:rtl w:val="0"/>
        </w:rPr>
      </w:r>
    </w:p>
    <w:p w:rsidR="00000000" w:rsidDel="00000000" w:rsidP="00000000" w:rsidRDefault="00000000" w:rsidRPr="00000000" w14:paraId="00000155">
      <w:pPr>
        <w:spacing w:after="155" w:line="483" w:lineRule="auto"/>
        <w:ind w:firstLine="10"/>
        <w:jc w:val="both"/>
        <w:rPr>
          <w:b w:val="1"/>
          <w:bCs w:val="1"/>
        </w:rPr>
      </w:pPr>
      <w:r w:rsidDel="00000000" w:rsidR="00000000" w:rsidRPr="00000000">
        <w:rPr>
          <w:b w:val="1"/>
          <w:bCs w:val="1"/>
          <w:rtl w:val="0"/>
        </w:rPr>
        <w:t xml:space="preserve">2.2 TÍTULO DESCRIPTIVO DEL PROYECTO</w:t>
      </w:r>
    </w:p>
    <w:p w:rsidR="00000000" w:rsidDel="00000000" w:rsidP="00000000" w:rsidRDefault="00000000" w:rsidRPr="00000000" w14:paraId="00000156">
      <w:pPr>
        <w:spacing w:after="155" w:line="483" w:lineRule="auto"/>
        <w:ind w:firstLine="10"/>
        <w:jc w:val="both"/>
        <w:rPr>
          <w:highlight w:val="black"/>
        </w:rPr>
      </w:pPr>
      <w:r w:rsidDel="00000000" w:rsidR="00000000" w:rsidRPr="00000000">
        <w:rPr>
          <w:highlight w:val="white"/>
          <w:rtl w:val="0"/>
        </w:rPr>
        <w:t xml:space="preserve">Empresa dedicada la elaboración de rosas eternas con empaques en material reciclable como alternativa sostenible para generar conciencia ambiental en los jóvenes y docentes del colegio ciudad de Bogotá a través de la empresa JEN ROSAS ETERNAS LTDA.</w:t>
      </w:r>
      <w:r w:rsidDel="00000000" w:rsidR="00000000" w:rsidRPr="00000000">
        <w:rPr>
          <w:rtl w:val="0"/>
        </w:rPr>
      </w:r>
    </w:p>
    <w:p w:rsidR="00000000" w:rsidDel="00000000" w:rsidP="00000000" w:rsidRDefault="00000000" w:rsidRPr="00000000" w14:paraId="00000157">
      <w:pPr>
        <w:spacing w:after="155" w:line="483" w:lineRule="auto"/>
        <w:ind w:firstLine="10"/>
        <w:jc w:val="both"/>
        <w:rPr>
          <w:b w:val="1"/>
          <w:bCs w:val="1"/>
        </w:rPr>
      </w:pPr>
      <w:r w:rsidDel="00000000" w:rsidR="00000000" w:rsidRPr="00000000">
        <w:rPr>
          <w:b w:val="1"/>
          <w:bCs w:val="1"/>
          <w:rtl w:val="0"/>
        </w:rPr>
        <w:t xml:space="preserve">2.3 OBJETIVO GENERAL Y ESPECÍFICOS</w:t>
      </w:r>
    </w:p>
    <w:p w:rsidR="00000000" w:rsidDel="00000000" w:rsidP="00000000" w:rsidRDefault="00000000" w:rsidRPr="00000000" w14:paraId="00000158">
      <w:pPr>
        <w:spacing w:after="155" w:line="483" w:lineRule="auto"/>
        <w:ind w:firstLine="10"/>
        <w:jc w:val="both"/>
        <w:rPr>
          <w:b w:val="1"/>
          <w:bCs w:val="1"/>
        </w:rPr>
      </w:pPr>
      <w:r w:rsidDel="00000000" w:rsidR="00000000" w:rsidRPr="00000000">
        <w:rPr>
          <w:b w:val="1"/>
          <w:bCs w:val="1"/>
          <w:rtl w:val="0"/>
        </w:rPr>
        <w:t xml:space="preserve">2.3.1 Objetivo general: </w:t>
      </w:r>
      <w:r w:rsidDel="00000000" w:rsidR="00000000" w:rsidRPr="00000000">
        <w:rPr>
          <w:rtl w:val="0"/>
        </w:rPr>
        <w:t xml:space="preserve"> Crear una empresa de rosas eternas que implemente una estrategia ecológica orientada al cuidado del medio ambiente durante la conmemoración de fechas especiales, integrando prácticas sostenibles sin perder los elementos tradicionales de celebración.</w:t>
      </w:r>
      <w:r w:rsidDel="00000000" w:rsidR="00000000" w:rsidRPr="00000000">
        <w:rPr>
          <w:rtl w:val="0"/>
        </w:rPr>
      </w:r>
    </w:p>
    <w:p w:rsidR="00000000" w:rsidDel="00000000" w:rsidP="00000000" w:rsidRDefault="00000000" w:rsidRPr="00000000" w14:paraId="00000159">
      <w:pPr>
        <w:spacing w:after="155" w:line="483" w:lineRule="auto"/>
        <w:ind w:left="0" w:firstLine="0"/>
        <w:jc w:val="both"/>
        <w:rPr>
          <w:b w:val="1"/>
          <w:bCs w:val="1"/>
        </w:rPr>
      </w:pPr>
      <w:r w:rsidDel="00000000" w:rsidR="00000000" w:rsidRPr="00000000">
        <w:rPr>
          <w:b w:val="1"/>
          <w:bCs w:val="1"/>
          <w:rtl w:val="0"/>
        </w:rPr>
        <w:t xml:space="preserve">2.3.2 Objetivos Específicos: </w:t>
      </w:r>
    </w:p>
    <w:p w:rsidR="00000000" w:rsidDel="00000000" w:rsidP="00000000" w:rsidRDefault="00000000" w:rsidRPr="00000000" w14:paraId="0000015A">
      <w:pPr>
        <w:numPr>
          <w:ilvl w:val="0"/>
          <w:numId w:val="18"/>
        </w:numPr>
        <w:spacing w:after="0" w:line="483" w:lineRule="auto"/>
        <w:ind w:left="720" w:hanging="360"/>
        <w:jc w:val="both"/>
        <w:rPr>
          <w:b w:val="1"/>
          <w:bCs w:val="1"/>
          <w:color w:val="000000"/>
        </w:rPr>
      </w:pPr>
      <w:r w:rsidDel="00000000" w:rsidR="00000000" w:rsidRPr="00000000">
        <w:rPr>
          <w:color w:val="000000"/>
          <w:rtl w:val="0"/>
        </w:rPr>
        <w:t xml:space="preserve">Desarrollar una página web interactiva que permita a los clientes de la comunidad Colegio Ciudad de Bogotá, personalizar ramos de rosas eternas y preservadas, adaptándolos a los gustos individuales y a distintas ocasiones especiales.</w:t>
      </w:r>
      <w:r w:rsidDel="00000000" w:rsidR="00000000" w:rsidRPr="00000000">
        <w:rPr>
          <w:rtl w:val="0"/>
        </w:rPr>
      </w:r>
    </w:p>
    <w:p w:rsidR="00000000" w:rsidDel="00000000" w:rsidP="00000000" w:rsidRDefault="00000000" w:rsidRPr="00000000" w14:paraId="0000015B">
      <w:pPr>
        <w:numPr>
          <w:ilvl w:val="0"/>
          <w:numId w:val="18"/>
        </w:numPr>
        <w:spacing w:after="0" w:line="483" w:lineRule="auto"/>
        <w:ind w:left="720" w:hanging="360"/>
        <w:jc w:val="both"/>
        <w:rPr>
          <w:b w:val="1"/>
          <w:bCs w:val="1"/>
          <w:color w:val="000000"/>
        </w:rPr>
      </w:pPr>
      <w:r w:rsidDel="00000000" w:rsidR="00000000" w:rsidRPr="00000000">
        <w:rPr>
          <w:color w:val="000000"/>
          <w:rtl w:val="0"/>
        </w:rPr>
        <w:t xml:space="preserve">Diseñar una línea de productos de </w:t>
      </w:r>
      <w:r w:rsidDel="00000000" w:rsidR="00000000" w:rsidRPr="00000000">
        <w:rPr>
          <w:rtl w:val="0"/>
        </w:rPr>
        <w:t xml:space="preserve">Rosas </w:t>
      </w:r>
      <w:r w:rsidDel="00000000" w:rsidR="00000000" w:rsidRPr="00000000">
        <w:rPr>
          <w:color w:val="000000"/>
          <w:rtl w:val="0"/>
        </w:rPr>
        <w:t xml:space="preserve">eternas con enfoque sostenible y simbólico</w:t>
      </w:r>
      <w:r w:rsidDel="00000000" w:rsidR="00000000" w:rsidRPr="00000000">
        <w:rPr>
          <w:b w:val="1"/>
          <w:bCs w:val="1"/>
          <w:color w:val="000000"/>
          <w:rtl w:val="0"/>
        </w:rPr>
        <w:t xml:space="preserve">,</w:t>
      </w:r>
      <w:r w:rsidDel="00000000" w:rsidR="00000000" w:rsidRPr="00000000">
        <w:rPr>
          <w:color w:val="000000"/>
          <w:rtl w:val="0"/>
        </w:rPr>
        <w:t xml:space="preserve"> que permita a los clientes de la comunidad colegio ciudad de Bogotá celebrar fechas especiales, de manera respetuosa con el medio ambiente y sin perder el sentido tradicional de estas ocasiones.</w:t>
      </w:r>
      <w:r w:rsidDel="00000000" w:rsidR="00000000" w:rsidRPr="00000000">
        <w:rPr>
          <w:rtl w:val="0"/>
        </w:rPr>
      </w:r>
    </w:p>
    <w:p w:rsidR="00000000" w:rsidDel="00000000" w:rsidP="00000000" w:rsidRDefault="00000000" w:rsidRPr="00000000" w14:paraId="0000015C">
      <w:pPr>
        <w:numPr>
          <w:ilvl w:val="0"/>
          <w:numId w:val="18"/>
        </w:numPr>
        <w:spacing w:after="0" w:line="483" w:lineRule="auto"/>
        <w:ind w:left="720" w:hanging="360"/>
        <w:jc w:val="both"/>
        <w:rPr>
          <w:b w:val="1"/>
          <w:bCs w:val="1"/>
          <w:color w:val="000000"/>
        </w:rPr>
      </w:pPr>
      <w:r w:rsidDel="00000000" w:rsidR="00000000" w:rsidRPr="00000000">
        <w:rPr>
          <w:color w:val="000000"/>
          <w:rtl w:val="0"/>
        </w:rPr>
        <w:t xml:space="preserve">Desarrollar un proceso de producción de flores eternas con cinta de tela satinada y un empaque elaborado con material reciclable, que busca reducir el impacto ambiental y garantizar la durabilidad del producto. </w:t>
      </w:r>
      <w:r w:rsidDel="00000000" w:rsidR="00000000" w:rsidRPr="00000000">
        <w:rPr>
          <w:rtl w:val="0"/>
        </w:rPr>
      </w:r>
    </w:p>
    <w:p w:rsidR="00000000" w:rsidDel="00000000" w:rsidP="00000000" w:rsidRDefault="00000000" w:rsidRPr="00000000" w14:paraId="0000015D">
      <w:pPr>
        <w:spacing w:after="155" w:line="483" w:lineRule="auto"/>
        <w:ind w:firstLine="10"/>
        <w:jc w:val="both"/>
        <w:rPr>
          <w:b w:val="1"/>
          <w:bCs w:val="1"/>
        </w:rPr>
      </w:pPr>
      <w:r w:rsidDel="00000000" w:rsidR="00000000" w:rsidRPr="00000000">
        <w:rPr>
          <w:b w:val="1"/>
          <w:bCs w:val="1"/>
          <w:rtl w:val="0"/>
        </w:rPr>
        <w:t xml:space="preserve">2.4 JUSTIFICACIÓN DEL PROYECTO</w:t>
      </w:r>
    </w:p>
    <w:p w:rsidR="00000000" w:rsidDel="00000000" w:rsidP="00000000" w:rsidRDefault="00000000" w:rsidRPr="00000000" w14:paraId="0000015E">
      <w:pPr>
        <w:spacing w:after="155" w:line="483" w:lineRule="auto"/>
        <w:ind w:firstLine="10"/>
        <w:jc w:val="both"/>
        <w:rPr/>
      </w:pPr>
      <w:r w:rsidDel="00000000" w:rsidR="00000000" w:rsidRPr="00000000">
        <w:rPr>
          <w:rtl w:val="0"/>
        </w:rPr>
        <w:t xml:space="preserve">El proyecto de rosas eternas busca ofrecer Rosas preservadas que se distinguen por su durabilidad, belleza y sostenibilidad, representando una alternativa innovadora en el sector floricultor. Estas rosas, ideales para regalos y decoraciones, no solo mantienen su apariencia por largo tiempo, sino que también reducen el consumo constante de flores frescas, generando un impacto positivo tanto económico como ambiental. De esta manera, se aporta valor al mercado local y se fomenta una cultura de consumo más responsable y consciente.</w:t>
      </w:r>
    </w:p>
    <w:p w:rsidR="00000000" w:rsidDel="00000000" w:rsidP="00000000" w:rsidRDefault="00000000" w:rsidRPr="00000000" w14:paraId="0000015F">
      <w:pPr>
        <w:spacing w:after="155" w:line="483" w:lineRule="auto"/>
        <w:ind w:firstLine="10"/>
        <w:jc w:val="both"/>
        <w:rPr>
          <w:b w:val="1"/>
          <w:bCs w:val="1"/>
        </w:rPr>
      </w:pPr>
      <w:r w:rsidDel="00000000" w:rsidR="00000000" w:rsidRPr="00000000">
        <w:rPr>
          <w:b w:val="1"/>
          <w:bCs w:val="1"/>
          <w:rtl w:val="0"/>
        </w:rPr>
        <w:t xml:space="preserve">CAPÍTULO 3: PRODUCTO O SERVICIO</w:t>
      </w:r>
    </w:p>
    <w:p w:rsidR="00000000" w:rsidDel="00000000" w:rsidP="00000000" w:rsidRDefault="00000000" w:rsidRPr="00000000" w14:paraId="00000160">
      <w:pPr>
        <w:spacing w:after="155" w:line="483" w:lineRule="auto"/>
        <w:ind w:firstLine="10"/>
        <w:jc w:val="both"/>
        <w:rPr>
          <w:b w:val="1"/>
          <w:bCs w:val="1"/>
        </w:rPr>
      </w:pPr>
      <w:r w:rsidDel="00000000" w:rsidR="00000000" w:rsidRPr="00000000">
        <w:rPr>
          <w:b w:val="1"/>
          <w:bCs w:val="1"/>
          <w:rtl w:val="0"/>
        </w:rPr>
        <w:t xml:space="preserve">3.1 DESCRIPCIÓN DEL PRODUCTO</w:t>
      </w:r>
    </w:p>
    <w:p w:rsidR="00000000" w:rsidDel="00000000" w:rsidP="00000000" w:rsidRDefault="00000000" w:rsidRPr="00000000" w14:paraId="00000161">
      <w:pPr>
        <w:spacing w:after="155" w:line="483" w:lineRule="auto"/>
        <w:ind w:firstLine="10"/>
        <w:jc w:val="both"/>
        <w:rPr/>
      </w:pPr>
      <w:r w:rsidDel="00000000" w:rsidR="00000000" w:rsidRPr="00000000">
        <w:rPr>
          <w:rtl w:val="0"/>
        </w:rPr>
        <w:t xml:space="preserve">Nuestro producto ofrece una propuesta innovadora: flores eternas con fragancia. Fusionamos la belleza natural de las flores con la durabilidad y el aroma de una esencia exclusiva, creando un detalle único y duradero para ocasiones especiales.</w:t>
      </w:r>
    </w:p>
    <w:p w:rsidR="00000000" w:rsidDel="00000000" w:rsidP="00000000" w:rsidRDefault="00000000" w:rsidRPr="00000000" w14:paraId="00000162">
      <w:pPr>
        <w:spacing w:after="155" w:line="483" w:lineRule="auto"/>
        <w:ind w:firstLine="10"/>
        <w:jc w:val="both"/>
        <w:rPr/>
      </w:pPr>
      <w:r w:rsidDel="00000000" w:rsidR="00000000" w:rsidRPr="00000000">
        <w:rPr>
          <w:rtl w:val="0"/>
        </w:rPr>
        <w:t xml:space="preserve">La idea nació al identificar la necesidad de regalar flores que no se marchiten con el tiempo y que, además, conserven un aroma agradable y prolongado. Así, logramos transformar un gesto tradicional en una experiencia memorable.</w:t>
      </w:r>
    </w:p>
    <w:p w:rsidR="00000000" w:rsidDel="00000000" w:rsidP="00000000" w:rsidRDefault="00000000" w:rsidRPr="00000000" w14:paraId="00000163">
      <w:pPr>
        <w:spacing w:after="155" w:line="483" w:lineRule="auto"/>
        <w:ind w:firstLine="10"/>
        <w:jc w:val="both"/>
        <w:rPr/>
      </w:pPr>
      <w:r w:rsidDel="00000000" w:rsidR="00000000" w:rsidRPr="00000000">
        <w:rPr>
          <w:rtl w:val="0"/>
        </w:rPr>
        <w:t xml:space="preserve">Nuestro producto está pensado para su comercialización a nivel nacional, con proyecciones de expansión internacional en el corto plazo.</w:t>
      </w:r>
    </w:p>
    <w:p w:rsidR="00000000" w:rsidDel="00000000" w:rsidP="00000000" w:rsidRDefault="00000000" w:rsidRPr="00000000" w14:paraId="00000164">
      <w:pPr>
        <w:spacing w:after="155" w:line="483" w:lineRule="auto"/>
        <w:ind w:firstLine="10"/>
        <w:jc w:val="both"/>
        <w:rPr>
          <w:b w:val="1"/>
          <w:bCs w:val="1"/>
          <w:u w:val="single"/>
        </w:rPr>
      </w:pPr>
      <w:r w:rsidDel="00000000" w:rsidR="00000000" w:rsidRPr="00000000">
        <w:rPr>
          <w:b w:val="1"/>
          <w:bCs w:val="1"/>
          <w:u w:val="single"/>
          <w:rtl w:val="0"/>
        </w:rPr>
        <w:t xml:space="preserve">Características</w:t>
      </w:r>
    </w:p>
    <w:p w:rsidR="00000000" w:rsidDel="00000000" w:rsidP="00000000" w:rsidRDefault="00000000" w:rsidRPr="00000000" w14:paraId="00000165">
      <w:pPr>
        <w:numPr>
          <w:ilvl w:val="0"/>
          <w:numId w:val="19"/>
        </w:numPr>
        <w:spacing w:after="0" w:line="483" w:lineRule="auto"/>
        <w:ind w:left="720" w:hanging="360"/>
        <w:jc w:val="both"/>
        <w:rPr>
          <w:color w:val="000000"/>
        </w:rPr>
      </w:pPr>
      <w:r w:rsidDel="00000000" w:rsidR="00000000" w:rsidRPr="00000000">
        <w:rPr>
          <w:color w:val="000000"/>
          <w:rtl w:val="0"/>
        </w:rPr>
        <w:t xml:space="preserve">Larga duración (más de un año si se conserva adecuadamente)</w:t>
      </w:r>
    </w:p>
    <w:p w:rsidR="00000000" w:rsidDel="00000000" w:rsidP="00000000" w:rsidRDefault="00000000" w:rsidRPr="00000000" w14:paraId="00000166">
      <w:pPr>
        <w:numPr>
          <w:ilvl w:val="0"/>
          <w:numId w:val="19"/>
        </w:numPr>
        <w:spacing w:after="0" w:line="483" w:lineRule="auto"/>
        <w:ind w:left="720" w:hanging="360"/>
        <w:jc w:val="both"/>
        <w:rPr>
          <w:color w:val="000000"/>
        </w:rPr>
      </w:pPr>
      <w:r w:rsidDel="00000000" w:rsidR="00000000" w:rsidRPr="00000000">
        <w:rPr>
          <w:color w:val="000000"/>
          <w:rtl w:val="0"/>
        </w:rPr>
        <w:t xml:space="preserve">Fragancia duradera</w:t>
      </w:r>
    </w:p>
    <w:p w:rsidR="00000000" w:rsidDel="00000000" w:rsidP="00000000" w:rsidRDefault="00000000" w:rsidRPr="00000000" w14:paraId="00000167">
      <w:pPr>
        <w:numPr>
          <w:ilvl w:val="0"/>
          <w:numId w:val="19"/>
        </w:numPr>
        <w:spacing w:after="0" w:line="483" w:lineRule="auto"/>
        <w:ind w:left="720" w:hanging="360"/>
        <w:jc w:val="both"/>
        <w:rPr>
          <w:color w:val="000000"/>
        </w:rPr>
      </w:pPr>
      <w:r w:rsidDel="00000000" w:rsidR="00000000" w:rsidRPr="00000000">
        <w:rPr>
          <w:color w:val="000000"/>
          <w:rtl w:val="0"/>
        </w:rPr>
        <w:t xml:space="preserve">Aspecto natural</w:t>
      </w:r>
    </w:p>
    <w:p w:rsidR="00000000" w:rsidDel="00000000" w:rsidP="00000000" w:rsidRDefault="00000000" w:rsidRPr="00000000" w14:paraId="00000168">
      <w:pPr>
        <w:numPr>
          <w:ilvl w:val="0"/>
          <w:numId w:val="19"/>
        </w:numPr>
        <w:spacing w:after="0" w:line="483" w:lineRule="auto"/>
        <w:ind w:left="720" w:hanging="360"/>
        <w:jc w:val="both"/>
        <w:rPr>
          <w:color w:val="000000"/>
        </w:rPr>
      </w:pPr>
      <w:r w:rsidDel="00000000" w:rsidR="00000000" w:rsidRPr="00000000">
        <w:rPr>
          <w:color w:val="000000"/>
          <w:rtl w:val="0"/>
        </w:rPr>
        <w:t xml:space="preserve">Personalización del diseño y el empaque </w:t>
      </w:r>
    </w:p>
    <w:p w:rsidR="00000000" w:rsidDel="00000000" w:rsidP="00000000" w:rsidRDefault="00000000" w:rsidRPr="00000000" w14:paraId="00000169">
      <w:pPr>
        <w:numPr>
          <w:ilvl w:val="0"/>
          <w:numId w:val="19"/>
        </w:numPr>
        <w:spacing w:after="155" w:line="483" w:lineRule="auto"/>
        <w:ind w:left="720" w:hanging="360"/>
        <w:jc w:val="both"/>
        <w:rPr>
          <w:color w:val="000000"/>
        </w:rPr>
      </w:pPr>
      <w:r w:rsidDel="00000000" w:rsidR="00000000" w:rsidRPr="00000000">
        <w:rPr>
          <w:color w:val="000000"/>
          <w:rtl w:val="0"/>
        </w:rPr>
        <w:t xml:space="preserve">Ideal para regalos, decoración o eventos especiales.</w:t>
      </w:r>
    </w:p>
    <w:p w:rsidR="00000000" w:rsidDel="00000000" w:rsidP="00000000" w:rsidRDefault="00000000" w:rsidRPr="00000000" w14:paraId="0000016A">
      <w:pPr>
        <w:spacing w:after="155" w:line="483" w:lineRule="auto"/>
        <w:ind w:left="0" w:firstLine="0"/>
        <w:jc w:val="both"/>
        <w:rPr>
          <w:b w:val="1"/>
          <w:bCs w:val="1"/>
        </w:rPr>
      </w:pPr>
      <w:r w:rsidDel="00000000" w:rsidR="00000000" w:rsidRPr="00000000">
        <w:rPr>
          <w:b w:val="1"/>
          <w:bCs w:val="1"/>
          <w:rtl w:val="0"/>
        </w:rPr>
        <w:t xml:space="preserve">3.2 PROCESO DE ELABORACIÓN DEL PRODUCTO</w:t>
      </w:r>
    </w:p>
    <w:p w:rsidR="00000000" w:rsidDel="00000000" w:rsidP="00000000" w:rsidRDefault="00000000" w:rsidRPr="00000000" w14:paraId="0000016B">
      <w:pPr>
        <w:spacing w:after="155" w:line="483" w:lineRule="auto"/>
        <w:ind w:left="360" w:firstLine="0"/>
        <w:jc w:val="both"/>
        <w:rPr>
          <w:b w:val="1"/>
          <w:bCs w:val="1"/>
        </w:rPr>
      </w:pPr>
      <w:r w:rsidDel="00000000" w:rsidR="00000000" w:rsidRPr="00000000">
        <w:rPr>
          <w:b w:val="1"/>
          <w:bCs w:val="1"/>
          <w:rtl w:val="0"/>
        </w:rPr>
        <w:t xml:space="preserve">3.2.1 Materiales necesarios </w:t>
      </w:r>
    </w:p>
    <w:p w:rsidR="00000000" w:rsidDel="00000000" w:rsidP="00000000" w:rsidRDefault="00000000" w:rsidRPr="00000000" w14:paraId="0000016C">
      <w:pPr>
        <w:numPr>
          <w:ilvl w:val="0"/>
          <w:numId w:val="20"/>
        </w:numPr>
        <w:spacing w:after="0" w:line="483" w:lineRule="auto"/>
        <w:ind w:left="1440" w:hanging="360"/>
        <w:jc w:val="both"/>
        <w:rPr>
          <w:color w:val="000000"/>
        </w:rPr>
      </w:pPr>
      <w:r w:rsidDel="00000000" w:rsidR="00000000" w:rsidRPr="00000000">
        <w:rPr>
          <w:color w:val="000000"/>
          <w:rtl w:val="0"/>
        </w:rPr>
        <w:t xml:space="preserve">Cinta de satín de 5cm de largo y 4 de ancho.</w:t>
      </w:r>
    </w:p>
    <w:p w:rsidR="00000000" w:rsidDel="00000000" w:rsidP="00000000" w:rsidRDefault="00000000" w:rsidRPr="00000000" w14:paraId="0000016D">
      <w:pPr>
        <w:numPr>
          <w:ilvl w:val="0"/>
          <w:numId w:val="20"/>
        </w:numPr>
        <w:spacing w:after="0" w:line="483" w:lineRule="auto"/>
        <w:ind w:left="1440" w:hanging="360"/>
        <w:jc w:val="both"/>
        <w:rPr>
          <w:color w:val="000000"/>
        </w:rPr>
      </w:pPr>
      <w:r w:rsidDel="00000000" w:rsidR="00000000" w:rsidRPr="00000000">
        <w:rPr>
          <w:color w:val="000000"/>
          <w:rtl w:val="0"/>
        </w:rPr>
        <w:t xml:space="preserve">Una tarjeta de 9cm para cortar a la medida cada pétalo.</w:t>
      </w:r>
    </w:p>
    <w:p w:rsidR="00000000" w:rsidDel="00000000" w:rsidP="00000000" w:rsidRDefault="00000000" w:rsidRPr="00000000" w14:paraId="0000016E">
      <w:pPr>
        <w:numPr>
          <w:ilvl w:val="0"/>
          <w:numId w:val="20"/>
        </w:numPr>
        <w:spacing w:after="0" w:line="483" w:lineRule="auto"/>
        <w:ind w:left="1440" w:hanging="360"/>
        <w:jc w:val="both"/>
        <w:rPr>
          <w:color w:val="000000"/>
        </w:rPr>
      </w:pPr>
      <w:r w:rsidDel="00000000" w:rsidR="00000000" w:rsidRPr="00000000">
        <w:rPr>
          <w:color w:val="000000"/>
          <w:rtl w:val="0"/>
        </w:rPr>
        <w:t xml:space="preserve">Tijeras</w:t>
      </w:r>
    </w:p>
    <w:p w:rsidR="00000000" w:rsidDel="00000000" w:rsidP="00000000" w:rsidRDefault="00000000" w:rsidRPr="00000000" w14:paraId="0000016F">
      <w:pPr>
        <w:numPr>
          <w:ilvl w:val="0"/>
          <w:numId w:val="20"/>
        </w:numPr>
        <w:spacing w:after="0" w:line="483" w:lineRule="auto"/>
        <w:ind w:left="1440" w:hanging="360"/>
        <w:jc w:val="both"/>
        <w:rPr>
          <w:color w:val="000000"/>
        </w:rPr>
      </w:pPr>
      <w:r w:rsidDel="00000000" w:rsidR="00000000" w:rsidRPr="00000000">
        <w:rPr>
          <w:color w:val="000000"/>
          <w:rtl w:val="0"/>
        </w:rPr>
        <w:t xml:space="preserve">Silicona caliente</w:t>
      </w:r>
    </w:p>
    <w:p w:rsidR="00000000" w:rsidDel="00000000" w:rsidP="00000000" w:rsidRDefault="00000000" w:rsidRPr="00000000" w14:paraId="00000170">
      <w:pPr>
        <w:numPr>
          <w:ilvl w:val="0"/>
          <w:numId w:val="20"/>
        </w:numPr>
        <w:spacing w:after="0" w:line="483" w:lineRule="auto"/>
        <w:ind w:left="1440" w:hanging="360"/>
        <w:jc w:val="both"/>
        <w:rPr>
          <w:color w:val="000000"/>
        </w:rPr>
      </w:pPr>
      <w:r w:rsidDel="00000000" w:rsidR="00000000" w:rsidRPr="00000000">
        <w:rPr>
          <w:color w:val="000000"/>
          <w:rtl w:val="0"/>
        </w:rPr>
        <w:t xml:space="preserve">Encendedor para sellar los bordes.</w:t>
      </w:r>
    </w:p>
    <w:p w:rsidR="00000000" w:rsidDel="00000000" w:rsidP="00000000" w:rsidRDefault="00000000" w:rsidRPr="00000000" w14:paraId="00000171">
      <w:pPr>
        <w:numPr>
          <w:ilvl w:val="0"/>
          <w:numId w:val="20"/>
        </w:numPr>
        <w:spacing w:after="0" w:line="483" w:lineRule="auto"/>
        <w:ind w:left="1440" w:hanging="360"/>
        <w:jc w:val="both"/>
        <w:rPr>
          <w:color w:val="000000"/>
        </w:rPr>
      </w:pPr>
      <w:r w:rsidDel="00000000" w:rsidR="00000000" w:rsidRPr="00000000">
        <w:rPr>
          <w:color w:val="000000"/>
          <w:rtl w:val="0"/>
        </w:rPr>
        <w:t xml:space="preserve">Palitos de pincho.</w:t>
      </w:r>
    </w:p>
    <w:p w:rsidR="00000000" w:rsidDel="00000000" w:rsidP="00000000" w:rsidRDefault="00000000" w:rsidRPr="00000000" w14:paraId="00000172">
      <w:pPr>
        <w:spacing w:after="0" w:line="483" w:lineRule="auto"/>
        <w:ind w:firstLine="10"/>
        <w:jc w:val="both"/>
        <w:rPr>
          <w:color w:val="000000"/>
        </w:rPr>
      </w:pPr>
      <w:r w:rsidDel="00000000" w:rsidR="00000000" w:rsidRPr="00000000">
        <w:rPr>
          <w:rtl w:val="0"/>
        </w:rPr>
      </w:r>
    </w:p>
    <w:p w:rsidR="00000000" w:rsidDel="00000000" w:rsidP="00000000" w:rsidRDefault="00000000" w:rsidRPr="00000000" w14:paraId="00000173">
      <w:pPr>
        <w:spacing w:after="0" w:line="483" w:lineRule="auto"/>
        <w:ind w:firstLine="10"/>
        <w:jc w:val="both"/>
        <w:rPr>
          <w:color w:val="000000"/>
        </w:rPr>
      </w:pPr>
      <w:r w:rsidDel="00000000" w:rsidR="00000000" w:rsidRPr="00000000">
        <w:rPr>
          <w:rtl w:val="0"/>
        </w:rPr>
      </w:r>
    </w:p>
    <w:p w:rsidR="00000000" w:rsidDel="00000000" w:rsidP="00000000" w:rsidRDefault="00000000" w:rsidRPr="00000000" w14:paraId="00000174">
      <w:pPr>
        <w:spacing w:after="0" w:line="483" w:lineRule="auto"/>
        <w:ind w:firstLine="10"/>
        <w:jc w:val="both"/>
        <w:rPr>
          <w:color w:val="000000"/>
        </w:rPr>
      </w:pPr>
      <w:r w:rsidDel="00000000" w:rsidR="00000000" w:rsidRPr="00000000">
        <w:rPr>
          <w:rtl w:val="0"/>
        </w:rPr>
      </w:r>
    </w:p>
    <w:p w:rsidR="00000000" w:rsidDel="00000000" w:rsidP="00000000" w:rsidRDefault="00000000" w:rsidRPr="00000000" w14:paraId="00000175">
      <w:pPr>
        <w:numPr>
          <w:ilvl w:val="2"/>
          <w:numId w:val="21"/>
        </w:numPr>
        <w:spacing w:after="0" w:line="483" w:lineRule="auto"/>
        <w:ind w:left="780" w:hanging="720"/>
        <w:jc w:val="both"/>
        <w:rPr>
          <w:b w:val="1"/>
          <w:bCs w:val="1"/>
          <w:color w:val="000000"/>
        </w:rPr>
      </w:pPr>
      <w:r w:rsidDel="00000000" w:rsidR="00000000" w:rsidRPr="00000000">
        <w:rPr>
          <w:b w:val="1"/>
          <w:bCs w:val="1"/>
          <w:color w:val="000000"/>
          <w:rtl w:val="0"/>
        </w:rPr>
        <w:t xml:space="preserve">Proceso para armar pétalos y flores.</w:t>
      </w:r>
    </w:p>
    <w:p w:rsidR="00000000" w:rsidDel="00000000" w:rsidP="00000000" w:rsidRDefault="00000000" w:rsidRPr="00000000" w14:paraId="00000176">
      <w:pPr>
        <w:numPr>
          <w:ilvl w:val="0"/>
          <w:numId w:val="2"/>
        </w:numPr>
        <w:spacing w:after="0" w:line="483" w:lineRule="auto"/>
        <w:ind w:left="1440" w:hanging="360"/>
        <w:jc w:val="both"/>
        <w:rPr>
          <w:b w:val="1"/>
          <w:bCs w:val="1"/>
        </w:rPr>
      </w:pPr>
      <w:r w:rsidDel="00000000" w:rsidR="00000000" w:rsidRPr="00000000">
        <w:rPr>
          <w:b w:val="1"/>
          <w:bCs w:val="1"/>
          <w:rtl w:val="0"/>
        </w:rPr>
        <w:t xml:space="preserve"> </w:t>
      </w:r>
      <w:r w:rsidDel="00000000" w:rsidR="00000000" w:rsidRPr="00000000">
        <w:rPr>
          <w:rtl w:val="0"/>
        </w:rPr>
        <w:t xml:space="preserve">Cortar la cinta satinada con la medida de 9 cm cada una.</w:t>
      </w:r>
      <w:r w:rsidDel="00000000" w:rsidR="00000000" w:rsidRPr="00000000">
        <w:rPr>
          <w:rtl w:val="0"/>
        </w:rPr>
      </w:r>
    </w:p>
    <w:p w:rsidR="00000000" w:rsidDel="00000000" w:rsidP="00000000" w:rsidRDefault="00000000" w:rsidRPr="00000000" w14:paraId="00000177">
      <w:pPr>
        <w:spacing w:after="155" w:line="483" w:lineRule="auto"/>
        <w:ind w:left="1440" w:firstLine="0"/>
        <w:jc w:val="center"/>
        <w:rPr/>
      </w:pPr>
      <w:r w:rsidDel="00000000" w:rsidR="00000000" w:rsidRPr="00000000">
        <w:rPr/>
        <w:drawing>
          <wp:inline distB="0" distT="0" distL="0" distR="0">
            <wp:extent cx="1909763" cy="1704975"/>
            <wp:effectExtent b="0" l="0" r="0" t="0"/>
            <wp:docPr id="1749211828" name="image106.png"/>
            <a:graphic>
              <a:graphicData uri="http://schemas.openxmlformats.org/drawingml/2006/picture">
                <pic:pic>
                  <pic:nvPicPr>
                    <pic:cNvPr id="0" name="image106.png"/>
                    <pic:cNvPicPr preferRelativeResize="0"/>
                  </pic:nvPicPr>
                  <pic:blipFill>
                    <a:blip r:embed="rId13"/>
                    <a:srcRect b="0" l="0" r="0" t="0"/>
                    <a:stretch>
                      <a:fillRect/>
                    </a:stretch>
                  </pic:blipFill>
                  <pic:spPr>
                    <a:xfrm rot="10800000">
                      <a:off x="0" y="0"/>
                      <a:ext cx="1909763" cy="1704975"/>
                    </a:xfrm>
                    <a:prstGeom prst="rect"/>
                    <a:ln/>
                  </pic:spPr>
                </pic:pic>
              </a:graphicData>
            </a:graphic>
          </wp:inline>
        </w:drawing>
      </w:r>
      <w:r w:rsidDel="00000000" w:rsidR="00000000" w:rsidRPr="00000000">
        <w:rPr>
          <w:rtl w:val="0"/>
        </w:rPr>
      </w:r>
    </w:p>
    <w:p w:rsidR="00000000" w:rsidDel="00000000" w:rsidP="00000000" w:rsidRDefault="00000000" w:rsidRPr="00000000" w14:paraId="00000178">
      <w:pPr>
        <w:numPr>
          <w:ilvl w:val="0"/>
          <w:numId w:val="2"/>
        </w:numPr>
        <w:spacing w:after="155" w:line="483" w:lineRule="auto"/>
        <w:ind w:left="1440" w:hanging="360"/>
        <w:jc w:val="both"/>
        <w:rPr/>
      </w:pPr>
      <w:r w:rsidDel="00000000" w:rsidR="00000000" w:rsidRPr="00000000">
        <w:rPr>
          <w:color w:val="000000"/>
          <w:rtl w:val="0"/>
        </w:rPr>
        <w:t xml:space="preserve">Después de cortar los pétalos se sella cada borde con un</w:t>
      </w:r>
      <w:r w:rsidDel="00000000" w:rsidR="00000000" w:rsidRPr="00000000">
        <w:rPr>
          <w:rtl w:val="0"/>
        </w:rPr>
        <w:t xml:space="preserve">a vela </w:t>
      </w:r>
      <w:r w:rsidDel="00000000" w:rsidR="00000000" w:rsidRPr="00000000">
        <w:rPr>
          <w:color w:val="000000"/>
          <w:rtl w:val="0"/>
        </w:rPr>
        <w:t xml:space="preserve">para que no se dañen o se abran los pétalos.</w:t>
      </w:r>
      <w:r w:rsidDel="00000000" w:rsidR="00000000" w:rsidRPr="00000000">
        <w:rPr>
          <w:rtl w:val="0"/>
        </w:rPr>
      </w:r>
    </w:p>
    <w:p w:rsidR="00000000" w:rsidDel="00000000" w:rsidP="00000000" w:rsidRDefault="00000000" w:rsidRPr="00000000" w14:paraId="00000179">
      <w:pPr>
        <w:spacing w:after="155" w:line="483" w:lineRule="auto"/>
        <w:ind w:left="1440" w:firstLine="0"/>
        <w:rPr/>
      </w:pPr>
      <w:r w:rsidDel="00000000" w:rsidR="00000000" w:rsidRPr="00000000">
        <w:rPr>
          <w:rtl w:val="0"/>
        </w:rPr>
        <w:t xml:space="preserve">               </w:t>
      </w:r>
      <w:r w:rsidDel="00000000" w:rsidR="00000000" w:rsidRPr="00000000">
        <w:rPr/>
        <w:drawing>
          <wp:inline distB="0" distT="0" distL="0" distR="0">
            <wp:extent cx="1752600" cy="1669710"/>
            <wp:effectExtent b="0" l="0" r="0" t="0"/>
            <wp:docPr id="1749211833" name="image142.png"/>
            <a:graphic>
              <a:graphicData uri="http://schemas.openxmlformats.org/drawingml/2006/picture">
                <pic:pic>
                  <pic:nvPicPr>
                    <pic:cNvPr id="0" name="image142.png"/>
                    <pic:cNvPicPr preferRelativeResize="0"/>
                  </pic:nvPicPr>
                  <pic:blipFill>
                    <a:blip r:embed="rId14"/>
                    <a:srcRect b="0" l="0" r="0" t="0"/>
                    <a:stretch>
                      <a:fillRect/>
                    </a:stretch>
                  </pic:blipFill>
                  <pic:spPr>
                    <a:xfrm>
                      <a:off x="0" y="0"/>
                      <a:ext cx="1752600" cy="166971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704975" cy="1666875"/>
            <wp:effectExtent b="0" l="0" r="0" t="0"/>
            <wp:docPr id="1749211830" name="image122.jpg"/>
            <a:graphic>
              <a:graphicData uri="http://schemas.openxmlformats.org/drawingml/2006/picture">
                <pic:pic>
                  <pic:nvPicPr>
                    <pic:cNvPr id="0" name="image122.jpg"/>
                    <pic:cNvPicPr preferRelativeResize="0"/>
                  </pic:nvPicPr>
                  <pic:blipFill>
                    <a:blip r:embed="rId15"/>
                    <a:srcRect b="0" l="0" r="0" t="0"/>
                    <a:stretch>
                      <a:fillRect/>
                    </a:stretch>
                  </pic:blipFill>
                  <pic:spPr>
                    <a:xfrm>
                      <a:off x="0" y="0"/>
                      <a:ext cx="1704975" cy="1666875"/>
                    </a:xfrm>
                    <a:prstGeom prst="rect"/>
                    <a:ln/>
                  </pic:spPr>
                </pic:pic>
              </a:graphicData>
            </a:graphic>
          </wp:inline>
        </w:drawing>
      </w:r>
      <w:r w:rsidDel="00000000" w:rsidR="00000000" w:rsidRPr="00000000">
        <w:rPr>
          <w:rtl w:val="0"/>
        </w:rPr>
      </w:r>
    </w:p>
    <w:p w:rsidR="00000000" w:rsidDel="00000000" w:rsidP="00000000" w:rsidRDefault="00000000" w:rsidRPr="00000000" w14:paraId="0000017A">
      <w:pPr>
        <w:numPr>
          <w:ilvl w:val="0"/>
          <w:numId w:val="2"/>
        </w:numPr>
        <w:spacing w:after="0" w:line="483" w:lineRule="auto"/>
        <w:ind w:left="1440" w:hanging="360"/>
        <w:jc w:val="both"/>
        <w:rPr>
          <w:color w:val="000000"/>
        </w:rPr>
      </w:pPr>
      <w:r w:rsidDel="00000000" w:rsidR="00000000" w:rsidRPr="00000000">
        <w:rPr>
          <w:color w:val="000000"/>
          <w:rtl w:val="0"/>
        </w:rPr>
        <w:t xml:space="preserve">Se </w:t>
      </w:r>
      <w:r w:rsidDel="00000000" w:rsidR="00000000" w:rsidRPr="00000000">
        <w:rPr>
          <w:rtl w:val="0"/>
        </w:rPr>
        <w:t xml:space="preserve">ponen los</w:t>
      </w:r>
      <w:r w:rsidDel="00000000" w:rsidR="00000000" w:rsidRPr="00000000">
        <w:rPr>
          <w:color w:val="000000"/>
          <w:rtl w:val="0"/>
        </w:rPr>
        <w:t xml:space="preserve"> </w:t>
      </w:r>
      <w:r w:rsidDel="00000000" w:rsidR="00000000" w:rsidRPr="00000000">
        <w:rPr>
          <w:rtl w:val="0"/>
        </w:rPr>
        <w:t xml:space="preserve">pétalos</w:t>
      </w:r>
      <w:r w:rsidDel="00000000" w:rsidR="00000000" w:rsidRPr="00000000">
        <w:rPr>
          <w:color w:val="000000"/>
          <w:rtl w:val="0"/>
        </w:rPr>
        <w:t xml:space="preserve"> horizontalmente y luego se llevan </w:t>
      </w:r>
      <w:r w:rsidDel="00000000" w:rsidR="00000000" w:rsidRPr="00000000">
        <w:rPr>
          <w:rtl w:val="0"/>
        </w:rPr>
        <w:t xml:space="preserve">h</w:t>
      </w:r>
      <w:r w:rsidDel="00000000" w:rsidR="00000000" w:rsidRPr="00000000">
        <w:rPr>
          <w:color w:val="000000"/>
          <w:rtl w:val="0"/>
        </w:rPr>
        <w:t xml:space="preserve">acía al centro formando con cada esquina superior un triángulo</w:t>
      </w:r>
    </w:p>
    <w:p w:rsidR="00000000" w:rsidDel="00000000" w:rsidP="00000000" w:rsidRDefault="00000000" w:rsidRPr="00000000" w14:paraId="0000017B">
      <w:pPr>
        <w:spacing w:after="0" w:line="483" w:lineRule="auto"/>
        <w:ind w:left="1440" w:firstLine="0"/>
        <w:jc w:val="center"/>
        <w:rPr>
          <w:color w:val="000000"/>
        </w:rPr>
      </w:pPr>
      <w:r w:rsidDel="00000000" w:rsidR="00000000" w:rsidRPr="00000000">
        <w:rPr/>
        <w:drawing>
          <wp:inline distB="114300" distT="114300" distL="114300" distR="114300">
            <wp:extent cx="2247900" cy="1133475"/>
            <wp:effectExtent b="0" l="0" r="0" t="0"/>
            <wp:docPr id="1749211838" name="image112.jpg"/>
            <a:graphic>
              <a:graphicData uri="http://schemas.openxmlformats.org/drawingml/2006/picture">
                <pic:pic>
                  <pic:nvPicPr>
                    <pic:cNvPr id="0" name="image112.jpg"/>
                    <pic:cNvPicPr preferRelativeResize="0"/>
                  </pic:nvPicPr>
                  <pic:blipFill>
                    <a:blip r:embed="rId16"/>
                    <a:srcRect b="0" l="0" r="0" t="0"/>
                    <a:stretch>
                      <a:fillRect/>
                    </a:stretch>
                  </pic:blipFill>
                  <pic:spPr>
                    <a:xfrm>
                      <a:off x="0" y="0"/>
                      <a:ext cx="2247900" cy="1133475"/>
                    </a:xfrm>
                    <a:prstGeom prst="rect"/>
                    <a:ln/>
                  </pic:spPr>
                </pic:pic>
              </a:graphicData>
            </a:graphic>
          </wp:inline>
        </w:drawing>
      </w:r>
      <w:r w:rsidDel="00000000" w:rsidR="00000000" w:rsidRPr="00000000">
        <w:rPr>
          <w:color w:val="000000"/>
          <w:rtl w:val="0"/>
        </w:rPr>
        <w:t xml:space="preserve">.</w:t>
      </w:r>
    </w:p>
    <w:p w:rsidR="00000000" w:rsidDel="00000000" w:rsidP="00000000" w:rsidRDefault="00000000" w:rsidRPr="00000000" w14:paraId="0000017C">
      <w:pPr>
        <w:numPr>
          <w:ilvl w:val="0"/>
          <w:numId w:val="2"/>
        </w:numPr>
        <w:spacing w:after="0" w:line="483" w:lineRule="auto"/>
        <w:ind w:left="1440" w:hanging="360"/>
        <w:jc w:val="both"/>
        <w:rPr>
          <w:color w:val="000000"/>
        </w:rPr>
      </w:pPr>
      <w:r w:rsidDel="00000000" w:rsidR="00000000" w:rsidRPr="00000000">
        <w:rPr>
          <w:color w:val="000000"/>
          <w:rtl w:val="0"/>
        </w:rPr>
        <w:t xml:space="preserve">Después con las extremidades inferiores del pétalo se llevan así a dentro para terminar de formar el pétalo de manera recta.</w:t>
      </w:r>
    </w:p>
    <w:p w:rsidR="00000000" w:rsidDel="00000000" w:rsidP="00000000" w:rsidRDefault="00000000" w:rsidRPr="00000000" w14:paraId="0000017D">
      <w:pPr>
        <w:spacing w:after="0" w:line="483" w:lineRule="auto"/>
        <w:ind w:left="1440" w:firstLine="0"/>
        <w:jc w:val="center"/>
        <w:rPr/>
      </w:pPr>
      <w:r w:rsidDel="00000000" w:rsidR="00000000" w:rsidRPr="00000000">
        <w:rPr/>
        <w:drawing>
          <wp:inline distB="114300" distT="114300" distL="114300" distR="114300">
            <wp:extent cx="1885950" cy="1438275"/>
            <wp:effectExtent b="0" l="0" r="0" t="0"/>
            <wp:docPr id="1749211835" name="image132.jpg"/>
            <a:graphic>
              <a:graphicData uri="http://schemas.openxmlformats.org/drawingml/2006/picture">
                <pic:pic>
                  <pic:nvPicPr>
                    <pic:cNvPr id="0" name="image132.jpg"/>
                    <pic:cNvPicPr preferRelativeResize="0"/>
                  </pic:nvPicPr>
                  <pic:blipFill>
                    <a:blip r:embed="rId17"/>
                    <a:srcRect b="0" l="0" r="0" t="0"/>
                    <a:stretch>
                      <a:fillRect/>
                    </a:stretch>
                  </pic:blipFill>
                  <pic:spPr>
                    <a:xfrm>
                      <a:off x="0" y="0"/>
                      <a:ext cx="1885950" cy="1438275"/>
                    </a:xfrm>
                    <a:prstGeom prst="rect"/>
                    <a:ln/>
                  </pic:spPr>
                </pic:pic>
              </a:graphicData>
            </a:graphic>
          </wp:inline>
        </w:drawing>
      </w:r>
      <w:r w:rsidDel="00000000" w:rsidR="00000000" w:rsidRPr="00000000">
        <w:rPr>
          <w:rtl w:val="0"/>
        </w:rPr>
      </w:r>
    </w:p>
    <w:p w:rsidR="00000000" w:rsidDel="00000000" w:rsidP="00000000" w:rsidRDefault="00000000" w:rsidRPr="00000000" w14:paraId="0000017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483" w:lineRule="auto"/>
        <w:ind w:left="73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Después de que se termine el proceso de los pétalos se empieza hacer el ensamblaje para formar finalmente la rosa (se necesitan aproximadamente 12 pétalos para cada rosa)</w:t>
      </w:r>
    </w:p>
    <w:p w:rsidR="00000000" w:rsidDel="00000000" w:rsidP="00000000" w:rsidRDefault="00000000" w:rsidRPr="00000000" w14:paraId="0000017F">
      <w:pPr>
        <w:spacing w:after="0" w:line="483" w:lineRule="auto"/>
        <w:ind w:left="1440" w:firstLine="0"/>
        <w:jc w:val="center"/>
        <w:rPr/>
      </w:pPr>
      <w:r w:rsidDel="00000000" w:rsidR="00000000" w:rsidRPr="00000000">
        <w:rPr/>
        <w:drawing>
          <wp:inline distB="114300" distT="114300" distL="114300" distR="114300">
            <wp:extent cx="2171700" cy="1323975"/>
            <wp:effectExtent b="0" l="0" r="0" t="0"/>
            <wp:docPr id="1749211843" name="image118.jpg"/>
            <a:graphic>
              <a:graphicData uri="http://schemas.openxmlformats.org/drawingml/2006/picture">
                <pic:pic>
                  <pic:nvPicPr>
                    <pic:cNvPr id="0" name="image118.jpg"/>
                    <pic:cNvPicPr preferRelativeResize="0"/>
                  </pic:nvPicPr>
                  <pic:blipFill>
                    <a:blip r:embed="rId18"/>
                    <a:srcRect b="0" l="0" r="0" t="0"/>
                    <a:stretch>
                      <a:fillRect/>
                    </a:stretch>
                  </pic:blipFill>
                  <pic:spPr>
                    <a:xfrm>
                      <a:off x="0" y="0"/>
                      <a:ext cx="2171700" cy="1323975"/>
                    </a:xfrm>
                    <a:prstGeom prst="rect"/>
                    <a:ln/>
                  </pic:spPr>
                </pic:pic>
              </a:graphicData>
            </a:graphic>
          </wp:inline>
        </w:drawing>
      </w:r>
      <w:r w:rsidDel="00000000" w:rsidR="00000000" w:rsidRPr="00000000">
        <w:rPr>
          <w:rtl w:val="0"/>
        </w:rPr>
      </w:r>
    </w:p>
    <w:p w:rsidR="00000000" w:rsidDel="00000000" w:rsidP="00000000" w:rsidRDefault="00000000" w:rsidRPr="00000000" w14:paraId="00000180">
      <w:pPr>
        <w:numPr>
          <w:ilvl w:val="0"/>
          <w:numId w:val="2"/>
        </w:numPr>
        <w:spacing w:after="0" w:line="483" w:lineRule="auto"/>
        <w:ind w:left="1440" w:hanging="360"/>
        <w:jc w:val="both"/>
        <w:rPr>
          <w:color w:val="000000"/>
        </w:rPr>
      </w:pPr>
      <w:r w:rsidDel="00000000" w:rsidR="00000000" w:rsidRPr="00000000">
        <w:rPr>
          <w:color w:val="000000"/>
          <w:rtl w:val="0"/>
        </w:rPr>
        <w:t xml:space="preserve">Se coge un palito de pincho y se empieza a pegar </w:t>
      </w:r>
      <w:r w:rsidDel="00000000" w:rsidR="00000000" w:rsidRPr="00000000">
        <w:rPr>
          <w:rtl w:val="0"/>
        </w:rPr>
        <w:t xml:space="preserve">girando </w:t>
      </w:r>
      <w:r w:rsidDel="00000000" w:rsidR="00000000" w:rsidRPr="00000000">
        <w:rPr>
          <w:color w:val="000000"/>
          <w:rtl w:val="0"/>
        </w:rPr>
        <w:t xml:space="preserve">cada pétalo </w:t>
      </w:r>
      <w:r w:rsidDel="00000000" w:rsidR="00000000" w:rsidRPr="00000000">
        <w:rPr>
          <w:rtl w:val="0"/>
        </w:rPr>
        <w:t xml:space="preserve">con. </w:t>
      </w:r>
      <w:r w:rsidDel="00000000" w:rsidR="00000000" w:rsidRPr="00000000">
        <w:rPr>
          <w:color w:val="000000"/>
          <w:rtl w:val="0"/>
        </w:rPr>
        <w:t xml:space="preserve"> silicona hasta formar la rosa.</w:t>
      </w:r>
    </w:p>
    <w:p w:rsidR="00000000" w:rsidDel="00000000" w:rsidP="00000000" w:rsidRDefault="00000000" w:rsidRPr="00000000" w14:paraId="00000181">
      <w:pPr>
        <w:spacing w:after="0" w:line="483" w:lineRule="auto"/>
        <w:ind w:left="1440" w:firstLine="0"/>
        <w:jc w:val="center"/>
        <w:rPr/>
      </w:pPr>
      <w:r w:rsidDel="00000000" w:rsidR="00000000" w:rsidRPr="00000000">
        <w:rPr/>
        <w:drawing>
          <wp:inline distB="114300" distT="114300" distL="114300" distR="114300">
            <wp:extent cx="2533650" cy="1266825"/>
            <wp:effectExtent b="0" l="0" r="0" t="0"/>
            <wp:docPr id="1749211840" name="image124.jpg"/>
            <a:graphic>
              <a:graphicData uri="http://schemas.openxmlformats.org/drawingml/2006/picture">
                <pic:pic>
                  <pic:nvPicPr>
                    <pic:cNvPr id="0" name="image124.jpg"/>
                    <pic:cNvPicPr preferRelativeResize="0"/>
                  </pic:nvPicPr>
                  <pic:blipFill>
                    <a:blip r:embed="rId19"/>
                    <a:srcRect b="0" l="0" r="0" t="0"/>
                    <a:stretch>
                      <a:fillRect/>
                    </a:stretch>
                  </pic:blipFill>
                  <pic:spPr>
                    <a:xfrm>
                      <a:off x="0" y="0"/>
                      <a:ext cx="2533650" cy="1266825"/>
                    </a:xfrm>
                    <a:prstGeom prst="rect"/>
                    <a:ln/>
                  </pic:spPr>
                </pic:pic>
              </a:graphicData>
            </a:graphic>
          </wp:inline>
        </w:drawing>
      </w:r>
      <w:r w:rsidDel="00000000" w:rsidR="00000000" w:rsidRPr="00000000">
        <w:rPr>
          <w:rtl w:val="0"/>
        </w:rPr>
      </w:r>
    </w:p>
    <w:p w:rsidR="00000000" w:rsidDel="00000000" w:rsidP="00000000" w:rsidRDefault="00000000" w:rsidRPr="00000000" w14:paraId="00000182">
      <w:pPr>
        <w:numPr>
          <w:ilvl w:val="0"/>
          <w:numId w:val="2"/>
        </w:numPr>
        <w:spacing w:after="0" w:line="483" w:lineRule="auto"/>
        <w:ind w:left="1440" w:hanging="360"/>
        <w:jc w:val="both"/>
        <w:rPr/>
      </w:pPr>
      <w:r w:rsidDel="00000000" w:rsidR="00000000" w:rsidRPr="00000000">
        <w:rPr>
          <w:rtl w:val="0"/>
        </w:rPr>
        <w:t xml:space="preserve">Para terminar el ensamble y ver el resultado de nuestra rosa se calca en un fomi color verde el cáliz de una rosa previamente impresa después, se recorta y con ayuda de un vaso y plancha se da la forma.</w:t>
      </w:r>
    </w:p>
    <w:p w:rsidR="00000000" w:rsidDel="00000000" w:rsidP="00000000" w:rsidRDefault="00000000" w:rsidRPr="00000000" w14:paraId="00000183">
      <w:pPr>
        <w:spacing w:after="0" w:line="483" w:lineRule="auto"/>
        <w:ind w:left="1440" w:firstLine="0"/>
        <w:jc w:val="both"/>
        <w:rPr/>
      </w:pPr>
      <w:r w:rsidDel="00000000" w:rsidR="00000000" w:rsidRPr="00000000">
        <w:rPr>
          <w:rtl w:val="0"/>
        </w:rPr>
        <w:t xml:space="preserve">         </w:t>
      </w:r>
      <w:r w:rsidDel="00000000" w:rsidR="00000000" w:rsidRPr="00000000">
        <w:rPr/>
        <w:drawing>
          <wp:inline distB="114300" distT="114300" distL="114300" distR="114300">
            <wp:extent cx="1708499" cy="1286284"/>
            <wp:effectExtent b="0" l="0" r="0" t="0"/>
            <wp:docPr id="1749211842" name="image136.png"/>
            <a:graphic>
              <a:graphicData uri="http://schemas.openxmlformats.org/drawingml/2006/picture">
                <pic:pic>
                  <pic:nvPicPr>
                    <pic:cNvPr id="0" name="image136.png"/>
                    <pic:cNvPicPr preferRelativeResize="0"/>
                  </pic:nvPicPr>
                  <pic:blipFill>
                    <a:blip r:embed="rId20"/>
                    <a:srcRect b="0" l="0" r="0" t="0"/>
                    <a:stretch>
                      <a:fillRect/>
                    </a:stretch>
                  </pic:blipFill>
                  <pic:spPr>
                    <a:xfrm>
                      <a:off x="0" y="0"/>
                      <a:ext cx="1708499" cy="1286284"/>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419225" cy="1247775"/>
            <wp:effectExtent b="0" l="0" r="0" t="0"/>
            <wp:docPr id="1749211845" name="image137.jpg"/>
            <a:graphic>
              <a:graphicData uri="http://schemas.openxmlformats.org/drawingml/2006/picture">
                <pic:pic>
                  <pic:nvPicPr>
                    <pic:cNvPr id="0" name="image137.jpg"/>
                    <pic:cNvPicPr preferRelativeResize="0"/>
                  </pic:nvPicPr>
                  <pic:blipFill>
                    <a:blip r:embed="rId21"/>
                    <a:srcRect b="0" l="0" r="0" t="0"/>
                    <a:stretch>
                      <a:fillRect/>
                    </a:stretch>
                  </pic:blipFill>
                  <pic:spPr>
                    <a:xfrm>
                      <a:off x="0" y="0"/>
                      <a:ext cx="1419225" cy="1247775"/>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184">
      <w:pPr>
        <w:spacing w:after="0" w:line="483" w:lineRule="auto"/>
        <w:ind w:left="1440" w:firstLine="0"/>
        <w:jc w:val="both"/>
        <w:rPr/>
      </w:pPr>
      <w:r w:rsidDel="00000000" w:rsidR="00000000" w:rsidRPr="00000000">
        <w:rPr>
          <w:rtl w:val="0"/>
        </w:rPr>
        <w:t xml:space="preserve">        </w:t>
      </w:r>
      <w:r w:rsidDel="00000000" w:rsidR="00000000" w:rsidRPr="00000000">
        <w:rPr/>
        <w:drawing>
          <wp:inline distB="114300" distT="114300" distL="114300" distR="114300">
            <wp:extent cx="1714500" cy="1209675"/>
            <wp:effectExtent b="0" l="0" r="0" t="0"/>
            <wp:docPr id="1749211848" name="image131.jpg"/>
            <a:graphic>
              <a:graphicData uri="http://schemas.openxmlformats.org/drawingml/2006/picture">
                <pic:pic>
                  <pic:nvPicPr>
                    <pic:cNvPr id="0" name="image131.jpg"/>
                    <pic:cNvPicPr preferRelativeResize="0"/>
                  </pic:nvPicPr>
                  <pic:blipFill>
                    <a:blip r:embed="rId22"/>
                    <a:srcRect b="0" l="0" r="0" t="0"/>
                    <a:stretch>
                      <a:fillRect/>
                    </a:stretch>
                  </pic:blipFill>
                  <pic:spPr>
                    <a:xfrm>
                      <a:off x="0" y="0"/>
                      <a:ext cx="1714500" cy="1209675"/>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724025" cy="1209675"/>
            <wp:effectExtent b="0" l="0" r="0" t="0"/>
            <wp:docPr id="1749211849" name="image128.jpg"/>
            <a:graphic>
              <a:graphicData uri="http://schemas.openxmlformats.org/drawingml/2006/picture">
                <pic:pic>
                  <pic:nvPicPr>
                    <pic:cNvPr id="0" name="image128.jpg"/>
                    <pic:cNvPicPr preferRelativeResize="0"/>
                  </pic:nvPicPr>
                  <pic:blipFill>
                    <a:blip r:embed="rId23"/>
                    <a:srcRect b="0" l="0" r="0" t="0"/>
                    <a:stretch>
                      <a:fillRect/>
                    </a:stretch>
                  </pic:blipFill>
                  <pic:spPr>
                    <a:xfrm>
                      <a:off x="0" y="0"/>
                      <a:ext cx="1724025" cy="1209675"/>
                    </a:xfrm>
                    <a:prstGeom prst="rect"/>
                    <a:ln/>
                  </pic:spPr>
                </pic:pic>
              </a:graphicData>
            </a:graphic>
          </wp:inline>
        </w:drawing>
      </w:r>
      <w:r w:rsidDel="00000000" w:rsidR="00000000" w:rsidRPr="00000000">
        <w:rPr>
          <w:rtl w:val="0"/>
        </w:rPr>
      </w:r>
    </w:p>
    <w:p w:rsidR="00000000" w:rsidDel="00000000" w:rsidP="00000000" w:rsidRDefault="00000000" w:rsidRPr="00000000" w14:paraId="0000018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483" w:lineRule="auto"/>
        <w:ind w:left="730" w:right="0" w:hanging="36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Posteriormente se pinta el palo de pincho de color verde.</w:t>
      </w:r>
    </w:p>
    <w:p w:rsidR="00000000" w:rsidDel="00000000" w:rsidP="00000000" w:rsidRDefault="00000000" w:rsidRPr="00000000" w14:paraId="00000186">
      <w:pPr>
        <w:spacing w:after="0" w:line="483" w:lineRule="auto"/>
        <w:ind w:left="0" w:firstLine="0"/>
        <w:jc w:val="center"/>
        <w:rPr/>
      </w:pPr>
      <w:r w:rsidDel="00000000" w:rsidR="00000000" w:rsidRPr="00000000">
        <w:rPr/>
        <w:drawing>
          <wp:inline distB="114300" distT="114300" distL="114300" distR="114300">
            <wp:extent cx="2105025" cy="1066800"/>
            <wp:effectExtent b="0" l="0" r="0" t="0"/>
            <wp:docPr id="1749211850" name="image139.jpg"/>
            <a:graphic>
              <a:graphicData uri="http://schemas.openxmlformats.org/drawingml/2006/picture">
                <pic:pic>
                  <pic:nvPicPr>
                    <pic:cNvPr id="0" name="image139.jpg"/>
                    <pic:cNvPicPr preferRelativeResize="0"/>
                  </pic:nvPicPr>
                  <pic:blipFill>
                    <a:blip r:embed="rId24"/>
                    <a:srcRect b="0" l="0" r="0" t="0"/>
                    <a:stretch>
                      <a:fillRect/>
                    </a:stretch>
                  </pic:blipFill>
                  <pic:spPr>
                    <a:xfrm>
                      <a:off x="0" y="0"/>
                      <a:ext cx="2105025" cy="1066800"/>
                    </a:xfrm>
                    <a:prstGeom prst="rect"/>
                    <a:ln/>
                  </pic:spPr>
                </pic:pic>
              </a:graphicData>
            </a:graphic>
          </wp:inline>
        </w:drawing>
      </w:r>
      <w:r w:rsidDel="00000000" w:rsidR="00000000" w:rsidRPr="00000000">
        <w:rPr>
          <w:rtl w:val="0"/>
        </w:rPr>
      </w:r>
    </w:p>
    <w:p w:rsidR="00000000" w:rsidDel="00000000" w:rsidP="00000000" w:rsidRDefault="00000000" w:rsidRPr="00000000" w14:paraId="00000187">
      <w:pPr>
        <w:numPr>
          <w:ilvl w:val="0"/>
          <w:numId w:val="4"/>
        </w:numPr>
        <w:spacing w:after="0" w:line="483" w:lineRule="auto"/>
        <w:ind w:left="720" w:hanging="360"/>
        <w:jc w:val="both"/>
        <w:rPr/>
      </w:pPr>
      <w:r w:rsidDel="00000000" w:rsidR="00000000" w:rsidRPr="00000000">
        <w:rPr>
          <w:rtl w:val="0"/>
        </w:rPr>
        <w:t xml:space="preserve">Después se pega el cáliz posteriormente cortado en la parte de abajo de la rosa.</w:t>
      </w:r>
    </w:p>
    <w:p w:rsidR="00000000" w:rsidDel="00000000" w:rsidP="00000000" w:rsidRDefault="00000000" w:rsidRPr="00000000" w14:paraId="00000188">
      <w:pPr>
        <w:spacing w:after="0" w:line="483" w:lineRule="auto"/>
        <w:ind w:left="720" w:firstLine="0"/>
        <w:jc w:val="center"/>
        <w:rPr/>
      </w:pPr>
      <w:r w:rsidDel="00000000" w:rsidR="00000000" w:rsidRPr="00000000">
        <w:rPr/>
        <w:drawing>
          <wp:inline distB="114300" distT="114300" distL="114300" distR="114300">
            <wp:extent cx="1390650" cy="1000125"/>
            <wp:effectExtent b="0" l="0" r="0" t="0"/>
            <wp:docPr id="1749211851" name="image127.jpg"/>
            <a:graphic>
              <a:graphicData uri="http://schemas.openxmlformats.org/drawingml/2006/picture">
                <pic:pic>
                  <pic:nvPicPr>
                    <pic:cNvPr id="0" name="image127.jpg"/>
                    <pic:cNvPicPr preferRelativeResize="0"/>
                  </pic:nvPicPr>
                  <pic:blipFill>
                    <a:blip r:embed="rId25"/>
                    <a:srcRect b="0" l="0" r="0" t="0"/>
                    <a:stretch>
                      <a:fillRect/>
                    </a:stretch>
                  </pic:blipFill>
                  <pic:spPr>
                    <a:xfrm>
                      <a:off x="0" y="0"/>
                      <a:ext cx="1390650" cy="1000125"/>
                    </a:xfrm>
                    <a:prstGeom prst="rect"/>
                    <a:ln/>
                  </pic:spPr>
                </pic:pic>
              </a:graphicData>
            </a:graphic>
          </wp:inline>
        </w:drawing>
      </w:r>
      <w:r w:rsidDel="00000000" w:rsidR="00000000" w:rsidRPr="00000000">
        <w:rPr>
          <w:rtl w:val="0"/>
        </w:rPr>
      </w:r>
    </w:p>
    <w:p w:rsidR="00000000" w:rsidDel="00000000" w:rsidP="00000000" w:rsidRDefault="00000000" w:rsidRPr="00000000" w14:paraId="00000189">
      <w:pPr>
        <w:spacing w:after="0" w:line="483" w:lineRule="auto"/>
        <w:ind w:left="1440" w:firstLine="0"/>
        <w:jc w:val="both"/>
        <w:rPr/>
      </w:pPr>
      <w:r w:rsidDel="00000000" w:rsidR="00000000" w:rsidRPr="00000000">
        <w:rPr>
          <w:rtl w:val="0"/>
        </w:rPr>
      </w:r>
    </w:p>
    <w:p w:rsidR="00000000" w:rsidDel="00000000" w:rsidP="00000000" w:rsidRDefault="00000000" w:rsidRPr="00000000" w14:paraId="0000018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483" w:lineRule="auto"/>
        <w:ind w:left="730" w:right="0" w:hanging="36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Finalmente, así queda nuestra rosa.</w:t>
      </w:r>
    </w:p>
    <w:p w:rsidR="00000000" w:rsidDel="00000000" w:rsidP="00000000" w:rsidRDefault="00000000" w:rsidRPr="00000000" w14:paraId="0000018B">
      <w:pPr>
        <w:spacing w:after="0" w:line="483" w:lineRule="auto"/>
        <w:ind w:left="1440" w:firstLine="0"/>
        <w:jc w:val="center"/>
        <w:rPr/>
      </w:pPr>
      <w:r w:rsidDel="00000000" w:rsidR="00000000" w:rsidRPr="00000000">
        <w:rPr/>
        <w:drawing>
          <wp:inline distB="114300" distT="114300" distL="114300" distR="114300">
            <wp:extent cx="1276350" cy="1304925"/>
            <wp:effectExtent b="0" l="0" r="0" t="0"/>
            <wp:docPr id="1749211852" name="image126.jpg"/>
            <a:graphic>
              <a:graphicData uri="http://schemas.openxmlformats.org/drawingml/2006/picture">
                <pic:pic>
                  <pic:nvPicPr>
                    <pic:cNvPr id="0" name="image126.jpg"/>
                    <pic:cNvPicPr preferRelativeResize="0"/>
                  </pic:nvPicPr>
                  <pic:blipFill>
                    <a:blip r:embed="rId26"/>
                    <a:srcRect b="0" l="0" r="0" t="0"/>
                    <a:stretch>
                      <a:fillRect/>
                    </a:stretch>
                  </pic:blipFill>
                  <pic:spPr>
                    <a:xfrm>
                      <a:off x="0" y="0"/>
                      <a:ext cx="1276350" cy="1304925"/>
                    </a:xfrm>
                    <a:prstGeom prst="rect"/>
                    <a:ln/>
                  </pic:spPr>
                </pic:pic>
              </a:graphicData>
            </a:graphic>
          </wp:inline>
        </w:drawing>
      </w:r>
      <w:r w:rsidDel="00000000" w:rsidR="00000000" w:rsidRPr="00000000">
        <w:rPr>
          <w:rtl w:val="0"/>
        </w:rPr>
      </w:r>
    </w:p>
    <w:p w:rsidR="00000000" w:rsidDel="00000000" w:rsidP="00000000" w:rsidRDefault="00000000" w:rsidRPr="00000000" w14:paraId="0000018C">
      <w:pPr>
        <w:spacing w:after="0" w:line="483" w:lineRule="auto"/>
        <w:ind w:left="1440" w:firstLine="0"/>
        <w:jc w:val="both"/>
        <w:rPr/>
      </w:pPr>
      <w:r w:rsidDel="00000000" w:rsidR="00000000" w:rsidRPr="00000000">
        <w:rPr>
          <w:rtl w:val="0"/>
        </w:rPr>
      </w:r>
    </w:p>
    <w:p w:rsidR="00000000" w:rsidDel="00000000" w:rsidP="00000000" w:rsidRDefault="00000000" w:rsidRPr="00000000" w14:paraId="0000018D">
      <w:pPr>
        <w:spacing w:after="155" w:line="483" w:lineRule="auto"/>
        <w:ind w:left="0" w:firstLine="0"/>
        <w:rPr/>
      </w:pPr>
      <w:r w:rsidDel="00000000" w:rsidR="00000000" w:rsidRPr="00000000">
        <w:rPr>
          <w:b w:val="1"/>
          <w:bCs w:val="1"/>
          <w:color w:val="000000"/>
          <w:rtl w:val="0"/>
        </w:rPr>
        <w:t xml:space="preserve">3.2.3 Proceso para armar las cajas de material reciclable.</w:t>
      </w:r>
      <w:r w:rsidDel="00000000" w:rsidR="00000000" w:rsidRPr="00000000">
        <w:rPr>
          <w:rtl w:val="0"/>
        </w:rPr>
      </w:r>
    </w:p>
    <w:p w:rsidR="00000000" w:rsidDel="00000000" w:rsidP="00000000" w:rsidRDefault="00000000" w:rsidRPr="00000000" w14:paraId="0000018E">
      <w:pPr>
        <w:numPr>
          <w:ilvl w:val="0"/>
          <w:numId w:val="5"/>
        </w:numPr>
        <w:spacing w:after="0" w:line="483" w:lineRule="auto"/>
        <w:ind w:left="1500" w:hanging="360"/>
        <w:jc w:val="both"/>
        <w:rPr>
          <w:color w:val="000000"/>
        </w:rPr>
      </w:pPr>
      <w:r w:rsidDel="00000000" w:rsidR="00000000" w:rsidRPr="00000000">
        <w:rPr>
          <w:rtl w:val="0"/>
        </w:rPr>
        <w:t xml:space="preserve"> Se imprime un molde de caja, se calca sobre el cartón y se corta.</w:t>
      </w:r>
      <w:r w:rsidDel="00000000" w:rsidR="00000000" w:rsidRPr="00000000">
        <w:rPr>
          <w:rtl w:val="0"/>
        </w:rPr>
      </w:r>
    </w:p>
    <w:p w:rsidR="00000000" w:rsidDel="00000000" w:rsidP="00000000" w:rsidRDefault="00000000" w:rsidRPr="00000000" w14:paraId="0000018F">
      <w:pPr>
        <w:spacing w:after="0" w:line="483" w:lineRule="auto"/>
        <w:ind w:left="1440" w:firstLine="0"/>
        <w:jc w:val="center"/>
        <w:rPr/>
      </w:pPr>
      <w:r w:rsidDel="00000000" w:rsidR="00000000" w:rsidRPr="00000000">
        <w:rPr/>
        <w:drawing>
          <wp:inline distB="0" distT="0" distL="0" distR="0">
            <wp:extent cx="1648400" cy="1181512"/>
            <wp:effectExtent b="0" l="0" r="0" t="0"/>
            <wp:docPr id="1749211853" name="image129.jpg"/>
            <a:graphic>
              <a:graphicData uri="http://schemas.openxmlformats.org/drawingml/2006/picture">
                <pic:pic>
                  <pic:nvPicPr>
                    <pic:cNvPr id="0" name="image129.jpg"/>
                    <pic:cNvPicPr preferRelativeResize="0"/>
                  </pic:nvPicPr>
                  <pic:blipFill>
                    <a:blip r:embed="rId27"/>
                    <a:srcRect b="0" l="0" r="0" t="0"/>
                    <a:stretch>
                      <a:fillRect/>
                    </a:stretch>
                  </pic:blipFill>
                  <pic:spPr>
                    <a:xfrm>
                      <a:off x="0" y="0"/>
                      <a:ext cx="1648400" cy="1181512"/>
                    </a:xfrm>
                    <a:prstGeom prst="rect"/>
                    <a:ln/>
                  </pic:spPr>
                </pic:pic>
              </a:graphicData>
            </a:graphic>
          </wp:inline>
        </w:drawing>
      </w:r>
      <w:r w:rsidDel="00000000" w:rsidR="00000000" w:rsidRPr="00000000">
        <w:rPr>
          <w:rtl w:val="0"/>
        </w:rPr>
      </w:r>
    </w:p>
    <w:p w:rsidR="00000000" w:rsidDel="00000000" w:rsidP="00000000" w:rsidRDefault="00000000" w:rsidRPr="00000000" w14:paraId="00000190">
      <w:pPr>
        <w:numPr>
          <w:ilvl w:val="0"/>
          <w:numId w:val="5"/>
        </w:numPr>
        <w:spacing w:after="0" w:line="483" w:lineRule="auto"/>
        <w:ind w:left="1500" w:hanging="360"/>
        <w:jc w:val="both"/>
        <w:rPr>
          <w:color w:val="000000"/>
        </w:rPr>
      </w:pPr>
      <w:r w:rsidDel="00000000" w:rsidR="00000000" w:rsidRPr="00000000">
        <w:rPr>
          <w:rtl w:val="0"/>
        </w:rPr>
        <w:t xml:space="preserve"> Se pinta la caja con una primera capa de témpera blanca y se deja secar.</w:t>
      </w:r>
      <w:r w:rsidDel="00000000" w:rsidR="00000000" w:rsidRPr="00000000">
        <w:rPr>
          <w:rtl w:val="0"/>
        </w:rPr>
      </w:r>
    </w:p>
    <w:p w:rsidR="00000000" w:rsidDel="00000000" w:rsidP="00000000" w:rsidRDefault="00000000" w:rsidRPr="00000000" w14:paraId="00000191">
      <w:pPr>
        <w:spacing w:after="0" w:line="483" w:lineRule="auto"/>
        <w:ind w:left="1500" w:firstLine="0"/>
        <w:jc w:val="center"/>
        <w:rPr/>
      </w:pPr>
      <w:r w:rsidDel="00000000" w:rsidR="00000000" w:rsidRPr="00000000">
        <w:rPr/>
        <w:drawing>
          <wp:inline distB="114300" distT="114300" distL="114300" distR="114300">
            <wp:extent cx="1847850" cy="857250"/>
            <wp:effectExtent b="0" l="0" r="0" t="0"/>
            <wp:docPr id="1749211854" name="image143.jpg"/>
            <a:graphic>
              <a:graphicData uri="http://schemas.openxmlformats.org/drawingml/2006/picture">
                <pic:pic>
                  <pic:nvPicPr>
                    <pic:cNvPr id="0" name="image143.jpg"/>
                    <pic:cNvPicPr preferRelativeResize="0"/>
                  </pic:nvPicPr>
                  <pic:blipFill>
                    <a:blip r:embed="rId28"/>
                    <a:srcRect b="0" l="0" r="0" t="0"/>
                    <a:stretch>
                      <a:fillRect/>
                    </a:stretch>
                  </pic:blipFill>
                  <pic:spPr>
                    <a:xfrm>
                      <a:off x="0" y="0"/>
                      <a:ext cx="1847850" cy="857250"/>
                    </a:xfrm>
                    <a:prstGeom prst="rect"/>
                    <a:ln/>
                  </pic:spPr>
                </pic:pic>
              </a:graphicData>
            </a:graphic>
          </wp:inline>
        </w:drawing>
      </w:r>
      <w:r w:rsidDel="00000000" w:rsidR="00000000" w:rsidRPr="00000000">
        <w:rPr>
          <w:rtl w:val="0"/>
        </w:rPr>
      </w:r>
    </w:p>
    <w:p w:rsidR="00000000" w:rsidDel="00000000" w:rsidP="00000000" w:rsidRDefault="00000000" w:rsidRPr="00000000" w14:paraId="00000192">
      <w:pPr>
        <w:numPr>
          <w:ilvl w:val="0"/>
          <w:numId w:val="5"/>
        </w:numPr>
        <w:spacing w:after="0" w:line="483" w:lineRule="auto"/>
        <w:ind w:left="1500" w:hanging="360"/>
        <w:jc w:val="both"/>
        <w:rPr/>
      </w:pPr>
      <w:r w:rsidDel="00000000" w:rsidR="00000000" w:rsidRPr="00000000">
        <w:rPr>
          <w:rtl w:val="0"/>
        </w:rPr>
        <w:t xml:space="preserve">Se aplica a la caja una segunda capa de pintura de color rosa claro y se deja secar.</w:t>
      </w:r>
    </w:p>
    <w:p w:rsidR="00000000" w:rsidDel="00000000" w:rsidP="00000000" w:rsidRDefault="00000000" w:rsidRPr="00000000" w14:paraId="00000193">
      <w:pPr>
        <w:spacing w:after="0" w:line="483" w:lineRule="auto"/>
        <w:ind w:left="1500" w:firstLine="0"/>
        <w:jc w:val="center"/>
        <w:rPr/>
      </w:pPr>
      <w:r w:rsidDel="00000000" w:rsidR="00000000" w:rsidRPr="00000000">
        <w:rPr/>
        <w:drawing>
          <wp:inline distB="114300" distT="114300" distL="114300" distR="114300">
            <wp:extent cx="1695450" cy="1085850"/>
            <wp:effectExtent b="0" l="0" r="0" t="0"/>
            <wp:docPr id="1749211814" name="image87.jpg"/>
            <a:graphic>
              <a:graphicData uri="http://schemas.openxmlformats.org/drawingml/2006/picture">
                <pic:pic>
                  <pic:nvPicPr>
                    <pic:cNvPr id="0" name="image87.jpg"/>
                    <pic:cNvPicPr preferRelativeResize="0"/>
                  </pic:nvPicPr>
                  <pic:blipFill>
                    <a:blip r:embed="rId29"/>
                    <a:srcRect b="0" l="0" r="0" t="0"/>
                    <a:stretch>
                      <a:fillRect/>
                    </a:stretch>
                  </pic:blipFill>
                  <pic:spPr>
                    <a:xfrm>
                      <a:off x="0" y="0"/>
                      <a:ext cx="1695450" cy="1085850"/>
                    </a:xfrm>
                    <a:prstGeom prst="rect"/>
                    <a:ln/>
                  </pic:spPr>
                </pic:pic>
              </a:graphicData>
            </a:graphic>
          </wp:inline>
        </w:drawing>
      </w:r>
      <w:r w:rsidDel="00000000" w:rsidR="00000000" w:rsidRPr="00000000">
        <w:rPr>
          <w:rtl w:val="0"/>
        </w:rPr>
      </w:r>
    </w:p>
    <w:p w:rsidR="00000000" w:rsidDel="00000000" w:rsidP="00000000" w:rsidRDefault="00000000" w:rsidRPr="00000000" w14:paraId="00000194">
      <w:pPr>
        <w:numPr>
          <w:ilvl w:val="0"/>
          <w:numId w:val="5"/>
        </w:numPr>
        <w:spacing w:after="0" w:line="483" w:lineRule="auto"/>
        <w:ind w:left="1500" w:hanging="360"/>
        <w:jc w:val="both"/>
        <w:rPr>
          <w:color w:val="000000"/>
        </w:rPr>
      </w:pPr>
      <w:r w:rsidDel="00000000" w:rsidR="00000000" w:rsidRPr="00000000">
        <w:rPr>
          <w:rtl w:val="0"/>
        </w:rPr>
        <w:t xml:space="preserve"> Luego se aplica una capa de colbón con escarcha Murano para dar un toque de brillo a la caja y se deja secar.</w:t>
      </w:r>
      <w:r w:rsidDel="00000000" w:rsidR="00000000" w:rsidRPr="00000000">
        <w:rPr>
          <w:rtl w:val="0"/>
        </w:rPr>
      </w:r>
    </w:p>
    <w:p w:rsidR="00000000" w:rsidDel="00000000" w:rsidP="00000000" w:rsidRDefault="00000000" w:rsidRPr="00000000" w14:paraId="00000195">
      <w:pPr>
        <w:spacing w:after="0" w:line="483" w:lineRule="auto"/>
        <w:ind w:left="1140" w:firstLine="0"/>
        <w:jc w:val="center"/>
        <w:rPr>
          <w:color w:val="000000"/>
        </w:rPr>
      </w:pPr>
      <w:r w:rsidDel="00000000" w:rsidR="00000000" w:rsidRPr="00000000">
        <w:rPr/>
        <w:drawing>
          <wp:inline distB="114300" distT="114300" distL="114300" distR="114300">
            <wp:extent cx="1657350" cy="1028700"/>
            <wp:effectExtent b="0" l="0" r="0" t="0"/>
            <wp:docPr id="1749211815" name="image90.jpg"/>
            <a:graphic>
              <a:graphicData uri="http://schemas.openxmlformats.org/drawingml/2006/picture">
                <pic:pic>
                  <pic:nvPicPr>
                    <pic:cNvPr id="0" name="image90.jpg"/>
                    <pic:cNvPicPr preferRelativeResize="0"/>
                  </pic:nvPicPr>
                  <pic:blipFill>
                    <a:blip r:embed="rId30"/>
                    <a:srcRect b="0" l="0" r="0" t="0"/>
                    <a:stretch>
                      <a:fillRect/>
                    </a:stretch>
                  </pic:blipFill>
                  <pic:spPr>
                    <a:xfrm>
                      <a:off x="0" y="0"/>
                      <a:ext cx="1657350" cy="1028700"/>
                    </a:xfrm>
                    <a:prstGeom prst="rect"/>
                    <a:ln/>
                  </pic:spPr>
                </pic:pic>
              </a:graphicData>
            </a:graphic>
          </wp:inline>
        </w:drawing>
      </w:r>
      <w:r w:rsidDel="00000000" w:rsidR="00000000" w:rsidRPr="00000000">
        <w:rPr>
          <w:rtl w:val="0"/>
        </w:rPr>
      </w:r>
    </w:p>
    <w:p w:rsidR="00000000" w:rsidDel="00000000" w:rsidP="00000000" w:rsidRDefault="00000000" w:rsidRPr="00000000" w14:paraId="0000019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483" w:lineRule="auto"/>
        <w:ind w:left="73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Se arma la caja y la tapa de la misma.</w:t>
      </w:r>
    </w:p>
    <w:p w:rsidR="00000000" w:rsidDel="00000000" w:rsidP="00000000" w:rsidRDefault="00000000" w:rsidRPr="00000000" w14:paraId="00000197">
      <w:pPr>
        <w:spacing w:after="0" w:line="483" w:lineRule="auto"/>
        <w:ind w:left="1500" w:firstLine="0"/>
        <w:jc w:val="both"/>
        <w:rPr/>
      </w:pPr>
      <w:r w:rsidDel="00000000" w:rsidR="00000000" w:rsidRPr="00000000">
        <w:rPr/>
        <w:drawing>
          <wp:inline distB="114300" distT="114300" distL="114300" distR="114300">
            <wp:extent cx="2085975" cy="1076325"/>
            <wp:effectExtent b="0" l="0" r="0" t="0"/>
            <wp:docPr id="1749211816" name="image96.jpg"/>
            <a:graphic>
              <a:graphicData uri="http://schemas.openxmlformats.org/drawingml/2006/picture">
                <pic:pic>
                  <pic:nvPicPr>
                    <pic:cNvPr id="0" name="image96.jpg"/>
                    <pic:cNvPicPr preferRelativeResize="0"/>
                  </pic:nvPicPr>
                  <pic:blipFill>
                    <a:blip r:embed="rId31"/>
                    <a:srcRect b="0" l="0" r="0" t="0"/>
                    <a:stretch>
                      <a:fillRect/>
                    </a:stretch>
                  </pic:blipFill>
                  <pic:spPr>
                    <a:xfrm>
                      <a:off x="0" y="0"/>
                      <a:ext cx="2085975" cy="1076325"/>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390775" cy="1085850"/>
            <wp:effectExtent b="0" l="0" r="0" t="0"/>
            <wp:docPr id="1749211818" name="image92.jpg"/>
            <a:graphic>
              <a:graphicData uri="http://schemas.openxmlformats.org/drawingml/2006/picture">
                <pic:pic>
                  <pic:nvPicPr>
                    <pic:cNvPr id="0" name="image92.jpg"/>
                    <pic:cNvPicPr preferRelativeResize="0"/>
                  </pic:nvPicPr>
                  <pic:blipFill>
                    <a:blip r:embed="rId32"/>
                    <a:srcRect b="0" l="0" r="0" t="0"/>
                    <a:stretch>
                      <a:fillRect/>
                    </a:stretch>
                  </pic:blipFill>
                  <pic:spPr>
                    <a:xfrm>
                      <a:off x="0" y="0"/>
                      <a:ext cx="2390775" cy="1085850"/>
                    </a:xfrm>
                    <a:prstGeom prst="rect"/>
                    <a:ln/>
                  </pic:spPr>
                </pic:pic>
              </a:graphicData>
            </a:graphic>
          </wp:inline>
        </w:drawing>
      </w:r>
      <w:r w:rsidDel="00000000" w:rsidR="00000000" w:rsidRPr="00000000">
        <w:rPr>
          <w:rtl w:val="0"/>
        </w:rPr>
      </w:r>
    </w:p>
    <w:p w:rsidR="00000000" w:rsidDel="00000000" w:rsidP="00000000" w:rsidRDefault="00000000" w:rsidRPr="00000000" w14:paraId="00000198">
      <w:pPr>
        <w:spacing w:after="0" w:line="483" w:lineRule="auto"/>
        <w:ind w:left="1500" w:firstLine="0"/>
        <w:jc w:val="center"/>
        <w:rPr/>
      </w:pPr>
      <w:r w:rsidDel="00000000" w:rsidR="00000000" w:rsidRPr="00000000">
        <w:rPr/>
        <w:drawing>
          <wp:inline distB="114300" distT="114300" distL="114300" distR="114300">
            <wp:extent cx="2762250" cy="1343025"/>
            <wp:effectExtent b="0" l="0" r="0" t="0"/>
            <wp:docPr id="1749211819" name="image107.jpg"/>
            <a:graphic>
              <a:graphicData uri="http://schemas.openxmlformats.org/drawingml/2006/picture">
                <pic:pic>
                  <pic:nvPicPr>
                    <pic:cNvPr id="0" name="image107.jpg"/>
                    <pic:cNvPicPr preferRelativeResize="0"/>
                  </pic:nvPicPr>
                  <pic:blipFill>
                    <a:blip r:embed="rId33"/>
                    <a:srcRect b="0" l="0" r="0" t="0"/>
                    <a:stretch>
                      <a:fillRect/>
                    </a:stretch>
                  </pic:blipFill>
                  <pic:spPr>
                    <a:xfrm>
                      <a:off x="0" y="0"/>
                      <a:ext cx="2762250" cy="1343025"/>
                    </a:xfrm>
                    <a:prstGeom prst="rect"/>
                    <a:ln/>
                  </pic:spPr>
                </pic:pic>
              </a:graphicData>
            </a:graphic>
          </wp:inline>
        </w:drawing>
      </w:r>
      <w:r w:rsidDel="00000000" w:rsidR="00000000" w:rsidRPr="00000000">
        <w:rPr>
          <w:rtl w:val="0"/>
        </w:rPr>
      </w:r>
    </w:p>
    <w:p w:rsidR="00000000" w:rsidDel="00000000" w:rsidP="00000000" w:rsidRDefault="00000000" w:rsidRPr="00000000" w14:paraId="00000199">
      <w:pPr>
        <w:numPr>
          <w:ilvl w:val="0"/>
          <w:numId w:val="5"/>
        </w:numPr>
        <w:spacing w:after="0" w:line="483" w:lineRule="auto"/>
        <w:ind w:left="1500" w:hanging="360"/>
        <w:jc w:val="both"/>
        <w:rPr>
          <w:color w:val="000000"/>
        </w:rPr>
      </w:pPr>
      <w:r w:rsidDel="00000000" w:rsidR="00000000" w:rsidRPr="00000000">
        <w:rPr>
          <w:rtl w:val="0"/>
        </w:rPr>
        <w:t xml:space="preserve">Se corta un cuadrado de icopor del tamaño de la caja y se pone en el fondo de la misma.</w:t>
      </w:r>
      <w:r w:rsidDel="00000000" w:rsidR="00000000" w:rsidRPr="00000000">
        <w:rPr>
          <w:rtl w:val="0"/>
        </w:rPr>
      </w:r>
    </w:p>
    <w:p w:rsidR="00000000" w:rsidDel="00000000" w:rsidP="00000000" w:rsidRDefault="00000000" w:rsidRPr="00000000" w14:paraId="0000019A">
      <w:pPr>
        <w:spacing w:after="0" w:line="483" w:lineRule="auto"/>
        <w:ind w:left="1500" w:firstLine="0"/>
        <w:jc w:val="both"/>
        <w:rPr/>
      </w:pPr>
      <w:r w:rsidDel="00000000" w:rsidR="00000000" w:rsidRPr="00000000">
        <w:rPr/>
        <w:drawing>
          <wp:inline distB="114300" distT="114300" distL="114300" distR="114300">
            <wp:extent cx="2095500" cy="1200150"/>
            <wp:effectExtent b="0" l="0" r="0" t="0"/>
            <wp:docPr id="1749211820" name="image110.jpg"/>
            <a:graphic>
              <a:graphicData uri="http://schemas.openxmlformats.org/drawingml/2006/picture">
                <pic:pic>
                  <pic:nvPicPr>
                    <pic:cNvPr id="0" name="image110.jpg"/>
                    <pic:cNvPicPr preferRelativeResize="0"/>
                  </pic:nvPicPr>
                  <pic:blipFill>
                    <a:blip r:embed="rId34"/>
                    <a:srcRect b="0" l="0" r="0" t="0"/>
                    <a:stretch>
                      <a:fillRect/>
                    </a:stretch>
                  </pic:blipFill>
                  <pic:spPr>
                    <a:xfrm>
                      <a:off x="0" y="0"/>
                      <a:ext cx="2095500" cy="120015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552575" cy="1209675"/>
            <wp:effectExtent b="0" l="0" r="0" t="0"/>
            <wp:docPr id="1749211821" name="image94.jpg"/>
            <a:graphic>
              <a:graphicData uri="http://schemas.openxmlformats.org/drawingml/2006/picture">
                <pic:pic>
                  <pic:nvPicPr>
                    <pic:cNvPr id="0" name="image94.jpg"/>
                    <pic:cNvPicPr preferRelativeResize="0"/>
                  </pic:nvPicPr>
                  <pic:blipFill>
                    <a:blip r:embed="rId35"/>
                    <a:srcRect b="0" l="0" r="0" t="0"/>
                    <a:stretch>
                      <a:fillRect/>
                    </a:stretch>
                  </pic:blipFill>
                  <pic:spPr>
                    <a:xfrm>
                      <a:off x="0" y="0"/>
                      <a:ext cx="1552575" cy="1209675"/>
                    </a:xfrm>
                    <a:prstGeom prst="rect"/>
                    <a:ln/>
                  </pic:spPr>
                </pic:pic>
              </a:graphicData>
            </a:graphic>
          </wp:inline>
        </w:drawing>
      </w:r>
      <w:r w:rsidDel="00000000" w:rsidR="00000000" w:rsidRPr="00000000">
        <w:rPr>
          <w:rtl w:val="0"/>
        </w:rPr>
      </w:r>
    </w:p>
    <w:p w:rsidR="00000000" w:rsidDel="00000000" w:rsidP="00000000" w:rsidRDefault="00000000" w:rsidRPr="00000000" w14:paraId="0000019B">
      <w:pPr>
        <w:spacing w:after="0" w:line="483" w:lineRule="auto"/>
        <w:ind w:left="1500" w:firstLine="0"/>
        <w:jc w:val="both"/>
        <w:rPr/>
      </w:pPr>
      <w:r w:rsidDel="00000000" w:rsidR="00000000" w:rsidRPr="00000000">
        <w:rPr>
          <w:rtl w:val="0"/>
        </w:rPr>
      </w:r>
    </w:p>
    <w:p w:rsidR="00000000" w:rsidDel="00000000" w:rsidP="00000000" w:rsidRDefault="00000000" w:rsidRPr="00000000" w14:paraId="0000019C">
      <w:pPr>
        <w:numPr>
          <w:ilvl w:val="0"/>
          <w:numId w:val="5"/>
        </w:numPr>
        <w:spacing w:after="0" w:line="483" w:lineRule="auto"/>
        <w:ind w:left="1500" w:hanging="360"/>
        <w:jc w:val="both"/>
        <w:rPr>
          <w:color w:val="000000"/>
        </w:rPr>
      </w:pPr>
      <w:r w:rsidDel="00000000" w:rsidR="00000000" w:rsidRPr="00000000">
        <w:rPr>
          <w:rtl w:val="0"/>
        </w:rPr>
        <w:t xml:space="preserve">Se corta el papel seda color rosado y se pone sobre el icopor.</w:t>
      </w:r>
      <w:r w:rsidDel="00000000" w:rsidR="00000000" w:rsidRPr="00000000">
        <w:rPr>
          <w:rtl w:val="0"/>
        </w:rPr>
      </w:r>
    </w:p>
    <w:p w:rsidR="00000000" w:rsidDel="00000000" w:rsidP="00000000" w:rsidRDefault="00000000" w:rsidRPr="00000000" w14:paraId="0000019D">
      <w:pPr>
        <w:spacing w:after="0" w:line="483" w:lineRule="auto"/>
        <w:ind w:left="1500" w:firstLine="0"/>
        <w:jc w:val="both"/>
        <w:rPr/>
      </w:pPr>
      <w:r w:rsidDel="00000000" w:rsidR="00000000" w:rsidRPr="00000000">
        <w:rPr/>
        <w:drawing>
          <wp:inline distB="114300" distT="114300" distL="114300" distR="114300">
            <wp:extent cx="2343150" cy="1076325"/>
            <wp:effectExtent b="0" l="0" r="0" t="0"/>
            <wp:docPr id="1749211822" name="image104.jpg"/>
            <a:graphic>
              <a:graphicData uri="http://schemas.openxmlformats.org/drawingml/2006/picture">
                <pic:pic>
                  <pic:nvPicPr>
                    <pic:cNvPr id="0" name="image104.jpg"/>
                    <pic:cNvPicPr preferRelativeResize="0"/>
                  </pic:nvPicPr>
                  <pic:blipFill>
                    <a:blip r:embed="rId36"/>
                    <a:srcRect b="0" l="0" r="0" t="0"/>
                    <a:stretch>
                      <a:fillRect/>
                    </a:stretch>
                  </pic:blipFill>
                  <pic:spPr>
                    <a:xfrm>
                      <a:off x="0" y="0"/>
                      <a:ext cx="2343150" cy="1076325"/>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409825" cy="1104900"/>
            <wp:effectExtent b="0" l="0" r="0" t="0"/>
            <wp:docPr id="1749211823" name="image114.jpg"/>
            <a:graphic>
              <a:graphicData uri="http://schemas.openxmlformats.org/drawingml/2006/picture">
                <pic:pic>
                  <pic:nvPicPr>
                    <pic:cNvPr id="0" name="image114.jpg"/>
                    <pic:cNvPicPr preferRelativeResize="0"/>
                  </pic:nvPicPr>
                  <pic:blipFill>
                    <a:blip r:embed="rId37"/>
                    <a:srcRect b="0" l="0" r="0" t="0"/>
                    <a:stretch>
                      <a:fillRect/>
                    </a:stretch>
                  </pic:blipFill>
                  <pic:spPr>
                    <a:xfrm>
                      <a:off x="0" y="0"/>
                      <a:ext cx="2409825" cy="1104900"/>
                    </a:xfrm>
                    <a:prstGeom prst="rect"/>
                    <a:ln/>
                  </pic:spPr>
                </pic:pic>
              </a:graphicData>
            </a:graphic>
          </wp:inline>
        </w:drawing>
      </w:r>
      <w:r w:rsidDel="00000000" w:rsidR="00000000" w:rsidRPr="00000000">
        <w:rPr>
          <w:rtl w:val="0"/>
        </w:rPr>
      </w:r>
    </w:p>
    <w:p w:rsidR="00000000" w:rsidDel="00000000" w:rsidP="00000000" w:rsidRDefault="00000000" w:rsidRPr="00000000" w14:paraId="0000019E">
      <w:pPr>
        <w:numPr>
          <w:ilvl w:val="0"/>
          <w:numId w:val="5"/>
        </w:numPr>
        <w:spacing w:after="0" w:line="483" w:lineRule="auto"/>
        <w:ind w:left="1500" w:hanging="360"/>
        <w:jc w:val="both"/>
        <w:rPr>
          <w:color w:val="000000"/>
        </w:rPr>
      </w:pPr>
      <w:r w:rsidDel="00000000" w:rsidR="00000000" w:rsidRPr="00000000">
        <w:rPr>
          <w:rtl w:val="0"/>
        </w:rPr>
        <w:t xml:space="preserve">Se corta el papel tornasol y se pone sobre el papel seda rosado.</w:t>
      </w:r>
      <w:r w:rsidDel="00000000" w:rsidR="00000000" w:rsidRPr="00000000">
        <w:rPr>
          <w:rtl w:val="0"/>
        </w:rPr>
      </w:r>
    </w:p>
    <w:p w:rsidR="00000000" w:rsidDel="00000000" w:rsidP="00000000" w:rsidRDefault="00000000" w:rsidRPr="00000000" w14:paraId="0000019F">
      <w:pPr>
        <w:spacing w:after="0" w:line="483" w:lineRule="auto"/>
        <w:ind w:left="1500" w:firstLine="0"/>
        <w:jc w:val="both"/>
        <w:rPr/>
      </w:pPr>
      <w:r w:rsidDel="00000000" w:rsidR="00000000" w:rsidRPr="00000000">
        <w:rPr/>
        <w:drawing>
          <wp:inline distB="114300" distT="114300" distL="114300" distR="114300">
            <wp:extent cx="2105025" cy="1104900"/>
            <wp:effectExtent b="0" l="0" r="0" t="0"/>
            <wp:docPr id="1749211824" name="image111.jpg"/>
            <a:graphic>
              <a:graphicData uri="http://schemas.openxmlformats.org/drawingml/2006/picture">
                <pic:pic>
                  <pic:nvPicPr>
                    <pic:cNvPr id="0" name="image111.jpg"/>
                    <pic:cNvPicPr preferRelativeResize="0"/>
                  </pic:nvPicPr>
                  <pic:blipFill>
                    <a:blip r:embed="rId38"/>
                    <a:srcRect b="0" l="0" r="0" t="0"/>
                    <a:stretch>
                      <a:fillRect/>
                    </a:stretch>
                  </pic:blipFill>
                  <pic:spPr>
                    <a:xfrm>
                      <a:off x="0" y="0"/>
                      <a:ext cx="2105025" cy="110490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352675" cy="1095375"/>
            <wp:effectExtent b="0" l="0" r="0" t="0"/>
            <wp:docPr id="1749211750" name="image30.jpg"/>
            <a:graphic>
              <a:graphicData uri="http://schemas.openxmlformats.org/drawingml/2006/picture">
                <pic:pic>
                  <pic:nvPicPr>
                    <pic:cNvPr id="0" name="image30.jpg"/>
                    <pic:cNvPicPr preferRelativeResize="0"/>
                  </pic:nvPicPr>
                  <pic:blipFill>
                    <a:blip r:embed="rId39"/>
                    <a:srcRect b="0" l="0" r="0" t="0"/>
                    <a:stretch>
                      <a:fillRect/>
                    </a:stretch>
                  </pic:blipFill>
                  <pic:spPr>
                    <a:xfrm>
                      <a:off x="0" y="0"/>
                      <a:ext cx="2352675" cy="1095375"/>
                    </a:xfrm>
                    <a:prstGeom prst="rect"/>
                    <a:ln/>
                  </pic:spPr>
                </pic:pic>
              </a:graphicData>
            </a:graphic>
          </wp:inline>
        </w:drawing>
      </w:r>
      <w:r w:rsidDel="00000000" w:rsidR="00000000" w:rsidRPr="00000000">
        <w:rPr>
          <w:rtl w:val="0"/>
        </w:rPr>
      </w:r>
    </w:p>
    <w:p w:rsidR="00000000" w:rsidDel="00000000" w:rsidP="00000000" w:rsidRDefault="00000000" w:rsidRPr="00000000" w14:paraId="000001A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483" w:lineRule="auto"/>
        <w:ind w:left="730" w:right="0" w:hanging="36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Después se corta el palo de la Rosa al tamaño de la caja y se inserta sobre el icopor y los papeles tornasol y seda. </w:t>
      </w:r>
    </w:p>
    <w:p w:rsidR="00000000" w:rsidDel="00000000" w:rsidP="00000000" w:rsidRDefault="00000000" w:rsidRPr="00000000" w14:paraId="000001A1">
      <w:pPr>
        <w:spacing w:after="0" w:line="483" w:lineRule="auto"/>
        <w:ind w:left="1500" w:firstLine="0"/>
        <w:jc w:val="center"/>
        <w:rPr/>
      </w:pPr>
      <w:r w:rsidDel="00000000" w:rsidR="00000000" w:rsidRPr="00000000">
        <w:rPr/>
        <w:drawing>
          <wp:inline distB="114300" distT="114300" distL="114300" distR="114300">
            <wp:extent cx="1828800" cy="1057275"/>
            <wp:effectExtent b="0" l="0" r="0" t="0"/>
            <wp:docPr id="1749211752" name="image18.jpg"/>
            <a:graphic>
              <a:graphicData uri="http://schemas.openxmlformats.org/drawingml/2006/picture">
                <pic:pic>
                  <pic:nvPicPr>
                    <pic:cNvPr id="0" name="image18.jpg"/>
                    <pic:cNvPicPr preferRelativeResize="0"/>
                  </pic:nvPicPr>
                  <pic:blipFill>
                    <a:blip r:embed="rId40"/>
                    <a:srcRect b="0" l="0" r="0" t="0"/>
                    <a:stretch>
                      <a:fillRect/>
                    </a:stretch>
                  </pic:blipFill>
                  <pic:spPr>
                    <a:xfrm>
                      <a:off x="0" y="0"/>
                      <a:ext cx="1828800" cy="1057275"/>
                    </a:xfrm>
                    <a:prstGeom prst="rect"/>
                    <a:ln/>
                  </pic:spPr>
                </pic:pic>
              </a:graphicData>
            </a:graphic>
          </wp:inline>
        </w:drawing>
      </w:r>
      <w:r w:rsidDel="00000000" w:rsidR="00000000" w:rsidRPr="00000000">
        <w:rPr>
          <w:rtl w:val="0"/>
        </w:rPr>
      </w:r>
    </w:p>
    <w:p w:rsidR="00000000" w:rsidDel="00000000" w:rsidP="00000000" w:rsidRDefault="00000000" w:rsidRPr="00000000" w14:paraId="000001A2">
      <w:pPr>
        <w:numPr>
          <w:ilvl w:val="0"/>
          <w:numId w:val="5"/>
        </w:numPr>
        <w:spacing w:after="0" w:line="483" w:lineRule="auto"/>
        <w:ind w:left="1500" w:hanging="360"/>
        <w:jc w:val="both"/>
        <w:rPr/>
      </w:pPr>
      <w:r w:rsidDel="00000000" w:rsidR="00000000" w:rsidRPr="00000000">
        <w:rPr>
          <w:rtl w:val="0"/>
        </w:rPr>
        <w:t xml:space="preserve">Para finalizar se ponen las etiquetas a la caja, el sticker de gracias por su compra, las decoraciones a la Rosa, Y por último el mensaje alusivo a la ocasión y así queda finalmente nuestro producto.</w:t>
      </w:r>
    </w:p>
    <w:p w:rsidR="00000000" w:rsidDel="00000000" w:rsidP="00000000" w:rsidRDefault="00000000" w:rsidRPr="00000000" w14:paraId="000001A3">
      <w:pPr>
        <w:spacing w:after="0" w:line="483" w:lineRule="auto"/>
        <w:ind w:left="1500" w:firstLine="0"/>
        <w:jc w:val="both"/>
        <w:rPr/>
      </w:pPr>
      <w:r w:rsidDel="00000000" w:rsidR="00000000" w:rsidRPr="00000000">
        <w:rPr>
          <w:rtl w:val="0"/>
        </w:rPr>
      </w:r>
    </w:p>
    <w:p w:rsidR="00000000" w:rsidDel="00000000" w:rsidP="00000000" w:rsidRDefault="00000000" w:rsidRPr="00000000" w14:paraId="000001A4">
      <w:pPr>
        <w:spacing w:after="0" w:line="483" w:lineRule="auto"/>
        <w:ind w:left="1500" w:firstLine="0"/>
        <w:jc w:val="both"/>
        <w:rPr/>
      </w:pPr>
      <w:r w:rsidDel="00000000" w:rsidR="00000000" w:rsidRPr="00000000">
        <w:rPr/>
        <w:drawing>
          <wp:inline distB="114300" distT="114300" distL="114300" distR="114300">
            <wp:extent cx="2486025" cy="1924050"/>
            <wp:effectExtent b="0" l="0" r="0" t="0"/>
            <wp:docPr id="1749211753" name="image25.png"/>
            <a:graphic>
              <a:graphicData uri="http://schemas.openxmlformats.org/drawingml/2006/picture">
                <pic:pic>
                  <pic:nvPicPr>
                    <pic:cNvPr id="0" name="image25.png"/>
                    <pic:cNvPicPr preferRelativeResize="0"/>
                  </pic:nvPicPr>
                  <pic:blipFill>
                    <a:blip r:embed="rId41"/>
                    <a:srcRect b="0" l="0" r="0" t="0"/>
                    <a:stretch>
                      <a:fillRect/>
                    </a:stretch>
                  </pic:blipFill>
                  <pic:spPr>
                    <a:xfrm>
                      <a:off x="0" y="0"/>
                      <a:ext cx="2486025" cy="1924050"/>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1758509" cy="2021849"/>
            <wp:effectExtent b="0" l="0" r="0" t="0"/>
            <wp:docPr id="1749211754" name="image29.jpg"/>
            <a:graphic>
              <a:graphicData uri="http://schemas.openxmlformats.org/drawingml/2006/picture">
                <pic:pic>
                  <pic:nvPicPr>
                    <pic:cNvPr id="0" name="image29.jpg"/>
                    <pic:cNvPicPr preferRelativeResize="0"/>
                  </pic:nvPicPr>
                  <pic:blipFill>
                    <a:blip r:embed="rId42"/>
                    <a:srcRect b="0" l="0" r="0" t="0"/>
                    <a:stretch>
                      <a:fillRect/>
                    </a:stretch>
                  </pic:blipFill>
                  <pic:spPr>
                    <a:xfrm>
                      <a:off x="0" y="0"/>
                      <a:ext cx="1758509" cy="2021849"/>
                    </a:xfrm>
                    <a:prstGeom prst="rect"/>
                    <a:ln/>
                  </pic:spPr>
                </pic:pic>
              </a:graphicData>
            </a:graphic>
          </wp:inline>
        </w:drawing>
      </w:r>
      <w:r w:rsidDel="00000000" w:rsidR="00000000" w:rsidRPr="00000000">
        <w:rPr>
          <w:rtl w:val="0"/>
        </w:rPr>
      </w:r>
    </w:p>
    <w:p w:rsidR="00000000" w:rsidDel="00000000" w:rsidP="00000000" w:rsidRDefault="00000000" w:rsidRPr="00000000" w14:paraId="000001A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483" w:lineRule="auto"/>
        <w:ind w:left="730" w:right="0" w:hanging="36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mc:AlternateContent>
          <mc:Choice Requires="wpg">
            <w:drawing>
              <wp:inline distB="0" distT="0" distL="0" distR="0">
                <wp:extent cx="314325" cy="314325"/>
                <wp:effectExtent b="0" l="0" r="0" t="0"/>
                <wp:docPr descr="blob:https://web.whatsapp.com/2d40f92e-3380-45cb-92bd-d332c1a93be8" id="1749211717" name=""/>
                <a:graphic>
                  <a:graphicData uri="http://schemas.microsoft.com/office/word/2010/wordprocessingShape">
                    <wps:wsp>
                      <wps:cNvSpPr/>
                      <wps:cNvPr id="4" name="Shape 4"/>
                      <wps:spPr>
                        <a:xfrm>
                          <a:off x="5193600" y="3627600"/>
                          <a:ext cx="304800" cy="304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314325" cy="314325"/>
                <wp:effectExtent b="0" l="0" r="0" t="0"/>
                <wp:docPr descr="blob:https://web.whatsapp.com/2d40f92e-3380-45cb-92bd-d332c1a93be8" id="1749211717" name="image19.png"/>
                <a:graphic>
                  <a:graphicData uri="http://schemas.openxmlformats.org/drawingml/2006/picture">
                    <pic:pic>
                      <pic:nvPicPr>
                        <pic:cNvPr descr="blob:https://web.whatsapp.com/2d40f92e-3380-45cb-92bd-d332c1a93be8" id="0" name="image19.png"/>
                        <pic:cNvPicPr preferRelativeResize="0"/>
                      </pic:nvPicPr>
                      <pic:blipFill>
                        <a:blip r:embed="rId43"/>
                        <a:srcRect/>
                        <a:stretch>
                          <a:fillRect/>
                        </a:stretch>
                      </pic:blipFill>
                      <pic:spPr>
                        <a:xfrm>
                          <a:off x="0" y="0"/>
                          <a:ext cx="314325" cy="314325"/>
                        </a:xfrm>
                        <a:prstGeom prst="rect"/>
                        <a:ln/>
                      </pic:spPr>
                    </pic:pic>
                  </a:graphicData>
                </a:graphic>
              </wp:inline>
            </w:drawing>
          </mc:Fallback>
        </mc:AlternateConten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Diseño de ramo</w:t>
      </w:r>
      <w:r w:rsidDel="00000000" w:rsidR="00000000" w:rsidRPr="00000000">
        <w:rPr>
          <w:rtl w:val="0"/>
        </w:rPr>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3" w:lineRule="auto"/>
        <w:ind w:left="73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inline distB="114300" distT="114300" distL="114300" distR="114300">
            <wp:extent cx="1962150" cy="1238250"/>
            <wp:effectExtent b="0" l="0" r="0" t="0"/>
            <wp:docPr id="1749211755" name="image28.jpg"/>
            <a:graphic>
              <a:graphicData uri="http://schemas.openxmlformats.org/drawingml/2006/picture">
                <pic:pic>
                  <pic:nvPicPr>
                    <pic:cNvPr id="0" name="image28.jpg"/>
                    <pic:cNvPicPr preferRelativeResize="0"/>
                  </pic:nvPicPr>
                  <pic:blipFill>
                    <a:blip r:embed="rId44"/>
                    <a:srcRect b="0" l="0" r="0" t="0"/>
                    <a:stretch>
                      <a:fillRect/>
                    </a:stretch>
                  </pic:blipFill>
                  <pic:spPr>
                    <a:xfrm>
                      <a:off x="0" y="0"/>
                      <a:ext cx="1962150" cy="123825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inline distB="0" distT="0" distL="0" distR="0">
            <wp:extent cx="1238307" cy="1637371"/>
            <wp:effectExtent b="0" l="0" r="0" t="0"/>
            <wp:docPr id="1749211756" name="image20.jpg"/>
            <a:graphic>
              <a:graphicData uri="http://schemas.openxmlformats.org/drawingml/2006/picture">
                <pic:pic>
                  <pic:nvPicPr>
                    <pic:cNvPr id="0" name="image20.jpg"/>
                    <pic:cNvPicPr preferRelativeResize="0"/>
                  </pic:nvPicPr>
                  <pic:blipFill>
                    <a:blip r:embed="rId45"/>
                    <a:srcRect b="12936" l="6891" r="11058" t="5426"/>
                    <a:stretch>
                      <a:fillRect/>
                    </a:stretch>
                  </pic:blipFill>
                  <pic:spPr>
                    <a:xfrm>
                      <a:off x="0" y="0"/>
                      <a:ext cx="1238307" cy="1637371"/>
                    </a:xfrm>
                    <a:prstGeom prst="rect"/>
                    <a:ln/>
                  </pic:spPr>
                </pic:pic>
              </a:graphicData>
            </a:graphic>
          </wp:inline>
        </w:drawing>
      </w:r>
      <w:r w:rsidDel="00000000" w:rsidR="00000000" w:rsidRPr="00000000">
        <w:rPr>
          <w:rtl w:val="0"/>
        </w:rPr>
      </w:r>
    </w:p>
    <w:p w:rsidR="00000000" w:rsidDel="00000000" w:rsidP="00000000" w:rsidRDefault="00000000" w:rsidRPr="00000000" w14:paraId="000001A7">
      <w:pPr>
        <w:spacing w:after="0" w:line="483" w:lineRule="auto"/>
        <w:ind w:left="510" w:firstLine="0"/>
        <w:jc w:val="both"/>
        <w:rPr>
          <w:b w:val="1"/>
          <w:bCs w:val="1"/>
          <w:color w:val="000000"/>
        </w:rPr>
      </w:pPr>
      <w:r w:rsidDel="00000000" w:rsidR="00000000" w:rsidRPr="00000000">
        <w:rPr>
          <w:b w:val="1"/>
          <w:bCs w:val="1"/>
          <w:color w:val="000000"/>
          <w:rtl w:val="0"/>
        </w:rPr>
        <w:t xml:space="preserve">3.3 RECURSOS </w:t>
      </w:r>
      <w:r w:rsidDel="00000000" w:rsidR="00000000" w:rsidRPr="00000000">
        <w:rPr>
          <w:b w:val="1"/>
          <w:bCs w:val="1"/>
          <w:rtl w:val="0"/>
        </w:rPr>
        <w:t xml:space="preserve">TECNOLÓGICOS</w:t>
      </w:r>
      <w:r w:rsidDel="00000000" w:rsidR="00000000" w:rsidRPr="00000000">
        <w:rPr>
          <w:rtl w:val="0"/>
        </w:rPr>
      </w:r>
    </w:p>
    <w:p w:rsidR="00000000" w:rsidDel="00000000" w:rsidP="00000000" w:rsidRDefault="00000000" w:rsidRPr="00000000" w14:paraId="000001A8">
      <w:pPr>
        <w:spacing w:after="0" w:line="483" w:lineRule="auto"/>
        <w:ind w:left="510" w:firstLine="0"/>
        <w:jc w:val="both"/>
        <w:rPr>
          <w:color w:val="000000"/>
        </w:rPr>
      </w:pPr>
      <w:r w:rsidDel="00000000" w:rsidR="00000000" w:rsidRPr="00000000">
        <w:rPr>
          <w:color w:val="000000"/>
          <w:rtl w:val="0"/>
        </w:rPr>
        <w:t xml:space="preserve">En lo que se refiere a la página web como herramienta para la socialización de los productos a comercializar, esta ha sido diseñada con programas y herramientas informáticas que estoy utilizando para la creación de la página web, estoy utilizando múltiples softwares denominados como:</w:t>
      </w:r>
    </w:p>
    <w:p w:rsidR="00000000" w:rsidDel="00000000" w:rsidP="00000000" w:rsidRDefault="00000000" w:rsidRPr="00000000" w14:paraId="000001A9">
      <w:pPr>
        <w:spacing w:after="0" w:line="483" w:lineRule="auto"/>
        <w:ind w:left="510" w:firstLine="0"/>
        <w:jc w:val="both"/>
        <w:rPr>
          <w:color w:val="000000"/>
        </w:rPr>
      </w:pPr>
      <w:r w:rsidDel="00000000" w:rsidR="00000000" w:rsidRPr="00000000">
        <w:rPr>
          <w:b w:val="1"/>
          <w:bCs w:val="1"/>
          <w:color w:val="000000"/>
          <w:rtl w:val="0"/>
        </w:rPr>
        <w:t xml:space="preserve">Wix:</w:t>
      </w:r>
      <w:r w:rsidDel="00000000" w:rsidR="00000000" w:rsidRPr="00000000">
        <w:rPr>
          <w:color w:val="000000"/>
          <w:rtl w:val="0"/>
        </w:rPr>
        <w:t xml:space="preserve"> para la edición de la página de </w:t>
      </w:r>
      <w:r w:rsidDel="00000000" w:rsidR="00000000" w:rsidRPr="00000000">
        <w:rPr>
          <w:rtl w:val="0"/>
        </w:rPr>
        <w:t xml:space="preserve">Jen Rosas Eternas </w:t>
      </w:r>
      <w:r w:rsidDel="00000000" w:rsidR="00000000" w:rsidRPr="00000000">
        <w:rPr>
          <w:color w:val="000000"/>
          <w:rtl w:val="0"/>
        </w:rPr>
        <w:t xml:space="preserve">para comercializar el producto y que las personas investiguen acerca del producto que ofrecemos.</w:t>
      </w:r>
    </w:p>
    <w:p w:rsidR="00000000" w:rsidDel="00000000" w:rsidP="00000000" w:rsidRDefault="00000000" w:rsidRPr="00000000" w14:paraId="000001AA">
      <w:pPr>
        <w:spacing w:after="0" w:line="483" w:lineRule="auto"/>
        <w:ind w:left="510" w:firstLine="0"/>
        <w:jc w:val="both"/>
        <w:rPr>
          <w:color w:val="000000"/>
        </w:rPr>
      </w:pPr>
      <w:r w:rsidDel="00000000" w:rsidR="00000000" w:rsidRPr="00000000">
        <w:rPr>
          <w:b w:val="1"/>
          <w:bCs w:val="1"/>
          <w:color w:val="000000"/>
          <w:rtl w:val="0"/>
        </w:rPr>
        <w:t xml:space="preserve">MySQL</w:t>
      </w:r>
      <w:r w:rsidDel="00000000" w:rsidR="00000000" w:rsidRPr="00000000">
        <w:rPr>
          <w:color w:val="000000"/>
          <w:rtl w:val="0"/>
        </w:rPr>
        <w:t xml:space="preserve">: Lo utilizaremos para bases de datos para la administración de nuestras ventas y compras de materiales para tener un buen ordenamiento de la empresa.</w:t>
      </w:r>
    </w:p>
    <w:p w:rsidR="00000000" w:rsidDel="00000000" w:rsidP="00000000" w:rsidRDefault="00000000" w:rsidRPr="00000000" w14:paraId="000001AB">
      <w:pPr>
        <w:spacing w:after="0" w:line="483" w:lineRule="auto"/>
        <w:ind w:left="0" w:firstLine="0"/>
        <w:rPr>
          <w:b w:val="1"/>
          <w:bCs w:val="1"/>
          <w:color w:val="000000"/>
        </w:rPr>
      </w:pPr>
      <w:r w:rsidDel="00000000" w:rsidR="00000000" w:rsidRPr="00000000">
        <w:rPr>
          <w:b w:val="1"/>
          <w:bCs w:val="1"/>
          <w:color w:val="000000"/>
          <w:rtl w:val="0"/>
        </w:rPr>
        <w:t xml:space="preserve">3.3.</w:t>
      </w:r>
      <w:r w:rsidDel="00000000" w:rsidR="00000000" w:rsidRPr="00000000">
        <w:rPr>
          <w:b w:val="1"/>
          <w:bCs w:val="1"/>
          <w:rtl w:val="0"/>
        </w:rPr>
        <w:t xml:space="preserve">2</w:t>
      </w:r>
      <w:r w:rsidDel="00000000" w:rsidR="00000000" w:rsidRPr="00000000">
        <w:rPr>
          <w:b w:val="1"/>
          <w:bCs w:val="1"/>
          <w:color w:val="000000"/>
          <w:rtl w:val="0"/>
        </w:rPr>
        <w:t xml:space="preserve"> Materiales </w:t>
      </w:r>
    </w:p>
    <w:p w:rsidR="00000000" w:rsidDel="00000000" w:rsidP="00000000" w:rsidRDefault="00000000" w:rsidRPr="00000000" w14:paraId="000001AC">
      <w:pPr>
        <w:spacing w:after="0" w:line="483" w:lineRule="auto"/>
        <w:ind w:left="0" w:firstLine="0"/>
        <w:jc w:val="center"/>
        <w:rPr>
          <w:b w:val="1"/>
          <w:bCs w:val="1"/>
        </w:rPr>
      </w:pPr>
      <w:r w:rsidDel="00000000" w:rsidR="00000000" w:rsidRPr="00000000">
        <w:rPr>
          <w:b w:val="1"/>
          <w:bCs w:val="1"/>
        </w:rPr>
        <w:drawing>
          <wp:inline distB="114300" distT="114300" distL="114300" distR="114300">
            <wp:extent cx="4419600" cy="1524000"/>
            <wp:effectExtent b="0" l="0" r="0" t="0"/>
            <wp:docPr id="1749211757" name="image37.png"/>
            <a:graphic>
              <a:graphicData uri="http://schemas.openxmlformats.org/drawingml/2006/picture">
                <pic:pic>
                  <pic:nvPicPr>
                    <pic:cNvPr id="0" name="image37.png"/>
                    <pic:cNvPicPr preferRelativeResize="0"/>
                  </pic:nvPicPr>
                  <pic:blipFill>
                    <a:blip r:embed="rId46"/>
                    <a:srcRect b="0" l="0" r="0" t="0"/>
                    <a:stretch>
                      <a:fillRect/>
                    </a:stretch>
                  </pic:blipFill>
                  <pic:spPr>
                    <a:xfrm>
                      <a:off x="0" y="0"/>
                      <a:ext cx="441960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1AD">
      <w:pPr>
        <w:spacing w:after="0" w:line="483" w:lineRule="auto"/>
        <w:ind w:left="0" w:firstLine="0"/>
        <w:jc w:val="center"/>
        <w:rPr>
          <w:b w:val="1"/>
          <w:bCs w:val="1"/>
        </w:rPr>
      </w:pPr>
      <w:r w:rsidDel="00000000" w:rsidR="00000000" w:rsidRPr="00000000">
        <w:rPr>
          <w:b w:val="1"/>
          <w:bCs w:val="1"/>
        </w:rPr>
        <w:drawing>
          <wp:inline distB="114300" distT="114300" distL="114300" distR="114300">
            <wp:extent cx="4581525" cy="2705100"/>
            <wp:effectExtent b="0" l="0" r="0" t="0"/>
            <wp:docPr id="1749211758" name="image33.png"/>
            <a:graphic>
              <a:graphicData uri="http://schemas.openxmlformats.org/drawingml/2006/picture">
                <pic:pic>
                  <pic:nvPicPr>
                    <pic:cNvPr id="0" name="image33.png"/>
                    <pic:cNvPicPr preferRelativeResize="0"/>
                  </pic:nvPicPr>
                  <pic:blipFill>
                    <a:blip r:embed="rId47"/>
                    <a:srcRect b="0" l="0" r="0" t="0"/>
                    <a:stretch>
                      <a:fillRect/>
                    </a:stretch>
                  </pic:blipFill>
                  <pic:spPr>
                    <a:xfrm>
                      <a:off x="0" y="0"/>
                      <a:ext cx="4581525" cy="2705100"/>
                    </a:xfrm>
                    <a:prstGeom prst="rect"/>
                    <a:ln/>
                  </pic:spPr>
                </pic:pic>
              </a:graphicData>
            </a:graphic>
          </wp:inline>
        </w:drawing>
      </w:r>
      <w:r w:rsidDel="00000000" w:rsidR="00000000" w:rsidRPr="00000000">
        <w:rPr>
          <w:rtl w:val="0"/>
        </w:rPr>
      </w:r>
    </w:p>
    <w:p w:rsidR="00000000" w:rsidDel="00000000" w:rsidP="00000000" w:rsidRDefault="00000000" w:rsidRPr="00000000" w14:paraId="000001AE">
      <w:pPr>
        <w:spacing w:after="0" w:line="483" w:lineRule="auto"/>
        <w:ind w:left="0" w:firstLine="0"/>
        <w:rPr>
          <w:b w:val="1"/>
          <w:bCs w:val="1"/>
        </w:rPr>
      </w:pPr>
      <w:r w:rsidDel="00000000" w:rsidR="00000000" w:rsidRPr="00000000">
        <w:rPr>
          <w:b w:val="1"/>
          <w:bCs w:val="1"/>
          <w:rtl w:val="0"/>
        </w:rPr>
        <w:t xml:space="preserve">3.3.3 Herramientas.</w:t>
      </w:r>
    </w:p>
    <w:p w:rsidR="00000000" w:rsidDel="00000000" w:rsidP="00000000" w:rsidRDefault="00000000" w:rsidRPr="00000000" w14:paraId="000001AF">
      <w:pPr>
        <w:spacing w:after="0" w:line="483" w:lineRule="auto"/>
        <w:ind w:left="0" w:firstLine="0"/>
        <w:jc w:val="center"/>
        <w:rPr>
          <w:b w:val="1"/>
          <w:bCs w:val="1"/>
        </w:rPr>
      </w:pPr>
      <w:r w:rsidDel="00000000" w:rsidR="00000000" w:rsidRPr="00000000">
        <w:rPr>
          <w:b w:val="1"/>
          <w:bCs w:val="1"/>
        </w:rPr>
        <w:drawing>
          <wp:inline distB="114300" distT="114300" distL="114300" distR="114300">
            <wp:extent cx="4495800" cy="1400175"/>
            <wp:effectExtent b="0" l="0" r="0" t="0"/>
            <wp:docPr id="1749211759" name="image43.png"/>
            <a:graphic>
              <a:graphicData uri="http://schemas.openxmlformats.org/drawingml/2006/picture">
                <pic:pic>
                  <pic:nvPicPr>
                    <pic:cNvPr id="0" name="image43.png"/>
                    <pic:cNvPicPr preferRelativeResize="0"/>
                  </pic:nvPicPr>
                  <pic:blipFill>
                    <a:blip r:embed="rId48"/>
                    <a:srcRect b="0" l="0" r="0" t="0"/>
                    <a:stretch>
                      <a:fillRect/>
                    </a:stretch>
                  </pic:blipFill>
                  <pic:spPr>
                    <a:xfrm>
                      <a:off x="0" y="0"/>
                      <a:ext cx="4495800" cy="1400175"/>
                    </a:xfrm>
                    <a:prstGeom prst="rect"/>
                    <a:ln/>
                  </pic:spPr>
                </pic:pic>
              </a:graphicData>
            </a:graphic>
          </wp:inline>
        </w:drawing>
      </w:r>
      <w:r w:rsidDel="00000000" w:rsidR="00000000" w:rsidRPr="00000000">
        <w:rPr>
          <w:rtl w:val="0"/>
        </w:rPr>
      </w:r>
    </w:p>
    <w:p w:rsidR="00000000" w:rsidDel="00000000" w:rsidP="00000000" w:rsidRDefault="00000000" w:rsidRPr="00000000" w14:paraId="000001B0">
      <w:pPr>
        <w:spacing w:after="0" w:line="483" w:lineRule="auto"/>
        <w:ind w:left="0" w:firstLine="0"/>
        <w:jc w:val="center"/>
        <w:rPr>
          <w:b w:val="1"/>
          <w:bCs w:val="1"/>
        </w:rPr>
      </w:pPr>
      <w:r w:rsidDel="00000000" w:rsidR="00000000" w:rsidRPr="00000000">
        <w:rPr>
          <w:b w:val="1"/>
          <w:bCs w:val="1"/>
        </w:rPr>
        <w:drawing>
          <wp:inline distB="114300" distT="114300" distL="114300" distR="114300">
            <wp:extent cx="4486275" cy="1362075"/>
            <wp:effectExtent b="0" l="0" r="0" t="0"/>
            <wp:docPr id="1749211760" name="image32.png"/>
            <a:graphic>
              <a:graphicData uri="http://schemas.openxmlformats.org/drawingml/2006/picture">
                <pic:pic>
                  <pic:nvPicPr>
                    <pic:cNvPr id="0" name="image32.png"/>
                    <pic:cNvPicPr preferRelativeResize="0"/>
                  </pic:nvPicPr>
                  <pic:blipFill>
                    <a:blip r:embed="rId49"/>
                    <a:srcRect b="0" l="0" r="0" t="0"/>
                    <a:stretch>
                      <a:fillRect/>
                    </a:stretch>
                  </pic:blipFill>
                  <pic:spPr>
                    <a:xfrm>
                      <a:off x="0" y="0"/>
                      <a:ext cx="4486275" cy="1362075"/>
                    </a:xfrm>
                    <a:prstGeom prst="rect"/>
                    <a:ln/>
                  </pic:spPr>
                </pic:pic>
              </a:graphicData>
            </a:graphic>
          </wp:inline>
        </w:drawing>
      </w:r>
      <w:r w:rsidDel="00000000" w:rsidR="00000000" w:rsidRPr="00000000">
        <w:rPr>
          <w:b w:val="1"/>
          <w:bCs w:val="1"/>
          <w:rtl w:val="0"/>
        </w:rPr>
        <w:t xml:space="preserve"> </w:t>
      </w:r>
    </w:p>
    <w:p w:rsidR="00000000" w:rsidDel="00000000" w:rsidP="00000000" w:rsidRDefault="00000000" w:rsidRPr="00000000" w14:paraId="000001B1">
      <w:pPr>
        <w:spacing w:after="0" w:line="483" w:lineRule="auto"/>
        <w:ind w:left="0" w:firstLine="0"/>
        <w:rPr>
          <w:b w:val="1"/>
          <w:bCs w:val="1"/>
        </w:rPr>
      </w:pPr>
      <w:r w:rsidDel="00000000" w:rsidR="00000000" w:rsidRPr="00000000">
        <w:rPr>
          <w:b w:val="1"/>
          <w:bCs w:val="1"/>
          <w:rtl w:val="0"/>
        </w:rPr>
        <w:t xml:space="preserve">3.4 DISEÑO DE EMPAQUE, ETIQUETA Y MARCA. </w:t>
      </w:r>
    </w:p>
    <w:p w:rsidR="00000000" w:rsidDel="00000000" w:rsidP="00000000" w:rsidRDefault="00000000" w:rsidRPr="00000000" w14:paraId="000001B2">
      <w:pPr>
        <w:spacing w:after="155" w:line="483" w:lineRule="auto"/>
        <w:ind w:firstLine="10"/>
        <w:jc w:val="both"/>
        <w:rPr>
          <w:b w:val="1"/>
          <w:bCs w:val="1"/>
        </w:rPr>
      </w:pPr>
      <w:r w:rsidDel="00000000" w:rsidR="00000000" w:rsidRPr="00000000">
        <w:rPr>
          <w:b w:val="1"/>
          <w:bCs w:val="1"/>
          <w:rtl w:val="0"/>
        </w:rPr>
        <w:t xml:space="preserve">3.4.1 Empaque</w:t>
      </w:r>
    </w:p>
    <w:p w:rsidR="00000000" w:rsidDel="00000000" w:rsidP="00000000" w:rsidRDefault="00000000" w:rsidRPr="00000000" w14:paraId="000001B3">
      <w:pPr>
        <w:spacing w:after="155" w:line="483" w:lineRule="auto"/>
        <w:ind w:firstLine="10"/>
        <w:jc w:val="both"/>
        <w:rPr>
          <w:b w:val="1"/>
          <w:bCs w:val="1"/>
        </w:rPr>
      </w:pPr>
      <w:r w:rsidDel="00000000" w:rsidR="00000000" w:rsidRPr="00000000">
        <w:rPr>
          <w:rtl w:val="0"/>
        </w:rPr>
        <w:t xml:space="preserve">El empaque presenta varios diseños dependiendo de la solicitud del cliente puede ser cajas, bouquets, arreglos decorativos, en fin, todo un centenar de ideas para complacer a nuestros clientes. La variedad de presentaciones se encuentra en nuestro catálogo. un diseño sofisticado y hermoso, con un sticker de agradecimiento suave que inspira calidez y elegancia. En el centro destaca el logotipo “JEN” El empaque   transmite una imagen de alta calidad, ideal para productos florales preservados y regalos especiales, combinando lo natural con lo clásico.</w:t>
      </w:r>
      <w:r w:rsidDel="00000000" w:rsidR="00000000" w:rsidRPr="00000000">
        <w:rPr>
          <w:rtl w:val="0"/>
        </w:rPr>
      </w:r>
    </w:p>
    <w:p w:rsidR="00000000" w:rsidDel="00000000" w:rsidP="00000000" w:rsidRDefault="00000000" w:rsidRPr="00000000" w14:paraId="000001B4">
      <w:pPr>
        <w:spacing w:after="155" w:line="483" w:lineRule="auto"/>
        <w:ind w:left="0" w:firstLine="0"/>
        <w:rPr>
          <w:b w:val="1"/>
          <w:bCs w:val="1"/>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-4761</wp:posOffset>
                </wp:positionH>
                <wp:positionV relativeFrom="paragraph">
                  <wp:posOffset>517208</wp:posOffset>
                </wp:positionV>
                <wp:extent cx="1543050" cy="1181100"/>
                <wp:effectExtent b="0" l="0" r="0" t="0"/>
                <wp:wrapSquare wrapText="bothSides" distB="45720" distT="45720" distL="114300" distR="114300"/>
                <wp:docPr id="1749211720" name=""/>
                <a:graphic>
                  <a:graphicData uri="http://schemas.microsoft.com/office/word/2010/wordprocessingShape">
                    <wps:wsp>
                      <wps:cNvSpPr/>
                      <wps:cNvPr id="7" name="Shape 7"/>
                      <wps:spPr>
                        <a:xfrm>
                          <a:off x="4579238" y="3194213"/>
                          <a:ext cx="1533525" cy="1171575"/>
                        </a:xfrm>
                        <a:prstGeom prst="rect">
                          <a:avLst/>
                        </a:prstGeom>
                        <a:solidFill>
                          <a:srgbClr val="FFFFFF"/>
                        </a:solidFill>
                        <a:ln>
                          <a:noFill/>
                        </a:ln>
                      </wps:spPr>
                      <wps:txbx>
                        <w:txbxContent>
                          <w:p w:rsidR="00000000" w:rsidDel="00000000" w:rsidP="00000000" w:rsidRDefault="00000000" w:rsidRPr="00000000">
                            <w:pPr>
                              <w:spacing w:after="257.99999237060547" w:before="0" w:line="264.99999046325684"/>
                              <w:ind w:left="10" w:right="0" w:firstLine="0"/>
                              <w:jc w:val="center"/>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-4761</wp:posOffset>
                </wp:positionH>
                <wp:positionV relativeFrom="paragraph">
                  <wp:posOffset>517208</wp:posOffset>
                </wp:positionV>
                <wp:extent cx="1543050" cy="1181100"/>
                <wp:effectExtent b="0" l="0" r="0" t="0"/>
                <wp:wrapSquare wrapText="bothSides" distB="45720" distT="45720" distL="114300" distR="114300"/>
                <wp:docPr id="1749211720" name="image52.png"/>
                <a:graphic>
                  <a:graphicData uri="http://schemas.openxmlformats.org/drawingml/2006/picture">
                    <pic:pic>
                      <pic:nvPicPr>
                        <pic:cNvPr id="0" name="image52.png"/>
                        <pic:cNvPicPr preferRelativeResize="0"/>
                      </pic:nvPicPr>
                      <pic:blipFill>
                        <a:blip r:embed="rId43"/>
                        <a:srcRect/>
                        <a:stretch>
                          <a:fillRect/>
                        </a:stretch>
                      </pic:blipFill>
                      <pic:spPr>
                        <a:xfrm>
                          <a:off x="0" y="0"/>
                          <a:ext cx="1543050" cy="1181100"/>
                        </a:xfrm>
                        <a:prstGeom prst="rect"/>
                        <a:ln/>
                      </pic:spPr>
                    </pic:pic>
                  </a:graphicData>
                </a:graphic>
              </wp:anchor>
            </w:drawing>
          </mc:Fallback>
        </mc:AlternateContent>
      </w:r>
    </w:p>
    <w:p w:rsidR="00000000" w:rsidDel="00000000" w:rsidP="00000000" w:rsidRDefault="00000000" w:rsidRPr="00000000" w14:paraId="000001B5">
      <w:pPr>
        <w:spacing w:after="155" w:line="483" w:lineRule="auto"/>
        <w:ind w:firstLine="10"/>
        <w:jc w:val="both"/>
        <w:rPr>
          <w:b w:val="1"/>
          <w:bCs w:val="1"/>
        </w:rPr>
      </w:pPr>
      <w:r w:rsidDel="00000000" w:rsidR="00000000" w:rsidRPr="00000000">
        <w:rPr/>
        <w:drawing>
          <wp:inline distB="0" distT="0" distL="0" distR="0">
            <wp:extent cx="2396231" cy="2396231"/>
            <wp:effectExtent b="0" l="0" r="0" t="0"/>
            <wp:docPr id="1749211732" name="image10.png"/>
            <a:graphic>
              <a:graphicData uri="http://schemas.openxmlformats.org/drawingml/2006/picture">
                <pic:pic>
                  <pic:nvPicPr>
                    <pic:cNvPr id="0" name="image10.png"/>
                    <pic:cNvPicPr preferRelativeResize="0"/>
                  </pic:nvPicPr>
                  <pic:blipFill>
                    <a:blip r:embed="rId50"/>
                    <a:srcRect b="0" l="0" r="0" t="0"/>
                    <a:stretch>
                      <a:fillRect/>
                    </a:stretch>
                  </pic:blipFill>
                  <pic:spPr>
                    <a:xfrm>
                      <a:off x="0" y="0"/>
                      <a:ext cx="2396231" cy="2396231"/>
                    </a:xfrm>
                    <a:prstGeom prst="rect"/>
                    <a:ln/>
                  </pic:spPr>
                </pic:pic>
              </a:graphicData>
            </a:graphic>
          </wp:inline>
        </w:drawing>
      </w:r>
      <w:r w:rsidDel="00000000" w:rsidR="00000000" w:rsidRPr="00000000">
        <w:rPr>
          <w:rtl w:val="0"/>
        </w:rPr>
      </w:r>
    </w:p>
    <w:p w:rsidR="00000000" w:rsidDel="00000000" w:rsidP="00000000" w:rsidRDefault="00000000" w:rsidRPr="00000000" w14:paraId="000001B6">
      <w:pPr>
        <w:spacing w:after="155" w:line="483" w:lineRule="auto"/>
        <w:ind w:firstLine="10"/>
        <w:jc w:val="both"/>
        <w:rPr>
          <w:b w:val="1"/>
          <w:bCs w:val="1"/>
        </w:rPr>
      </w:pPr>
      <w:r w:rsidDel="00000000" w:rsidR="00000000" w:rsidRPr="00000000">
        <w:rPr>
          <w:b w:val="1"/>
          <w:bCs w:val="1"/>
          <w:rtl w:val="0"/>
        </w:rPr>
        <w:t xml:space="preserve">3.4.2 Etiqueta</w:t>
      </w:r>
    </w:p>
    <w:p w:rsidR="00000000" w:rsidDel="00000000" w:rsidP="00000000" w:rsidRDefault="00000000" w:rsidRPr="00000000" w14:paraId="000001B7">
      <w:pPr>
        <w:spacing w:after="155" w:line="483" w:lineRule="auto"/>
        <w:ind w:firstLine="10"/>
        <w:jc w:val="both"/>
        <w:rPr/>
      </w:pPr>
      <w:r w:rsidDel="00000000" w:rsidR="00000000" w:rsidRPr="00000000">
        <w:rPr>
          <w:rtl w:val="0"/>
        </w:rPr>
        <w:t xml:space="preserve"> La etiqueta presenta un diseño delicado y elegante, con un fondo ROSA claro que resalta el texto central en un tono rosado intenso que dice "JEN ROSAS ETERNAS", Está enmarcada por pequeños detalles en forma de ROSAS por toda la etiqueta, El conjunto transmite una sensación de tranquilidad, naturaleza y sofisticación, ideal para arreglos florales como las rosas eternas. </w:t>
      </w:r>
    </w:p>
    <w:p w:rsidR="00000000" w:rsidDel="00000000" w:rsidP="00000000" w:rsidRDefault="00000000" w:rsidRPr="00000000" w14:paraId="000001B8">
      <w:pPr>
        <w:spacing w:after="155" w:line="483" w:lineRule="auto"/>
        <w:ind w:firstLine="10"/>
        <w:jc w:val="both"/>
        <w:rPr/>
      </w:pPr>
      <w:r w:rsidDel="00000000" w:rsidR="00000000" w:rsidRPr="00000000">
        <w:rPr>
          <w:rtl w:val="0"/>
        </w:rPr>
      </w:r>
      <w:r w:rsidDel="00000000" w:rsidR="00000000" w:rsidRPr="00000000">
        <mc:AlternateContent>
          <mc:Choice Requires="wps">
            <w:drawing>
              <wp:anchor allowOverlap="1" behindDoc="0" distB="45720" distT="45720" distL="114300" distR="114300" hidden="0" layoutInCell="1" locked="0" relativeHeight="0" simplePos="0">
                <wp:simplePos x="0" y="0"/>
                <wp:positionH relativeFrom="column">
                  <wp:posOffset>1305560</wp:posOffset>
                </wp:positionH>
                <wp:positionV relativeFrom="paragraph">
                  <wp:posOffset>18416</wp:posOffset>
                </wp:positionV>
                <wp:extent cx="3388995" cy="3870960"/>
                <wp:wrapSquare wrapText="bothSides" distB="45720" distT="45720" distL="114300" distR="114300"/>
                <wp:docPr id="1749211713" name=""/>
                <a:graphic>
                  <a:graphicData uri="http://schemas.microsoft.com/office/word/2010/wordprocessingShape">
                    <wps:wsp>
                      <wps:cNvSpPr txBox="1">
                        <a:spLocks noChangeArrowheads="1"/>
                      </wps:cNvSpPr>
                      <wps:spPr bwMode="auto">
                        <a:xfrm>
                          <a:off x="0" y="0"/>
                          <a:ext cx="3388995" cy="3870960"/>
                        </a:xfrm>
                        <a:prstGeom prst="rect">
                          <a:avLst/>
                        </a:prstGeom>
                        <a:solidFill>
                          <a:srgbClr val="FFFFFF"/>
                        </a:solidFill>
                        <a:ln w="9525">
                          <a:noFill/>
                          <a:miter lim="800000"/>
                        </a:ln>
                      </wps:spPr>
                      <wps:txbx>
                        <w:txbxContent>
                          <w:p w:rsidR="00727435" w:rsidDel="00000000" w:rsidP="00000000" w:rsidRDefault="00727435" w:rsidRPr="00000000" w14:paraId="2E465CEA" w14:textId="77777777">
                            <w:r w:rsidDel="00000000" w:rsidR="00000000" w:rsidRPr="00000000">
                              <w:rPr>
                                <w:noProof w:val="1"/>
                              </w:rPr>
                              <w:drawing>
                                <wp:inline distB="0" distT="0" distL="0" distR="0">
                                  <wp:extent cx="3953510" cy="2635885"/>
                                  <wp:effectExtent b="952" l="0" r="953" t="7938"/>
                                  <wp:docPr id="49" name="Imagen 49"/>
                                  <wp:cNvGraphicFramePr>
                                    <a:graphicFrameLocks noChangeAspect="1"/>
                                  </wp:cNvGraphicFramePr>
                                  <a:graphic>
                                    <a:graphicData uri="http://schemas.openxmlformats.org/drawingml/2006/picture">
                                      <pic:pic>
                                        <pic:nvPicPr>
                                          <pic:cNvPr id="49" name="Imagen 49"/>
                                          <pic:cNvPicPr>
                                            <a:picLocks noChangeAspect="1"/>
                                          </pic:cNvPicPr>
                                        </pic:nvPicPr>
                                        <pic:blipFill>
                                          <a:blip cstate="print" r:embed="rId2"/>
                                          <a:stretch>
                                            <a:fillRect/>
                                          </a:stretch>
                                        </pic:blipFill>
                                        <pic:spPr>
                                          <a:xfrm rot="5400000">
                                            <a:off x="0" y="0"/>
                                            <a:ext cx="3968775" cy="2646233"/>
                                          </a:xfrm>
                                          <a:prstGeom prst="rect">
                                            <a:avLst/>
                                          </a:prstGeom>
                                        </pic:spPr>
                                      </pic:pic>
                                    </a:graphicData>
                                  </a:graphic>
                                </wp:inline>
                              </w:drawing>
                            </w:r>
                          </w:p>
                        </w:txbxContent>
                      </wps:txbx>
                      <wps:bodyPr anchorCtr="0" anchor="t" bIns="45720" lIns="91440" rIns="91440" rot="0" vert="horz" wrap="square" tIns="4572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1305560</wp:posOffset>
                </wp:positionH>
                <wp:positionV relativeFrom="paragraph">
                  <wp:posOffset>18416</wp:posOffset>
                </wp:positionV>
                <wp:extent cx="3388995" cy="3870960"/>
                <wp:effectExtent b="0" l="0" r="0" t="0"/>
                <wp:wrapSquare wrapText="bothSides" distB="45720" distT="45720" distL="114300" distR="114300"/>
                <wp:docPr id="1749211713" name="image73.png"/>
                <a:graphic>
                  <a:graphicData uri="http://schemas.openxmlformats.org/drawingml/2006/picture">
                    <pic:pic>
                      <pic:nvPicPr>
                        <pic:cNvPr id="0" name="image73.png"/>
                        <pic:cNvPicPr preferRelativeResize="0"/>
                      </pic:nvPicPr>
                      <pic:blipFill>
                        <a:blip r:embed="rId51"/>
                        <a:srcRect b="0" l="0" r="0" t="0"/>
                        <a:stretch>
                          <a:fillRect/>
                        </a:stretch>
                      </pic:blipFill>
                      <pic:spPr>
                        <a:xfrm>
                          <a:off x="0" y="0"/>
                          <a:ext cx="3388995" cy="3870960"/>
                        </a:xfrm>
                        <a:prstGeom prst="rect"/>
                        <a:ln/>
                      </pic:spPr>
                    </pic:pic>
                  </a:graphicData>
                </a:graphic>
              </wp:anchor>
            </w:drawing>
          </mc:Fallback>
        </mc:AlternateContent>
      </w:r>
    </w:p>
    <w:p w:rsidR="00000000" w:rsidDel="00000000" w:rsidP="00000000" w:rsidRDefault="00000000" w:rsidRPr="00000000" w14:paraId="000001B9">
      <w:pPr>
        <w:spacing w:after="155" w:line="483" w:lineRule="auto"/>
        <w:ind w:firstLine="10"/>
        <w:jc w:val="both"/>
        <w:rPr/>
      </w:pPr>
      <w:r w:rsidDel="00000000" w:rsidR="00000000" w:rsidRPr="00000000">
        <w:rPr>
          <w:rtl w:val="0"/>
        </w:rPr>
      </w:r>
    </w:p>
    <w:p w:rsidR="00000000" w:rsidDel="00000000" w:rsidP="00000000" w:rsidRDefault="00000000" w:rsidRPr="00000000" w14:paraId="000001BA">
      <w:pPr>
        <w:spacing w:after="155" w:line="483" w:lineRule="auto"/>
        <w:ind w:firstLine="10"/>
        <w:jc w:val="both"/>
        <w:rPr/>
      </w:pPr>
      <w:r w:rsidDel="00000000" w:rsidR="00000000" w:rsidRPr="00000000">
        <w:rPr>
          <w:rtl w:val="0"/>
        </w:rPr>
      </w:r>
    </w:p>
    <w:p w:rsidR="00000000" w:rsidDel="00000000" w:rsidP="00000000" w:rsidRDefault="00000000" w:rsidRPr="00000000" w14:paraId="000001BB">
      <w:pPr>
        <w:spacing w:after="155" w:line="483" w:lineRule="auto"/>
        <w:ind w:firstLine="10"/>
        <w:jc w:val="both"/>
        <w:rPr/>
      </w:pPr>
      <w:r w:rsidDel="00000000" w:rsidR="00000000" w:rsidRPr="00000000">
        <w:rPr>
          <w:rtl w:val="0"/>
        </w:rPr>
      </w:r>
    </w:p>
    <w:p w:rsidR="00000000" w:rsidDel="00000000" w:rsidP="00000000" w:rsidRDefault="00000000" w:rsidRPr="00000000" w14:paraId="000001BC">
      <w:pPr>
        <w:spacing w:after="155" w:line="483" w:lineRule="auto"/>
        <w:ind w:firstLine="10"/>
        <w:jc w:val="both"/>
        <w:rPr/>
      </w:pPr>
      <w:r w:rsidDel="00000000" w:rsidR="00000000" w:rsidRPr="00000000">
        <w:rPr>
          <w:rtl w:val="0"/>
        </w:rPr>
      </w:r>
    </w:p>
    <w:p w:rsidR="00000000" w:rsidDel="00000000" w:rsidP="00000000" w:rsidRDefault="00000000" w:rsidRPr="00000000" w14:paraId="000001BD">
      <w:pPr>
        <w:spacing w:after="155" w:line="483" w:lineRule="auto"/>
        <w:ind w:firstLine="10"/>
        <w:jc w:val="both"/>
        <w:rPr/>
      </w:pPr>
      <w:r w:rsidDel="00000000" w:rsidR="00000000" w:rsidRPr="00000000">
        <w:rPr>
          <w:rtl w:val="0"/>
        </w:rPr>
      </w:r>
    </w:p>
    <w:p w:rsidR="00000000" w:rsidDel="00000000" w:rsidP="00000000" w:rsidRDefault="00000000" w:rsidRPr="00000000" w14:paraId="000001BE">
      <w:pPr>
        <w:spacing w:after="155" w:line="483" w:lineRule="auto"/>
        <w:ind w:firstLine="10"/>
        <w:jc w:val="both"/>
        <w:rPr/>
      </w:pPr>
      <w:r w:rsidDel="00000000" w:rsidR="00000000" w:rsidRPr="00000000">
        <w:rPr>
          <w:rtl w:val="0"/>
        </w:rPr>
      </w:r>
    </w:p>
    <w:p w:rsidR="00000000" w:rsidDel="00000000" w:rsidP="00000000" w:rsidRDefault="00000000" w:rsidRPr="00000000" w14:paraId="000001BF">
      <w:pPr>
        <w:spacing w:after="155" w:line="483" w:lineRule="auto"/>
        <w:ind w:firstLine="10"/>
        <w:jc w:val="both"/>
        <w:rPr>
          <w:b w:val="1"/>
          <w:bCs w:val="1"/>
        </w:rPr>
      </w:pPr>
      <w:r w:rsidDel="00000000" w:rsidR="00000000" w:rsidRPr="00000000">
        <w:rPr>
          <w:rtl w:val="0"/>
        </w:rPr>
      </w:r>
    </w:p>
    <w:p w:rsidR="00000000" w:rsidDel="00000000" w:rsidP="00000000" w:rsidRDefault="00000000" w:rsidRPr="00000000" w14:paraId="000001C0">
      <w:pPr>
        <w:spacing w:after="155" w:line="483" w:lineRule="auto"/>
        <w:ind w:firstLine="10"/>
        <w:jc w:val="both"/>
        <w:rPr>
          <w:b w:val="1"/>
          <w:bCs w:val="1"/>
        </w:rPr>
      </w:pPr>
      <w:r w:rsidDel="00000000" w:rsidR="00000000" w:rsidRPr="00000000">
        <w:rPr>
          <w:rtl w:val="0"/>
        </w:rPr>
      </w:r>
    </w:p>
    <w:p w:rsidR="00000000" w:rsidDel="00000000" w:rsidP="00000000" w:rsidRDefault="00000000" w:rsidRPr="00000000" w14:paraId="000001C1">
      <w:pPr>
        <w:spacing w:after="155" w:line="483" w:lineRule="auto"/>
        <w:ind w:firstLine="10"/>
        <w:jc w:val="both"/>
        <w:rPr>
          <w:b w:val="1"/>
          <w:bCs w:val="1"/>
        </w:rPr>
      </w:pPr>
      <w:r w:rsidDel="00000000" w:rsidR="00000000" w:rsidRPr="00000000">
        <w:rPr>
          <w:b w:val="1"/>
          <w:bCs w:val="1"/>
          <w:rtl w:val="0"/>
        </w:rPr>
        <w:t xml:space="preserve">3.4.3 Marca</w:t>
      </w:r>
    </w:p>
    <w:p w:rsidR="00000000" w:rsidDel="00000000" w:rsidP="00000000" w:rsidRDefault="00000000" w:rsidRPr="00000000" w14:paraId="000001C2">
      <w:pPr>
        <w:spacing w:after="155" w:line="483" w:lineRule="auto"/>
        <w:ind w:firstLine="10"/>
        <w:jc w:val="both"/>
        <w:rPr/>
      </w:pPr>
      <w:r w:rsidDel="00000000" w:rsidR="00000000" w:rsidRPr="00000000">
        <w:rPr>
          <w:rtl w:val="0"/>
        </w:rPr>
        <w:t xml:space="preserve">Esta imagen muestra la identidad visual de la marca JEN Eternal Rose con un diseño elegante y femenino. Sobre un fondo en tono blanco claro, se destaca el nombre "JEN" en una letra serif clásica de color terracota, integrando una rosa estilizada en la letra “N”, cuyas hojas aportan un toque natural y armonioso. Debajo, el eslogan “ROSAS ETERNAS” aparece en mayúsculas, seguido por la frase “Rosas que inspiran, momentos que perduran”, que refuerza el concepto emocional y duradero del producto. El conjunto transmite una sensación de delicadeza, romanticismo y alta calidad, ideal para una marca de flores preservadas o regalos significativos.</w:t>
      </w:r>
    </w:p>
    <w:p w:rsidR="00000000" w:rsidDel="00000000" w:rsidP="00000000" w:rsidRDefault="00000000" w:rsidRPr="00000000" w14:paraId="000001C3">
      <w:pPr>
        <w:spacing w:after="155" w:line="483" w:lineRule="auto"/>
        <w:ind w:firstLine="10"/>
        <w:jc w:val="center"/>
        <w:rPr/>
      </w:pPr>
      <w:r w:rsidDel="00000000" w:rsidR="00000000" w:rsidRPr="00000000">
        <w:rPr/>
        <w:drawing>
          <wp:inline distB="0" distT="0" distL="0" distR="0">
            <wp:extent cx="2346158" cy="2346158"/>
            <wp:effectExtent b="0" l="0" r="0" t="0"/>
            <wp:docPr id="1749211733" name="image11.png"/>
            <a:graphic>
              <a:graphicData uri="http://schemas.openxmlformats.org/drawingml/2006/picture">
                <pic:pic>
                  <pic:nvPicPr>
                    <pic:cNvPr id="0" name="image11.png"/>
                    <pic:cNvPicPr preferRelativeResize="0"/>
                  </pic:nvPicPr>
                  <pic:blipFill>
                    <a:blip r:embed="rId52"/>
                    <a:srcRect b="0" l="0" r="0" t="0"/>
                    <a:stretch>
                      <a:fillRect/>
                    </a:stretch>
                  </pic:blipFill>
                  <pic:spPr>
                    <a:xfrm>
                      <a:off x="0" y="0"/>
                      <a:ext cx="2346158" cy="2346158"/>
                    </a:xfrm>
                    <a:prstGeom prst="rect"/>
                    <a:ln/>
                  </pic:spPr>
                </pic:pic>
              </a:graphicData>
            </a:graphic>
          </wp:inline>
        </w:drawing>
      </w:r>
      <w:r w:rsidDel="00000000" w:rsidR="00000000" w:rsidRPr="00000000">
        <w:rPr>
          <w:rtl w:val="0"/>
        </w:rPr>
      </w:r>
    </w:p>
    <w:p w:rsidR="00000000" w:rsidDel="00000000" w:rsidP="00000000" w:rsidRDefault="00000000" w:rsidRPr="00000000" w14:paraId="000001C4">
      <w:pPr>
        <w:spacing w:after="0" w:line="240" w:lineRule="auto"/>
        <w:ind w:firstLine="10"/>
        <w:jc w:val="center"/>
        <w:rPr>
          <w:rFonts w:ascii="Algerian" w:cs="Algerian" w:eastAsia="Algerian" w:hAnsi="Algerian"/>
          <w:color w:val="993366"/>
          <w:sz w:val="32"/>
          <w:szCs w:val="32"/>
        </w:rPr>
      </w:pPr>
      <w:r w:rsidDel="00000000" w:rsidR="00000000" w:rsidRPr="00000000">
        <w:rPr>
          <w:rFonts w:ascii="Algerian" w:cs="Algerian" w:eastAsia="Algerian" w:hAnsi="Algerian"/>
          <w:color w:val="993366"/>
          <w:sz w:val="32"/>
          <w:szCs w:val="32"/>
          <w:rtl w:val="0"/>
        </w:rPr>
        <w:t xml:space="preserve">ROSAS ETERNAS</w:t>
      </w:r>
    </w:p>
    <w:p w:rsidR="00000000" w:rsidDel="00000000" w:rsidP="00000000" w:rsidRDefault="00000000" w:rsidRPr="00000000" w14:paraId="000001C5">
      <w:pPr>
        <w:spacing w:after="0" w:line="240" w:lineRule="auto"/>
        <w:ind w:firstLine="10"/>
        <w:jc w:val="center"/>
        <w:rPr>
          <w:rFonts w:ascii="Algerian" w:cs="Algerian" w:eastAsia="Algerian" w:hAnsi="Algerian"/>
          <w:color w:val="993366"/>
          <w:sz w:val="32"/>
          <w:szCs w:val="32"/>
        </w:rPr>
      </w:pPr>
      <w:r w:rsidDel="00000000" w:rsidR="00000000" w:rsidRPr="00000000">
        <w:rPr>
          <w:rFonts w:ascii="Algerian" w:cs="Algerian" w:eastAsia="Algerian" w:hAnsi="Algerian"/>
          <w:color w:val="993366"/>
          <w:sz w:val="32"/>
          <w:szCs w:val="32"/>
          <w:rtl w:val="0"/>
        </w:rPr>
        <w:t xml:space="preserve">ROSAS QUE INSPIRAN MOMENTOS QUE PERDURAN</w:t>
      </w:r>
    </w:p>
    <w:p w:rsidR="00000000" w:rsidDel="00000000" w:rsidP="00000000" w:rsidRDefault="00000000" w:rsidRPr="00000000" w14:paraId="000001C6">
      <w:pPr>
        <w:spacing w:after="0" w:line="240" w:lineRule="auto"/>
        <w:ind w:firstLine="10"/>
        <w:jc w:val="center"/>
        <w:rPr>
          <w:rFonts w:ascii="Algerian" w:cs="Algerian" w:eastAsia="Algerian" w:hAnsi="Algerian"/>
          <w:color w:val="993366"/>
          <w:sz w:val="32"/>
          <w:szCs w:val="32"/>
        </w:rPr>
      </w:pPr>
      <w:r w:rsidDel="00000000" w:rsidR="00000000" w:rsidRPr="00000000">
        <w:rPr>
          <w:rtl w:val="0"/>
        </w:rPr>
      </w:r>
    </w:p>
    <w:p w:rsidR="00000000" w:rsidDel="00000000" w:rsidP="00000000" w:rsidRDefault="00000000" w:rsidRPr="00000000" w14:paraId="000001C7">
      <w:pPr>
        <w:spacing w:after="155" w:line="483" w:lineRule="auto"/>
        <w:ind w:left="0" w:firstLine="0"/>
        <w:jc w:val="both"/>
        <w:rPr>
          <w:b w:val="1"/>
          <w:bCs w:val="1"/>
        </w:rPr>
      </w:pPr>
      <w:r w:rsidDel="00000000" w:rsidR="00000000" w:rsidRPr="00000000">
        <w:rPr>
          <w:b w:val="1"/>
          <w:bCs w:val="1"/>
          <w:rtl w:val="0"/>
        </w:rPr>
        <w:t xml:space="preserve">3.5 CANALES DE DISTRIBUCIÓN </w:t>
      </w:r>
    </w:p>
    <w:p w:rsidR="00000000" w:rsidDel="00000000" w:rsidP="00000000" w:rsidRDefault="00000000" w:rsidRPr="00000000" w14:paraId="000001C8">
      <w:pPr>
        <w:spacing w:after="155" w:line="483" w:lineRule="auto"/>
        <w:ind w:firstLine="10"/>
        <w:jc w:val="both"/>
        <w:rPr/>
      </w:pPr>
      <w:r w:rsidDel="00000000" w:rsidR="00000000" w:rsidRPr="00000000">
        <w:rPr>
          <w:rtl w:val="0"/>
        </w:rPr>
        <w:t xml:space="preserve"> Nuestro producto se distribuirá y se dará a conocer a través de las redes sociales: </w:t>
      </w:r>
    </w:p>
    <w:p w:rsidR="00000000" w:rsidDel="00000000" w:rsidP="00000000" w:rsidRDefault="00000000" w:rsidRPr="00000000" w14:paraId="000001C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483" w:lineRule="auto"/>
        <w:ind w:left="730" w:right="0" w:hanging="36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Para nuestros clientes tenemos la facilidad de tener una atención personalizada a través de nuestra página web:   </w:t>
      </w:r>
      <w:hyperlink r:id="rId53">
        <w:r w:rsidDel="00000000" w:rsidR="00000000" w:rsidRPr="00000000">
          <w:rPr>
            <w:rFonts w:ascii="Calibri" w:cs="Calibri" w:eastAsia="Calibri" w:hAnsi="Calibri"/>
            <w:b w:val="0"/>
            <w:bCs w:val="0"/>
            <w:i w:val="0"/>
            <w:iCs w:val="0"/>
            <w:smallCaps w:val="0"/>
            <w:strike w:val="0"/>
            <w:color w:val="0563c1"/>
            <w:sz w:val="24"/>
            <w:szCs w:val="24"/>
            <w:u w:val="single"/>
            <w:shd w:fill="auto" w:val="clear"/>
            <w:vertAlign w:val="baseline"/>
            <w:rtl w:val="0"/>
          </w:rPr>
          <w:t xml:space="preserve">https://mar972310.github.io/jen-rosas-eternas/</w:t>
        </w:r>
      </w:hyperlink>
      <w:r w:rsidDel="00000000" w:rsidR="00000000" w:rsidRPr="00000000">
        <w:rPr>
          <w:rtl w:val="0"/>
        </w:rPr>
      </w:r>
    </w:p>
    <w:p w:rsidR="00000000" w:rsidDel="00000000" w:rsidP="00000000" w:rsidRDefault="00000000" w:rsidRPr="00000000" w14:paraId="000001C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55" w:before="0" w:line="483" w:lineRule="auto"/>
        <w:ind w:left="730" w:right="0" w:hanging="360"/>
        <w:jc w:val="both"/>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WhatsApp :323-5973725</w:t>
      </w:r>
    </w:p>
    <w:p w:rsidR="00000000" w:rsidDel="00000000" w:rsidP="00000000" w:rsidRDefault="00000000" w:rsidRPr="00000000" w14:paraId="000001CB">
      <w:pPr>
        <w:spacing w:after="289" w:lineRule="auto"/>
        <w:ind w:right="1028" w:firstLine="10"/>
        <w:jc w:val="center"/>
        <w:rPr>
          <w:b w:val="1"/>
          <w:bCs w:val="1"/>
        </w:rPr>
      </w:pPr>
      <w:r w:rsidDel="00000000" w:rsidR="00000000" w:rsidRPr="00000000">
        <w:rPr>
          <w:b w:val="1"/>
          <w:bCs w:val="1"/>
          <w:rtl w:val="0"/>
        </w:rPr>
        <w:t xml:space="preserve">CAPITULO 4 ASPECTOS ADMINISTRATIVOS DE LA EMPRESA</w:t>
      </w:r>
    </w:p>
    <w:p w:rsidR="00000000" w:rsidDel="00000000" w:rsidP="00000000" w:rsidRDefault="00000000" w:rsidRPr="00000000" w14:paraId="000001CC">
      <w:pPr>
        <w:spacing w:after="289" w:lineRule="auto"/>
        <w:ind w:right="1028" w:firstLine="10"/>
        <w:jc w:val="both"/>
        <w:rPr>
          <w:b w:val="1"/>
          <w:bCs w:val="1"/>
        </w:rPr>
      </w:pPr>
      <w:r w:rsidDel="00000000" w:rsidR="00000000" w:rsidRPr="00000000">
        <w:rPr>
          <w:b w:val="1"/>
          <w:bCs w:val="1"/>
          <w:rtl w:val="0"/>
        </w:rPr>
        <w:t xml:space="preserve">4.1 PLAN DE RECURSOS  </w:t>
      </w:r>
    </w:p>
    <w:tbl>
      <w:tblPr>
        <w:tblStyle w:val="Table2"/>
        <w:tblpPr w:leftFromText="141" w:rightFromText="141" w:topFromText="0" w:bottomFromText="0" w:vertAnchor="text" w:horzAnchor="text" w:tblpX="-431" w:tblpY="42"/>
        <w:tblW w:w="98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40"/>
        <w:gridCol w:w="6330"/>
        <w:tblGridChange w:id="0">
          <w:tblGrid>
            <w:gridCol w:w="3540"/>
            <w:gridCol w:w="6330"/>
          </w:tblGrid>
        </w:tblGridChange>
      </w:tblGrid>
      <w:tr>
        <w:trPr>
          <w:cantSplit w:val="0"/>
          <w:trHeight w:val="699" w:hRule="atLeast"/>
          <w:tblHeader w:val="0"/>
        </w:trPr>
        <w:tc>
          <w:tcPr/>
          <w:p w:rsidR="00000000" w:rsidDel="00000000" w:rsidP="00000000" w:rsidRDefault="00000000" w:rsidRPr="00000000" w14:paraId="000001CD">
            <w:pPr>
              <w:spacing w:after="155" w:line="483" w:lineRule="auto"/>
              <w:ind w:firstLine="10"/>
              <w:jc w:val="center"/>
              <w:rPr>
                <w:b w:val="1"/>
                <w:bCs w:val="1"/>
              </w:rPr>
            </w:pPr>
            <w:r w:rsidDel="00000000" w:rsidR="00000000" w:rsidRPr="00000000">
              <w:rPr>
                <w:b w:val="1"/>
                <w:bCs w:val="1"/>
                <w:rtl w:val="0"/>
              </w:rPr>
              <w:t xml:space="preserve">RECURSOS</w:t>
            </w:r>
          </w:p>
        </w:tc>
        <w:tc>
          <w:tcPr/>
          <w:p w:rsidR="00000000" w:rsidDel="00000000" w:rsidP="00000000" w:rsidRDefault="00000000" w:rsidRPr="00000000" w14:paraId="000001CE">
            <w:pPr>
              <w:spacing w:after="155" w:line="483" w:lineRule="auto"/>
              <w:ind w:left="0" w:firstLine="0"/>
              <w:jc w:val="center"/>
              <w:rPr>
                <w:b w:val="1"/>
                <w:bCs w:val="1"/>
              </w:rPr>
            </w:pPr>
            <w:r w:rsidDel="00000000" w:rsidR="00000000" w:rsidRPr="00000000">
              <w:rPr>
                <w:b w:val="1"/>
                <w:bCs w:val="1"/>
                <w:rtl w:val="0"/>
              </w:rPr>
              <w:t xml:space="preserve">CONCEPTO/ELEMENTOS.</w:t>
            </w:r>
          </w:p>
        </w:tc>
      </w:tr>
      <w:tr>
        <w:trPr>
          <w:cantSplit w:val="0"/>
          <w:trHeight w:val="834" w:hRule="atLeast"/>
          <w:tblHeader w:val="0"/>
        </w:trPr>
        <w:tc>
          <w:tcPr/>
          <w:p w:rsidR="00000000" w:rsidDel="00000000" w:rsidP="00000000" w:rsidRDefault="00000000" w:rsidRPr="00000000" w14:paraId="000001CF">
            <w:pPr>
              <w:spacing w:after="155" w:line="483" w:lineRule="auto"/>
              <w:ind w:firstLine="10"/>
              <w:jc w:val="center"/>
              <w:rPr>
                <w:b w:val="1"/>
                <w:bCs w:val="1"/>
              </w:rPr>
            </w:pPr>
            <w:r w:rsidDel="00000000" w:rsidR="00000000" w:rsidRPr="00000000">
              <w:rPr>
                <w:b w:val="1"/>
                <w:bCs w:val="1"/>
                <w:rtl w:val="0"/>
              </w:rPr>
              <w:t xml:space="preserve">4.1.1 Recursos humanos.</w:t>
            </w:r>
          </w:p>
          <w:p w:rsidR="00000000" w:rsidDel="00000000" w:rsidP="00000000" w:rsidRDefault="00000000" w:rsidRPr="00000000" w14:paraId="000001D0">
            <w:pPr>
              <w:spacing w:after="155" w:line="483" w:lineRule="auto"/>
              <w:ind w:left="0" w:firstLine="0"/>
              <w:jc w:val="center"/>
              <w:rPr>
                <w:b w:val="1"/>
                <w:bCs w:val="1"/>
              </w:rPr>
            </w:pPr>
            <w:r w:rsidDel="00000000" w:rsidR="00000000" w:rsidRPr="00000000">
              <w:rPr>
                <w:rtl w:val="0"/>
              </w:rPr>
            </w:r>
          </w:p>
        </w:tc>
        <w:tc>
          <w:tcPr/>
          <w:p w:rsidR="00000000" w:rsidDel="00000000" w:rsidP="00000000" w:rsidRDefault="00000000" w:rsidRPr="00000000" w14:paraId="000001D1">
            <w:pPr>
              <w:spacing w:after="155" w:line="240" w:lineRule="auto"/>
              <w:ind w:left="0" w:firstLine="0"/>
              <w:jc w:val="both"/>
              <w:rPr/>
            </w:pPr>
            <w:r w:rsidDel="00000000" w:rsidR="00000000" w:rsidRPr="00000000">
              <w:rPr>
                <w:rtl w:val="0"/>
              </w:rPr>
              <w:t xml:space="preserve">Concepto: conocido como talento o capital humano, solos trabajadores que cumplen funciones individuales o grupales.</w:t>
            </w:r>
          </w:p>
          <w:p w:rsidR="00000000" w:rsidDel="00000000" w:rsidP="00000000" w:rsidRDefault="00000000" w:rsidRPr="00000000" w14:paraId="000001D2">
            <w:pPr>
              <w:spacing w:after="155" w:line="240" w:lineRule="auto"/>
              <w:ind w:left="0" w:firstLine="0"/>
              <w:jc w:val="both"/>
              <w:rPr/>
            </w:pPr>
            <w:r w:rsidDel="00000000" w:rsidR="00000000" w:rsidRPr="00000000">
              <w:rPr>
                <w:rtl w:val="0"/>
              </w:rPr>
              <w:t xml:space="preserve">Juliana: liderazgo, empatía, responsabilidad, y respeto.</w:t>
            </w:r>
          </w:p>
          <w:p w:rsidR="00000000" w:rsidDel="00000000" w:rsidP="00000000" w:rsidRDefault="00000000" w:rsidRPr="00000000" w14:paraId="000001D3">
            <w:pPr>
              <w:spacing w:after="155" w:line="240" w:lineRule="auto"/>
              <w:ind w:left="0" w:firstLine="0"/>
              <w:jc w:val="both"/>
              <w:rPr/>
            </w:pPr>
            <w:r w:rsidDel="00000000" w:rsidR="00000000" w:rsidRPr="00000000">
              <w:rPr>
                <w:rtl w:val="0"/>
              </w:rPr>
              <w:t xml:space="preserve">Esther: Compañerista, creativa, aporte de ideas, responsable.</w:t>
            </w:r>
          </w:p>
          <w:p w:rsidR="00000000" w:rsidDel="00000000" w:rsidP="00000000" w:rsidRDefault="00000000" w:rsidRPr="00000000" w14:paraId="000001D4">
            <w:pPr>
              <w:spacing w:after="155" w:line="240" w:lineRule="auto"/>
              <w:ind w:left="0" w:firstLine="0"/>
              <w:jc w:val="both"/>
              <w:rPr/>
            </w:pPr>
            <w:r w:rsidDel="00000000" w:rsidR="00000000" w:rsidRPr="00000000">
              <w:rPr>
                <w:rtl w:val="0"/>
              </w:rPr>
              <w:t xml:space="preserve">Santiago : creativo, responsable, compañerista.</w:t>
            </w:r>
          </w:p>
        </w:tc>
      </w:tr>
      <w:tr>
        <w:trPr>
          <w:cantSplit w:val="0"/>
          <w:trHeight w:val="416" w:hRule="atLeast"/>
          <w:tblHeader w:val="0"/>
        </w:trPr>
        <w:tc>
          <w:tcPr/>
          <w:p w:rsidR="00000000" w:rsidDel="00000000" w:rsidP="00000000" w:rsidRDefault="00000000" w:rsidRPr="00000000" w14:paraId="000001D5">
            <w:pPr>
              <w:spacing w:after="155" w:line="483" w:lineRule="auto"/>
              <w:ind w:firstLine="10"/>
              <w:jc w:val="center"/>
              <w:rPr>
                <w:b w:val="1"/>
                <w:bCs w:val="1"/>
              </w:rPr>
            </w:pPr>
            <w:r w:rsidDel="00000000" w:rsidR="00000000" w:rsidRPr="00000000">
              <w:rPr>
                <w:b w:val="1"/>
                <w:bCs w:val="1"/>
                <w:rtl w:val="0"/>
              </w:rPr>
              <w:t xml:space="preserve">4.1.2 Recursos económicos</w:t>
            </w:r>
          </w:p>
          <w:p w:rsidR="00000000" w:rsidDel="00000000" w:rsidP="00000000" w:rsidRDefault="00000000" w:rsidRPr="00000000" w14:paraId="000001D6">
            <w:pPr>
              <w:spacing w:after="155" w:line="483" w:lineRule="auto"/>
              <w:ind w:left="0" w:firstLine="0"/>
              <w:jc w:val="center"/>
              <w:rPr>
                <w:b w:val="1"/>
                <w:bCs w:val="1"/>
              </w:rPr>
            </w:pPr>
            <w:r w:rsidDel="00000000" w:rsidR="00000000" w:rsidRPr="00000000">
              <w:rPr>
                <w:rtl w:val="0"/>
              </w:rPr>
            </w:r>
          </w:p>
        </w:tc>
        <w:tc>
          <w:tcPr/>
          <w:p w:rsidR="00000000" w:rsidDel="00000000" w:rsidP="00000000" w:rsidRDefault="00000000" w:rsidRPr="00000000" w14:paraId="000001D7">
            <w:pPr>
              <w:spacing w:after="155" w:line="240" w:lineRule="auto"/>
              <w:ind w:left="0" w:firstLine="0"/>
              <w:jc w:val="both"/>
              <w:rPr/>
            </w:pPr>
            <w:r w:rsidDel="00000000" w:rsidR="00000000" w:rsidRPr="00000000">
              <w:rPr>
                <w:rtl w:val="0"/>
              </w:rPr>
              <w:t xml:space="preserve">Concepto: Los recursos financieros económicos son el conjunto de dinero y bienes que una persona, empresa o gobierno utiliza para cubrir gastos, invertir o desarrollar actividades. Incluyen ingresos, ahorros, créditos y otros medios que permiten financiar proyectos o necesidades.</w:t>
            </w:r>
          </w:p>
          <w:p w:rsidR="00000000" w:rsidDel="00000000" w:rsidP="00000000" w:rsidRDefault="00000000" w:rsidRPr="00000000" w14:paraId="000001D8">
            <w:pPr>
              <w:spacing w:after="155" w:line="240" w:lineRule="auto"/>
              <w:ind w:left="0" w:firstLine="0"/>
              <w:jc w:val="both"/>
              <w:rPr/>
            </w:pPr>
            <w:r w:rsidDel="00000000" w:rsidR="00000000" w:rsidRPr="00000000">
              <w:rPr>
                <w:rtl w:val="0"/>
              </w:rPr>
              <w:t xml:space="preserve">Juliana: $70.000.</w:t>
            </w:r>
          </w:p>
          <w:p w:rsidR="00000000" w:rsidDel="00000000" w:rsidP="00000000" w:rsidRDefault="00000000" w:rsidRPr="00000000" w14:paraId="000001D9">
            <w:pPr>
              <w:spacing w:after="155" w:line="240" w:lineRule="auto"/>
              <w:ind w:left="0" w:firstLine="0"/>
              <w:jc w:val="both"/>
              <w:rPr/>
            </w:pPr>
            <w:r w:rsidDel="00000000" w:rsidR="00000000" w:rsidRPr="00000000">
              <w:rPr>
                <w:rtl w:val="0"/>
              </w:rPr>
              <w:t xml:space="preserve">Esther: $70.000.</w:t>
            </w:r>
          </w:p>
          <w:p w:rsidR="00000000" w:rsidDel="00000000" w:rsidP="00000000" w:rsidRDefault="00000000" w:rsidRPr="00000000" w14:paraId="000001DA">
            <w:pPr>
              <w:spacing w:after="155" w:line="240" w:lineRule="auto"/>
              <w:ind w:left="0" w:firstLine="0"/>
              <w:jc w:val="both"/>
              <w:rPr/>
            </w:pPr>
            <w:r w:rsidDel="00000000" w:rsidR="00000000" w:rsidRPr="00000000">
              <w:rPr>
                <w:rtl w:val="0"/>
              </w:rPr>
              <w:t xml:space="preserve">Santiago: 70.000</w:t>
            </w:r>
          </w:p>
        </w:tc>
      </w:tr>
      <w:tr>
        <w:trPr>
          <w:cantSplit w:val="0"/>
          <w:trHeight w:val="2234" w:hRule="atLeast"/>
          <w:tblHeader w:val="0"/>
        </w:trPr>
        <w:tc>
          <w:tcPr/>
          <w:p w:rsidR="00000000" w:rsidDel="00000000" w:rsidP="00000000" w:rsidRDefault="00000000" w:rsidRPr="00000000" w14:paraId="000001DB">
            <w:pPr>
              <w:spacing w:after="155" w:line="483" w:lineRule="auto"/>
              <w:ind w:left="0" w:firstLine="0"/>
              <w:jc w:val="center"/>
              <w:rPr>
                <w:b w:val="1"/>
                <w:bCs w:val="1"/>
              </w:rPr>
            </w:pPr>
            <w:r w:rsidDel="00000000" w:rsidR="00000000" w:rsidRPr="00000000">
              <w:rPr>
                <w:b w:val="1"/>
                <w:bCs w:val="1"/>
                <w:rtl w:val="0"/>
              </w:rPr>
              <w:t xml:space="preserve">4.1.3 materiales / físicos.</w:t>
            </w:r>
          </w:p>
        </w:tc>
        <w:tc>
          <w:tcPr/>
          <w:p w:rsidR="00000000" w:rsidDel="00000000" w:rsidP="00000000" w:rsidRDefault="00000000" w:rsidRPr="00000000" w14:paraId="000001DC">
            <w:pPr>
              <w:spacing w:after="155" w:line="240" w:lineRule="auto"/>
              <w:ind w:left="0" w:firstLine="0"/>
              <w:jc w:val="both"/>
              <w:rPr/>
            </w:pPr>
            <w:r w:rsidDel="00000000" w:rsidR="00000000" w:rsidRPr="00000000">
              <w:rPr>
                <w:rtl w:val="0"/>
              </w:rPr>
              <w:t xml:space="preserve">Concepto: Los recursos materiales y físicos son los bienes tangibles que se usan para producir bienes o servicios, como maquinaria, herramientas, edificios, materias primas y equipos.</w:t>
            </w:r>
          </w:p>
          <w:p w:rsidR="00000000" w:rsidDel="00000000" w:rsidP="00000000" w:rsidRDefault="00000000" w:rsidRPr="00000000" w14:paraId="000001DD">
            <w:pPr>
              <w:spacing w:after="155" w:line="240" w:lineRule="auto"/>
              <w:ind w:left="0" w:firstLine="0"/>
              <w:jc w:val="both"/>
              <w:rPr/>
            </w:pPr>
            <w:r w:rsidDel="00000000" w:rsidR="00000000" w:rsidRPr="00000000">
              <w:rPr>
                <w:rtl w:val="0"/>
              </w:rPr>
              <w:t xml:space="preserve">Mesas</w:t>
            </w:r>
          </w:p>
          <w:p w:rsidR="00000000" w:rsidDel="00000000" w:rsidP="00000000" w:rsidRDefault="00000000" w:rsidRPr="00000000" w14:paraId="000001DE">
            <w:pPr>
              <w:spacing w:after="155" w:line="483" w:lineRule="auto"/>
              <w:ind w:left="0" w:firstLine="0"/>
              <w:jc w:val="both"/>
              <w:rPr/>
            </w:pPr>
            <w:r w:rsidDel="00000000" w:rsidR="00000000" w:rsidRPr="00000000">
              <w:rPr>
                <w:rtl w:val="0"/>
              </w:rPr>
              <w:t xml:space="preserve">Mantel de colores, Posters alusivos a la empresa.</w:t>
            </w:r>
          </w:p>
        </w:tc>
      </w:tr>
      <w:tr>
        <w:trPr>
          <w:cantSplit w:val="0"/>
          <w:trHeight w:val="817" w:hRule="atLeast"/>
          <w:tblHeader w:val="0"/>
        </w:trPr>
        <w:tc>
          <w:tcPr/>
          <w:p w:rsidR="00000000" w:rsidDel="00000000" w:rsidP="00000000" w:rsidRDefault="00000000" w:rsidRPr="00000000" w14:paraId="000001DF">
            <w:pPr>
              <w:spacing w:after="155" w:line="483" w:lineRule="auto"/>
              <w:ind w:left="0" w:firstLine="0"/>
              <w:jc w:val="center"/>
              <w:rPr>
                <w:b w:val="1"/>
                <w:bCs w:val="1"/>
              </w:rPr>
            </w:pPr>
            <w:r w:rsidDel="00000000" w:rsidR="00000000" w:rsidRPr="00000000">
              <w:rPr>
                <w:b w:val="1"/>
                <w:bCs w:val="1"/>
                <w:rtl w:val="0"/>
              </w:rPr>
              <w:t xml:space="preserve">4.1.4 recursos tecnológicos.</w:t>
            </w:r>
          </w:p>
        </w:tc>
        <w:tc>
          <w:tcPr/>
          <w:p w:rsidR="00000000" w:rsidDel="00000000" w:rsidP="00000000" w:rsidRDefault="00000000" w:rsidRPr="00000000" w14:paraId="000001E0">
            <w:pPr>
              <w:spacing w:after="155" w:line="240" w:lineRule="auto"/>
              <w:ind w:left="0" w:firstLine="0"/>
              <w:jc w:val="both"/>
              <w:rPr/>
            </w:pPr>
            <w:r w:rsidDel="00000000" w:rsidR="00000000" w:rsidRPr="00000000">
              <w:rPr>
                <w:rtl w:val="0"/>
              </w:rPr>
              <w:t xml:space="preserve">Concepto: Los recursos tecnológicos son herramientas, equipos y sistemas basados en la tecnología que ayudan a mejorar procesos, productividad y comunicación, como computadoras, software o internet.</w:t>
            </w:r>
          </w:p>
          <w:p w:rsidR="00000000" w:rsidDel="00000000" w:rsidP="00000000" w:rsidRDefault="00000000" w:rsidRPr="00000000" w14:paraId="000001E1">
            <w:pPr>
              <w:spacing w:after="155" w:line="240" w:lineRule="auto"/>
              <w:ind w:left="0" w:firstLine="0"/>
              <w:jc w:val="both"/>
              <w:rPr/>
            </w:pPr>
            <w:r w:rsidDel="00000000" w:rsidR="00000000" w:rsidRPr="00000000">
              <w:rPr>
                <w:rtl w:val="0"/>
              </w:rPr>
              <w:t xml:space="preserve">Computador y celular.</w:t>
            </w:r>
          </w:p>
        </w:tc>
      </w:tr>
    </w:tbl>
    <w:p w:rsidR="00000000" w:rsidDel="00000000" w:rsidP="00000000" w:rsidRDefault="00000000" w:rsidRPr="00000000" w14:paraId="000001E2">
      <w:pPr>
        <w:spacing w:after="155" w:line="483" w:lineRule="auto"/>
        <w:ind w:left="0" w:firstLine="0"/>
        <w:jc w:val="both"/>
        <w:rPr>
          <w:b w:val="1"/>
          <w:bCs w:val="1"/>
        </w:rPr>
      </w:pPr>
      <w:r w:rsidDel="00000000" w:rsidR="00000000" w:rsidRPr="00000000">
        <w:rPr>
          <w:rtl w:val="0"/>
        </w:rPr>
      </w:r>
    </w:p>
    <w:p w:rsidR="00000000" w:rsidDel="00000000" w:rsidP="00000000" w:rsidRDefault="00000000" w:rsidRPr="00000000" w14:paraId="000001E3">
      <w:pPr>
        <w:spacing w:after="155" w:line="483" w:lineRule="auto"/>
        <w:ind w:left="0" w:firstLine="0"/>
        <w:jc w:val="both"/>
        <w:rPr>
          <w:b w:val="1"/>
          <w:bCs w:val="1"/>
        </w:rPr>
      </w:pPr>
      <w:r w:rsidDel="00000000" w:rsidR="00000000" w:rsidRPr="00000000">
        <w:rPr>
          <w:b w:val="1"/>
          <w:bCs w:val="1"/>
          <w:rtl w:val="0"/>
        </w:rPr>
        <w:t xml:space="preserve">4.2 ORGANIZACIÓN EMPRESARIAL</w:t>
      </w:r>
    </w:p>
    <w:p w:rsidR="00000000" w:rsidDel="00000000" w:rsidP="00000000" w:rsidRDefault="00000000" w:rsidRPr="00000000" w14:paraId="000001E4">
      <w:pPr>
        <w:spacing w:after="155" w:line="483" w:lineRule="auto"/>
        <w:ind w:firstLine="10"/>
        <w:jc w:val="both"/>
        <w:rPr>
          <w:b w:val="1"/>
          <w:bCs w:val="1"/>
        </w:rPr>
      </w:pPr>
      <w:r w:rsidDel="00000000" w:rsidR="00000000" w:rsidRPr="00000000">
        <w:rPr>
          <w:b w:val="1"/>
          <w:bCs w:val="1"/>
          <w:rtl w:val="0"/>
        </w:rPr>
        <w:t xml:space="preserve">4.2.1 Áreas fundamentales de la empresa</w:t>
      </w:r>
    </w:p>
    <w:p w:rsidR="00000000" w:rsidDel="00000000" w:rsidP="00000000" w:rsidRDefault="00000000" w:rsidRPr="00000000" w14:paraId="000001E5">
      <w:pPr>
        <w:spacing w:after="155" w:line="483" w:lineRule="auto"/>
        <w:ind w:firstLine="10"/>
        <w:jc w:val="both"/>
        <w:rPr>
          <w:b w:val="1"/>
          <w:bCs w:val="1"/>
        </w:rPr>
      </w:pPr>
      <w:r w:rsidDel="00000000" w:rsidR="00000000" w:rsidRPr="00000000">
        <w:rPr>
          <w:b w:val="1"/>
          <w:bCs w:val="1"/>
          <w:rtl w:val="0"/>
        </w:rPr>
        <w:t xml:space="preserve">Dirección: </w:t>
      </w:r>
      <w:r w:rsidDel="00000000" w:rsidR="00000000" w:rsidRPr="00000000">
        <w:rPr>
          <w:rtl w:val="0"/>
        </w:rPr>
        <w:t xml:space="preserve">Encargada de planear, organizar, coordinar y controlar todas las actividades de la empresa para alcanzar los objetivos.</w:t>
      </w:r>
      <w:r w:rsidDel="00000000" w:rsidR="00000000" w:rsidRPr="00000000">
        <w:rPr>
          <w:rtl w:val="0"/>
        </w:rPr>
      </w:r>
    </w:p>
    <w:p w:rsidR="00000000" w:rsidDel="00000000" w:rsidP="00000000" w:rsidRDefault="00000000" w:rsidRPr="00000000" w14:paraId="000001E6">
      <w:pPr>
        <w:spacing w:after="155" w:line="483" w:lineRule="auto"/>
        <w:ind w:firstLine="10"/>
        <w:jc w:val="both"/>
        <w:rPr/>
      </w:pPr>
      <w:r w:rsidDel="00000000" w:rsidR="00000000" w:rsidRPr="00000000">
        <w:rPr>
          <w:b w:val="1"/>
          <w:bCs w:val="1"/>
          <w:rtl w:val="0"/>
        </w:rPr>
        <w:t xml:space="preserve"> Producción: </w:t>
      </w:r>
      <w:r w:rsidDel="00000000" w:rsidR="00000000" w:rsidRPr="00000000">
        <w:rPr>
          <w:rtl w:val="0"/>
        </w:rPr>
        <w:t xml:space="preserve">Se ocupa de transformar las materias primas en flores eternas, asegurando calidad, eficiencia y cumplimiento de tiempos.</w:t>
      </w:r>
    </w:p>
    <w:p w:rsidR="00000000" w:rsidDel="00000000" w:rsidP="00000000" w:rsidRDefault="00000000" w:rsidRPr="00000000" w14:paraId="000001E7">
      <w:pPr>
        <w:spacing w:after="155" w:line="483" w:lineRule="auto"/>
        <w:ind w:left="0" w:firstLine="0"/>
        <w:jc w:val="both"/>
        <w:rPr/>
      </w:pPr>
      <w:r w:rsidDel="00000000" w:rsidR="00000000" w:rsidRPr="00000000">
        <w:rPr>
          <w:b w:val="1"/>
          <w:bCs w:val="1"/>
          <w:rtl w:val="0"/>
        </w:rPr>
        <w:t xml:space="preserve">Administrativa: </w:t>
      </w:r>
      <w:r w:rsidDel="00000000" w:rsidR="00000000" w:rsidRPr="00000000">
        <w:rPr>
          <w:rtl w:val="0"/>
        </w:rPr>
        <w:t xml:space="preserve">Gestiona los procesos internos y recursos de la empresa para que funcionen de manera ordenada y eficiente.</w:t>
      </w:r>
    </w:p>
    <w:p w:rsidR="00000000" w:rsidDel="00000000" w:rsidP="00000000" w:rsidRDefault="00000000" w:rsidRPr="00000000" w14:paraId="000001E8">
      <w:pPr>
        <w:spacing w:after="155" w:line="483" w:lineRule="auto"/>
        <w:ind w:left="0" w:firstLine="0"/>
        <w:jc w:val="both"/>
        <w:rPr/>
      </w:pPr>
      <w:r w:rsidDel="00000000" w:rsidR="00000000" w:rsidRPr="00000000">
        <w:rPr>
          <w:b w:val="1"/>
          <w:bCs w:val="1"/>
          <w:rtl w:val="0"/>
        </w:rPr>
        <w:t xml:space="preserve"> Financiera: </w:t>
      </w:r>
      <w:r w:rsidDel="00000000" w:rsidR="00000000" w:rsidRPr="00000000">
        <w:rPr>
          <w:rtl w:val="0"/>
        </w:rPr>
        <w:t xml:space="preserve">Maneja el dinero de la empresa, incluyendo ingresos, egresos, inversiones y presupuestos, para garantizar su estabilidad económica.</w:t>
      </w:r>
    </w:p>
    <w:p w:rsidR="00000000" w:rsidDel="00000000" w:rsidP="00000000" w:rsidRDefault="00000000" w:rsidRPr="00000000" w14:paraId="000001E9">
      <w:pPr>
        <w:spacing w:after="155" w:line="483" w:lineRule="auto"/>
        <w:ind w:left="0" w:firstLine="0"/>
        <w:jc w:val="both"/>
        <w:rPr/>
      </w:pPr>
      <w:r w:rsidDel="00000000" w:rsidR="00000000" w:rsidRPr="00000000">
        <w:rPr>
          <w:b w:val="1"/>
          <w:bCs w:val="1"/>
          <w:rtl w:val="0"/>
        </w:rPr>
        <w:t xml:space="preserve">Recursos Humanos: </w:t>
      </w:r>
      <w:r w:rsidDel="00000000" w:rsidR="00000000" w:rsidRPr="00000000">
        <w:rPr>
          <w:rtl w:val="0"/>
        </w:rPr>
        <w:t xml:space="preserve">Administra el personal de la empresa, desde la contratación hasta la capacitación y el bienestar laboral.</w:t>
      </w:r>
    </w:p>
    <w:p w:rsidR="00000000" w:rsidDel="00000000" w:rsidP="00000000" w:rsidRDefault="00000000" w:rsidRPr="00000000" w14:paraId="000001EA">
      <w:pPr>
        <w:spacing w:after="155" w:line="483" w:lineRule="auto"/>
        <w:ind w:left="0" w:firstLine="0"/>
        <w:jc w:val="both"/>
        <w:rPr/>
      </w:pPr>
      <w:r w:rsidDel="00000000" w:rsidR="00000000" w:rsidRPr="00000000">
        <w:rPr>
          <w:b w:val="1"/>
          <w:bCs w:val="1"/>
          <w:rtl w:val="0"/>
        </w:rPr>
        <w:t xml:space="preserve"> Mercadeo (Marketing): </w:t>
      </w:r>
      <w:r w:rsidDel="00000000" w:rsidR="00000000" w:rsidRPr="00000000">
        <w:rPr>
          <w:rtl w:val="0"/>
        </w:rPr>
        <w:t xml:space="preserve">Analiza el mercado, promueve los productos o servicios y busca satisfacer las necesidades del cliente para generar ventas.</w:t>
      </w:r>
    </w:p>
    <w:p w:rsidR="00000000" w:rsidDel="00000000" w:rsidP="00000000" w:rsidRDefault="00000000" w:rsidRPr="00000000" w14:paraId="000001EB">
      <w:pPr>
        <w:spacing w:after="155" w:line="483" w:lineRule="auto"/>
        <w:ind w:left="0" w:firstLine="0"/>
        <w:jc w:val="both"/>
        <w:rPr/>
      </w:pPr>
      <w:r w:rsidDel="00000000" w:rsidR="00000000" w:rsidRPr="00000000">
        <w:rPr>
          <w:rtl w:val="0"/>
        </w:rPr>
      </w:r>
    </w:p>
    <w:p w:rsidR="00000000" w:rsidDel="00000000" w:rsidP="00000000" w:rsidRDefault="00000000" w:rsidRPr="00000000" w14:paraId="000001EC">
      <w:pPr>
        <w:spacing w:after="155" w:line="483" w:lineRule="auto"/>
        <w:ind w:left="0" w:firstLine="0"/>
        <w:jc w:val="both"/>
        <w:rPr/>
      </w:pPr>
      <w:r w:rsidDel="00000000" w:rsidR="00000000" w:rsidRPr="00000000">
        <w:rPr>
          <w:rtl w:val="0"/>
        </w:rPr>
      </w:r>
    </w:p>
    <w:p w:rsidR="00000000" w:rsidDel="00000000" w:rsidP="00000000" w:rsidRDefault="00000000" w:rsidRPr="00000000" w14:paraId="000001ED">
      <w:pPr>
        <w:spacing w:after="155" w:line="483" w:lineRule="auto"/>
        <w:ind w:left="0" w:firstLine="0"/>
        <w:jc w:val="both"/>
        <w:rPr/>
      </w:pPr>
      <w:r w:rsidDel="00000000" w:rsidR="00000000" w:rsidRPr="00000000">
        <w:rPr>
          <w:rtl w:val="0"/>
        </w:rPr>
      </w:r>
    </w:p>
    <w:p w:rsidR="00000000" w:rsidDel="00000000" w:rsidP="00000000" w:rsidRDefault="00000000" w:rsidRPr="00000000" w14:paraId="000001EE">
      <w:pPr>
        <w:spacing w:after="155" w:line="483" w:lineRule="auto"/>
        <w:ind w:firstLine="10"/>
        <w:jc w:val="both"/>
        <w:rPr>
          <w:b w:val="1"/>
          <w:bCs w:val="1"/>
        </w:rPr>
      </w:pPr>
      <w:r w:rsidDel="00000000" w:rsidR="00000000" w:rsidRPr="00000000">
        <w:rPr>
          <w:b w:val="1"/>
          <w:bCs w:val="1"/>
          <w:rtl w:val="0"/>
        </w:rPr>
        <w:t xml:space="preserve">4.2.2 Organigrama </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1773238</wp:posOffset>
                </wp:positionH>
                <wp:positionV relativeFrom="paragraph">
                  <wp:posOffset>167958</wp:posOffset>
                </wp:positionV>
                <wp:extent cx="2379980" cy="434340"/>
                <wp:effectExtent b="0" l="0" r="0" t="0"/>
                <wp:wrapSquare wrapText="bothSides" distB="45720" distT="45720" distL="114300" distR="114300"/>
                <wp:docPr id="1749211729" name=""/>
                <a:graphic>
                  <a:graphicData uri="http://schemas.microsoft.com/office/word/2010/wordprocessingShape">
                    <wps:wsp>
                      <wps:cNvSpPr/>
                      <wps:cNvPr id="19" name="Shape 19"/>
                      <wps:spPr>
                        <a:xfrm>
                          <a:off x="4165535" y="3572355"/>
                          <a:ext cx="2360930" cy="415290"/>
                        </a:xfrm>
                        <a:prstGeom prst="rect">
                          <a:avLst/>
                        </a:prstGeom>
                        <a:solidFill>
                          <a:srgbClr val="D8E2F3"/>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257.00000762939453" w:before="0" w:line="264.0000057220459"/>
                              <w:ind w:left="10" w:right="0" w:firstLine="0"/>
                              <w:jc w:val="center"/>
                              <w:textDirection w:val="btLr"/>
                            </w:pPr>
                            <w:r w:rsidDel="00000000" w:rsidR="00000000" w:rsidRPr="00000000">
                              <w:rPr>
                                <w:rFonts w:ascii="Calibri" w:cs="Calibri" w:eastAsia="Calibri" w:hAnsi="Calibri"/>
                                <w:b w:val="0"/>
                                <w:i w:val="0"/>
                                <w:smallCaps w:val="0"/>
                                <w:strike w:val="0"/>
                                <w:color w:val="000000"/>
                                <w:sz w:val="32"/>
                                <w:vertAlign w:val="baseline"/>
                              </w:rPr>
                              <w:t xml:space="preserve">ASAMBLEA SOCIOS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1773238</wp:posOffset>
                </wp:positionH>
                <wp:positionV relativeFrom="paragraph">
                  <wp:posOffset>167958</wp:posOffset>
                </wp:positionV>
                <wp:extent cx="2379980" cy="434340"/>
                <wp:effectExtent b="0" l="0" r="0" t="0"/>
                <wp:wrapSquare wrapText="bothSides" distB="45720" distT="45720" distL="114300" distR="114300"/>
                <wp:docPr id="1749211729" name="image108.png"/>
                <a:graphic>
                  <a:graphicData uri="http://schemas.openxmlformats.org/drawingml/2006/picture">
                    <pic:pic>
                      <pic:nvPicPr>
                        <pic:cNvPr id="0" name="image108.png"/>
                        <pic:cNvPicPr preferRelativeResize="0"/>
                      </pic:nvPicPr>
                      <pic:blipFill>
                        <a:blip r:embed="rId43"/>
                        <a:srcRect/>
                        <a:stretch>
                          <a:fillRect/>
                        </a:stretch>
                      </pic:blipFill>
                      <pic:spPr>
                        <a:xfrm>
                          <a:off x="0" y="0"/>
                          <a:ext cx="2379980" cy="434340"/>
                        </a:xfrm>
                        <a:prstGeom prst="rect"/>
                        <a:ln/>
                      </pic:spPr>
                    </pic:pic>
                  </a:graphicData>
                </a:graphic>
              </wp:anchor>
            </w:drawing>
          </mc:Fallback>
        </mc:AlternateContent>
      </w:r>
    </w:p>
    <w:p w:rsidR="00000000" w:rsidDel="00000000" w:rsidP="00000000" w:rsidRDefault="00000000" w:rsidRPr="00000000" w14:paraId="000001EF">
      <w:pPr>
        <w:spacing w:after="155" w:line="483" w:lineRule="auto"/>
        <w:ind w:firstLine="10"/>
        <w:jc w:val="both"/>
        <w:rPr>
          <w:b w:val="1"/>
          <w:bCs w:val="1"/>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2940050</wp:posOffset>
                </wp:positionH>
                <wp:positionV relativeFrom="paragraph">
                  <wp:posOffset>114300</wp:posOffset>
                </wp:positionV>
                <wp:extent cx="12065" cy="500380"/>
                <wp:effectExtent b="0" l="0" r="0" t="0"/>
                <wp:wrapNone/>
                <wp:docPr id="1749211721" name=""/>
                <a:graphic>
                  <a:graphicData uri="http://schemas.microsoft.com/office/word/2010/wordprocessingShape">
                    <wps:wsp>
                      <wps:cNvCnPr/>
                      <wps:spPr>
                        <a:xfrm flipH="1">
                          <a:off x="5340063" y="3529856"/>
                          <a:ext cx="11875" cy="500289"/>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2940050</wp:posOffset>
                </wp:positionH>
                <wp:positionV relativeFrom="paragraph">
                  <wp:posOffset>114300</wp:posOffset>
                </wp:positionV>
                <wp:extent cx="12065" cy="500380"/>
                <wp:effectExtent b="0" l="0" r="0" t="0"/>
                <wp:wrapNone/>
                <wp:docPr id="1749211721" name="image65.png"/>
                <a:graphic>
                  <a:graphicData uri="http://schemas.openxmlformats.org/drawingml/2006/picture">
                    <pic:pic>
                      <pic:nvPicPr>
                        <pic:cNvPr id="0" name="image65.png"/>
                        <pic:cNvPicPr preferRelativeResize="0"/>
                      </pic:nvPicPr>
                      <pic:blipFill>
                        <a:blip r:embed="rId43"/>
                        <a:srcRect/>
                        <a:stretch>
                          <a:fillRect/>
                        </a:stretch>
                      </pic:blipFill>
                      <pic:spPr>
                        <a:xfrm>
                          <a:off x="0" y="0"/>
                          <a:ext cx="12065" cy="500380"/>
                        </a:xfrm>
                        <a:prstGeom prst="rect"/>
                        <a:ln/>
                      </pic:spPr>
                    </pic:pic>
                  </a:graphicData>
                </a:graphic>
              </wp:anchor>
            </w:drawing>
          </mc:Fallback>
        </mc:AlternateContent>
      </w:r>
    </w:p>
    <w:p w:rsidR="00000000" w:rsidDel="00000000" w:rsidP="00000000" w:rsidRDefault="00000000" w:rsidRPr="00000000" w14:paraId="000001F0">
      <w:pPr>
        <w:spacing w:after="155" w:line="483" w:lineRule="auto"/>
        <w:ind w:left="0" w:firstLine="0"/>
        <w:jc w:val="both"/>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1773238</wp:posOffset>
                </wp:positionH>
                <wp:positionV relativeFrom="paragraph">
                  <wp:posOffset>206058</wp:posOffset>
                </wp:positionV>
                <wp:extent cx="2379980" cy="422275"/>
                <wp:effectExtent b="0" l="0" r="0" t="0"/>
                <wp:wrapSquare wrapText="bothSides" distB="45720" distT="45720" distL="114300" distR="114300"/>
                <wp:docPr id="1749211715" name=""/>
                <a:graphic>
                  <a:graphicData uri="http://schemas.microsoft.com/office/word/2010/wordprocessingShape">
                    <wps:wsp>
                      <wps:cNvSpPr/>
                      <wps:cNvPr id="2" name="Shape 2"/>
                      <wps:spPr>
                        <a:xfrm>
                          <a:off x="4165535" y="3578388"/>
                          <a:ext cx="2360930" cy="403225"/>
                        </a:xfrm>
                        <a:prstGeom prst="rect">
                          <a:avLst/>
                        </a:prstGeom>
                        <a:solidFill>
                          <a:srgbClr val="D8E2F3"/>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257.00000762939453" w:before="0" w:line="264.0000057220459"/>
                              <w:ind w:left="0" w:right="0" w:firstLine="-10"/>
                              <w:jc w:val="center"/>
                              <w:textDirection w:val="btLr"/>
                            </w:pPr>
                            <w:r w:rsidDel="00000000" w:rsidR="00000000" w:rsidRPr="00000000">
                              <w:rPr>
                                <w:rFonts w:ascii="Calibri" w:cs="Calibri" w:eastAsia="Calibri" w:hAnsi="Calibri"/>
                                <w:b w:val="0"/>
                                <w:i w:val="0"/>
                                <w:smallCaps w:val="0"/>
                                <w:strike w:val="0"/>
                                <w:color w:val="000000"/>
                                <w:sz w:val="32"/>
                                <w:vertAlign w:val="baseline"/>
                              </w:rPr>
                              <w:t xml:space="preserve">GERENTE: JULIANA MUR</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1773238</wp:posOffset>
                </wp:positionH>
                <wp:positionV relativeFrom="paragraph">
                  <wp:posOffset>206058</wp:posOffset>
                </wp:positionV>
                <wp:extent cx="2379980" cy="422275"/>
                <wp:effectExtent b="0" l="0" r="0" t="0"/>
                <wp:wrapSquare wrapText="bothSides" distB="45720" distT="45720" distL="114300" distR="114300"/>
                <wp:docPr id="1749211715" name="image16.png"/>
                <a:graphic>
                  <a:graphicData uri="http://schemas.openxmlformats.org/drawingml/2006/picture">
                    <pic:pic>
                      <pic:nvPicPr>
                        <pic:cNvPr id="0" name="image16.png"/>
                        <pic:cNvPicPr preferRelativeResize="0"/>
                      </pic:nvPicPr>
                      <pic:blipFill>
                        <a:blip r:embed="rId43"/>
                        <a:srcRect/>
                        <a:stretch>
                          <a:fillRect/>
                        </a:stretch>
                      </pic:blipFill>
                      <pic:spPr>
                        <a:xfrm>
                          <a:off x="0" y="0"/>
                          <a:ext cx="2379980" cy="4222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311150</wp:posOffset>
                </wp:positionH>
                <wp:positionV relativeFrom="paragraph">
                  <wp:posOffset>1143000</wp:posOffset>
                </wp:positionV>
                <wp:extent cx="0" cy="12700"/>
                <wp:effectExtent b="0" l="0" r="0" t="0"/>
                <wp:wrapNone/>
                <wp:docPr id="1749211730" name=""/>
                <a:graphic>
                  <a:graphicData uri="http://schemas.microsoft.com/office/word/2010/wordprocessingShape">
                    <wps:wsp>
                      <wps:cNvCnPr/>
                      <wps:spPr>
                        <a:xfrm>
                          <a:off x="2613433" y="3780000"/>
                          <a:ext cx="5465135" cy="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311150</wp:posOffset>
                </wp:positionH>
                <wp:positionV relativeFrom="paragraph">
                  <wp:posOffset>1143000</wp:posOffset>
                </wp:positionV>
                <wp:extent cx="0" cy="12700"/>
                <wp:effectExtent b="0" l="0" r="0" t="0"/>
                <wp:wrapNone/>
                <wp:docPr id="1749211730" name="image119.png"/>
                <a:graphic>
                  <a:graphicData uri="http://schemas.openxmlformats.org/drawingml/2006/picture">
                    <pic:pic>
                      <pic:nvPicPr>
                        <pic:cNvPr id="0" name="image119.png"/>
                        <pic:cNvPicPr preferRelativeResize="0"/>
                      </pic:nvPicPr>
                      <pic:blipFill>
                        <a:blip r:embed="rId43"/>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1F1">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2965450</wp:posOffset>
                </wp:positionH>
                <wp:positionV relativeFrom="paragraph">
                  <wp:posOffset>127000</wp:posOffset>
                </wp:positionV>
                <wp:extent cx="0" cy="393700"/>
                <wp:effectExtent b="0" l="0" r="0" t="0"/>
                <wp:wrapNone/>
                <wp:docPr id="1749211718" name=""/>
                <a:graphic>
                  <a:graphicData uri="http://schemas.microsoft.com/office/word/2010/wordprocessingShape">
                    <wps:wsp>
                      <wps:cNvCnPr/>
                      <wps:spPr>
                        <a:xfrm>
                          <a:off x="5346000" y="3583298"/>
                          <a:ext cx="0" cy="393405"/>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2965450</wp:posOffset>
                </wp:positionH>
                <wp:positionV relativeFrom="paragraph">
                  <wp:posOffset>127000</wp:posOffset>
                </wp:positionV>
                <wp:extent cx="0" cy="393700"/>
                <wp:effectExtent b="0" l="0" r="0" t="0"/>
                <wp:wrapNone/>
                <wp:docPr id="1749211718" name="image42.png"/>
                <a:graphic>
                  <a:graphicData uri="http://schemas.openxmlformats.org/drawingml/2006/picture">
                    <pic:pic>
                      <pic:nvPicPr>
                        <pic:cNvPr id="0" name="image42.png"/>
                        <pic:cNvPicPr preferRelativeResize="0"/>
                      </pic:nvPicPr>
                      <pic:blipFill>
                        <a:blip r:embed="rId43"/>
                        <a:srcRect/>
                        <a:stretch>
                          <a:fillRect/>
                        </a:stretch>
                      </pic:blipFill>
                      <pic:spPr>
                        <a:xfrm>
                          <a:off x="0" y="0"/>
                          <a:ext cx="0" cy="393700"/>
                        </a:xfrm>
                        <a:prstGeom prst="rect"/>
                        <a:ln/>
                      </pic:spPr>
                    </pic:pic>
                  </a:graphicData>
                </a:graphic>
              </wp:anchor>
            </w:drawing>
          </mc:Fallback>
        </mc:AlternateContent>
      </w:r>
    </w:p>
    <w:p w:rsidR="00000000" w:rsidDel="00000000" w:rsidP="00000000" w:rsidRDefault="00000000" w:rsidRPr="00000000" w14:paraId="000001F2">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1971675</wp:posOffset>
                </wp:positionH>
                <wp:positionV relativeFrom="paragraph">
                  <wp:posOffset>164465</wp:posOffset>
                </wp:positionV>
                <wp:extent cx="0" cy="393700"/>
                <wp:effectExtent b="0" l="0" r="0" t="0"/>
                <wp:wrapNone/>
                <wp:docPr id="1749211725" name=""/>
                <a:graphic>
                  <a:graphicData uri="http://schemas.microsoft.com/office/word/2010/wordprocessingShape">
                    <wps:wsp>
                      <wps:cNvCnPr/>
                      <wps:spPr>
                        <a:xfrm>
                          <a:off x="5346000" y="3583298"/>
                          <a:ext cx="0" cy="393405"/>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1971675</wp:posOffset>
                </wp:positionH>
                <wp:positionV relativeFrom="paragraph">
                  <wp:posOffset>164465</wp:posOffset>
                </wp:positionV>
                <wp:extent cx="0" cy="393700"/>
                <wp:effectExtent b="0" l="0" r="0" t="0"/>
                <wp:wrapNone/>
                <wp:docPr id="1749211725" name="image79.png"/>
                <a:graphic>
                  <a:graphicData uri="http://schemas.openxmlformats.org/drawingml/2006/picture">
                    <pic:pic>
                      <pic:nvPicPr>
                        <pic:cNvPr id="0" name="image79.png"/>
                        <pic:cNvPicPr preferRelativeResize="0"/>
                      </pic:nvPicPr>
                      <pic:blipFill>
                        <a:blip r:embed="rId43"/>
                        <a:srcRect/>
                        <a:stretch>
                          <a:fillRect/>
                        </a:stretch>
                      </pic:blipFill>
                      <pic:spPr>
                        <a:xfrm>
                          <a:off x="0" y="0"/>
                          <a:ext cx="0" cy="393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31751</wp:posOffset>
                </wp:positionH>
                <wp:positionV relativeFrom="paragraph">
                  <wp:posOffset>154305</wp:posOffset>
                </wp:positionV>
                <wp:extent cx="0" cy="393700"/>
                <wp:effectExtent b="0" l="0" r="0" t="0"/>
                <wp:wrapNone/>
                <wp:docPr id="1749211716" name=""/>
                <a:graphic>
                  <a:graphicData uri="http://schemas.microsoft.com/office/word/2010/wordprocessingShape">
                    <wps:wsp>
                      <wps:cNvCnPr/>
                      <wps:spPr>
                        <a:xfrm>
                          <a:off x="5346000" y="3583298"/>
                          <a:ext cx="0" cy="393405"/>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31751</wp:posOffset>
                </wp:positionH>
                <wp:positionV relativeFrom="paragraph">
                  <wp:posOffset>154305</wp:posOffset>
                </wp:positionV>
                <wp:extent cx="0" cy="393700"/>
                <wp:effectExtent b="0" l="0" r="0" t="0"/>
                <wp:wrapNone/>
                <wp:docPr id="1749211716" name="image17.png"/>
                <a:graphic>
                  <a:graphicData uri="http://schemas.openxmlformats.org/drawingml/2006/picture">
                    <pic:pic>
                      <pic:nvPicPr>
                        <pic:cNvPr id="0" name="image17.png"/>
                        <pic:cNvPicPr preferRelativeResize="0"/>
                      </pic:nvPicPr>
                      <pic:blipFill>
                        <a:blip r:embed="rId43"/>
                        <a:srcRect/>
                        <a:stretch>
                          <a:fillRect/>
                        </a:stretch>
                      </pic:blipFill>
                      <pic:spPr>
                        <a:xfrm>
                          <a:off x="0" y="0"/>
                          <a:ext cx="0" cy="393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4070350</wp:posOffset>
                </wp:positionH>
                <wp:positionV relativeFrom="paragraph">
                  <wp:posOffset>154940</wp:posOffset>
                </wp:positionV>
                <wp:extent cx="0" cy="393700"/>
                <wp:effectExtent b="0" l="0" r="0" t="0"/>
                <wp:wrapNone/>
                <wp:docPr id="1749211719" name=""/>
                <a:graphic>
                  <a:graphicData uri="http://schemas.microsoft.com/office/word/2010/wordprocessingShape">
                    <wps:wsp>
                      <wps:cNvCnPr/>
                      <wps:spPr>
                        <a:xfrm>
                          <a:off x="5346000" y="3583298"/>
                          <a:ext cx="0" cy="393405"/>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4070350</wp:posOffset>
                </wp:positionH>
                <wp:positionV relativeFrom="paragraph">
                  <wp:posOffset>154940</wp:posOffset>
                </wp:positionV>
                <wp:extent cx="0" cy="393700"/>
                <wp:effectExtent b="0" l="0" r="0" t="0"/>
                <wp:wrapNone/>
                <wp:docPr id="1749211719" name="image51.png"/>
                <a:graphic>
                  <a:graphicData uri="http://schemas.openxmlformats.org/drawingml/2006/picture">
                    <pic:pic>
                      <pic:nvPicPr>
                        <pic:cNvPr id="0" name="image51.png"/>
                        <pic:cNvPicPr preferRelativeResize="0"/>
                      </pic:nvPicPr>
                      <pic:blipFill>
                        <a:blip r:embed="rId43"/>
                        <a:srcRect/>
                        <a:stretch>
                          <a:fillRect/>
                        </a:stretch>
                      </pic:blipFill>
                      <pic:spPr>
                        <a:xfrm>
                          <a:off x="0" y="0"/>
                          <a:ext cx="0" cy="393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5762625</wp:posOffset>
                </wp:positionH>
                <wp:positionV relativeFrom="paragraph">
                  <wp:posOffset>145415</wp:posOffset>
                </wp:positionV>
                <wp:extent cx="0" cy="393700"/>
                <wp:effectExtent b="0" l="0" r="0" t="0"/>
                <wp:wrapNone/>
                <wp:docPr id="1749211727" name=""/>
                <a:graphic>
                  <a:graphicData uri="http://schemas.microsoft.com/office/word/2010/wordprocessingShape">
                    <wps:wsp>
                      <wps:cNvCnPr/>
                      <wps:spPr>
                        <a:xfrm>
                          <a:off x="5346000" y="3583298"/>
                          <a:ext cx="0" cy="393405"/>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5762625</wp:posOffset>
                </wp:positionH>
                <wp:positionV relativeFrom="paragraph">
                  <wp:posOffset>145415</wp:posOffset>
                </wp:positionV>
                <wp:extent cx="0" cy="393700"/>
                <wp:effectExtent b="0" l="0" r="0" t="0"/>
                <wp:wrapNone/>
                <wp:docPr id="1749211727" name="image97.png"/>
                <a:graphic>
                  <a:graphicData uri="http://schemas.openxmlformats.org/drawingml/2006/picture">
                    <pic:pic>
                      <pic:nvPicPr>
                        <pic:cNvPr id="0" name="image97.png"/>
                        <pic:cNvPicPr preferRelativeResize="0"/>
                      </pic:nvPicPr>
                      <pic:blipFill>
                        <a:blip r:embed="rId43"/>
                        <a:srcRect/>
                        <a:stretch>
                          <a:fillRect/>
                        </a:stretch>
                      </pic:blipFill>
                      <pic:spPr>
                        <a:xfrm>
                          <a:off x="0" y="0"/>
                          <a:ext cx="0" cy="393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127000</wp:posOffset>
                </wp:positionV>
                <wp:extent cx="9525" cy="12700"/>
                <wp:effectExtent b="0" l="0" r="0" t="0"/>
                <wp:wrapNone/>
                <wp:docPr id="1749211731" name=""/>
                <a:graphic>
                  <a:graphicData uri="http://schemas.microsoft.com/office/word/2010/wordprocessingShape">
                    <wps:wsp>
                      <wps:cNvCnPr/>
                      <wps:spPr>
                        <a:xfrm>
                          <a:off x="2445638" y="3775238"/>
                          <a:ext cx="5800725" cy="9525"/>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127000</wp:posOffset>
                </wp:positionV>
                <wp:extent cx="9525" cy="12700"/>
                <wp:effectExtent b="0" l="0" r="0" t="0"/>
                <wp:wrapNone/>
                <wp:docPr id="1749211731" name="image138.png"/>
                <a:graphic>
                  <a:graphicData uri="http://schemas.openxmlformats.org/drawingml/2006/picture">
                    <pic:pic>
                      <pic:nvPicPr>
                        <pic:cNvPr id="0" name="image138.png"/>
                        <pic:cNvPicPr preferRelativeResize="0"/>
                      </pic:nvPicPr>
                      <pic:blipFill>
                        <a:blip r:embed="rId43"/>
                        <a:srcRect/>
                        <a:stretch>
                          <a:fillRect/>
                        </a:stretch>
                      </pic:blipFill>
                      <pic:spPr>
                        <a:xfrm>
                          <a:off x="0" y="0"/>
                          <a:ext cx="9525" cy="12700"/>
                        </a:xfrm>
                        <a:prstGeom prst="rect"/>
                        <a:ln/>
                      </pic:spPr>
                    </pic:pic>
                  </a:graphicData>
                </a:graphic>
              </wp:anchor>
            </w:drawing>
          </mc:Fallback>
        </mc:AlternateContent>
      </w:r>
    </w:p>
    <w:p w:rsidR="00000000" w:rsidDel="00000000" w:rsidP="00000000" w:rsidRDefault="00000000" w:rsidRPr="00000000" w14:paraId="000001F3">
      <w:pPr>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-474026</wp:posOffset>
                </wp:positionH>
                <wp:positionV relativeFrom="paragraph">
                  <wp:posOffset>194628</wp:posOffset>
                </wp:positionV>
                <wp:extent cx="1113790" cy="1017905"/>
                <wp:effectExtent b="0" l="0" r="0" t="0"/>
                <wp:wrapSquare wrapText="bothSides" distB="45720" distT="45720" distL="114300" distR="114300"/>
                <wp:docPr id="1749211723" name=""/>
                <a:graphic>
                  <a:graphicData uri="http://schemas.microsoft.com/office/word/2010/wordprocessingShape">
                    <wps:wsp>
                      <wps:cNvSpPr/>
                      <wps:cNvPr id="10" name="Shape 10"/>
                      <wps:spPr>
                        <a:xfrm>
                          <a:off x="4793868" y="3275810"/>
                          <a:ext cx="1104265" cy="1008380"/>
                        </a:xfrm>
                        <a:prstGeom prst="rect">
                          <a:avLst/>
                        </a:prstGeom>
                        <a:solidFill>
                          <a:srgbClr val="FFF2CC"/>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257.00000762939453" w:before="0" w:line="264.0000057220459"/>
                              <w:ind w:left="1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PRODUCCIÓN</w:t>
                            </w:r>
                          </w:p>
                          <w:p w:rsidR="00000000" w:rsidDel="00000000" w:rsidP="00000000" w:rsidRDefault="00000000" w:rsidRPr="00000000">
                            <w:pPr>
                              <w:spacing w:after="257.00000762939453" w:before="0" w:line="264.0000057220459"/>
                              <w:ind w:left="0" w:right="0" w:firstLine="-10"/>
                              <w:jc w:val="center"/>
                              <w:textDirection w:val="btLr"/>
                            </w:pPr>
                            <w:r w:rsidDel="00000000" w:rsidR="00000000" w:rsidRPr="00000000">
                              <w:rPr>
                                <w:rFonts w:ascii="Calibri" w:cs="Calibri" w:eastAsia="Calibri" w:hAnsi="Calibri"/>
                                <w:b w:val="0"/>
                                <w:i w:val="0"/>
                                <w:smallCaps w:val="0"/>
                                <w:strike w:val="0"/>
                                <w:color w:val="000000"/>
                                <w:sz w:val="20"/>
                                <w:vertAlign w:val="baseline"/>
                              </w:rPr>
                            </w:r>
                            <w:r w:rsidDel="00000000" w:rsidR="00000000" w:rsidRPr="00000000">
                              <w:rPr>
                                <w:rFonts w:ascii="Calibri" w:cs="Calibri" w:eastAsia="Calibri" w:hAnsi="Calibri"/>
                                <w:b w:val="0"/>
                                <w:i w:val="0"/>
                                <w:smallCaps w:val="0"/>
                                <w:strike w:val="0"/>
                                <w:color w:val="000000"/>
                                <w:sz w:val="20"/>
                                <w:vertAlign w:val="baseline"/>
                              </w:rPr>
                              <w:t xml:space="preserve">JEFE: JULIANA MUR</w:t>
                            </w:r>
                          </w:p>
                          <w:p w:rsidR="00000000" w:rsidDel="00000000" w:rsidP="00000000" w:rsidRDefault="00000000" w:rsidRPr="00000000">
                            <w:pPr>
                              <w:spacing w:after="257.00000762939453" w:before="0" w:line="264.0000057220459"/>
                              <w:ind w:left="1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-474026</wp:posOffset>
                </wp:positionH>
                <wp:positionV relativeFrom="paragraph">
                  <wp:posOffset>194628</wp:posOffset>
                </wp:positionV>
                <wp:extent cx="1113790" cy="1017905"/>
                <wp:effectExtent b="0" l="0" r="0" t="0"/>
                <wp:wrapSquare wrapText="bothSides" distB="45720" distT="45720" distL="114300" distR="114300"/>
                <wp:docPr id="1749211723" name="image72.png"/>
                <a:graphic>
                  <a:graphicData uri="http://schemas.openxmlformats.org/drawingml/2006/picture">
                    <pic:pic>
                      <pic:nvPicPr>
                        <pic:cNvPr id="0" name="image72.png"/>
                        <pic:cNvPicPr preferRelativeResize="0"/>
                      </pic:nvPicPr>
                      <pic:blipFill>
                        <a:blip r:embed="rId43"/>
                        <a:srcRect/>
                        <a:stretch>
                          <a:fillRect/>
                        </a:stretch>
                      </pic:blipFill>
                      <pic:spPr>
                        <a:xfrm>
                          <a:off x="0" y="0"/>
                          <a:ext cx="1113790" cy="1017905"/>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1363663</wp:posOffset>
                </wp:positionH>
                <wp:positionV relativeFrom="paragraph">
                  <wp:posOffset>178118</wp:posOffset>
                </wp:positionV>
                <wp:extent cx="1113790" cy="1017905"/>
                <wp:effectExtent b="0" l="0" r="0" t="0"/>
                <wp:wrapSquare wrapText="bothSides" distB="45720" distT="45720" distL="114300" distR="114300"/>
                <wp:docPr id="1749211722" name=""/>
                <a:graphic>
                  <a:graphicData uri="http://schemas.microsoft.com/office/word/2010/wordprocessingShape">
                    <wps:wsp>
                      <wps:cNvSpPr/>
                      <wps:cNvPr id="9" name="Shape 9"/>
                      <wps:spPr>
                        <a:xfrm>
                          <a:off x="4793868" y="3275810"/>
                          <a:ext cx="1104265" cy="1008380"/>
                        </a:xfrm>
                        <a:prstGeom prst="rect">
                          <a:avLst/>
                        </a:prstGeom>
                        <a:solidFill>
                          <a:srgbClr val="FFF2CC"/>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257.00000762939453" w:before="0" w:line="264.0000057220459"/>
                              <w:ind w:left="1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FINANCIERA</w:t>
                            </w:r>
                          </w:p>
                          <w:p w:rsidR="00000000" w:rsidDel="00000000" w:rsidP="00000000" w:rsidRDefault="00000000" w:rsidRPr="00000000">
                            <w:pPr>
                              <w:spacing w:after="257.00000762939453" w:before="0" w:line="264.0000057220459"/>
                              <w:ind w:left="0" w:right="0" w:firstLine="-10"/>
                              <w:jc w:val="center"/>
                              <w:textDirection w:val="btLr"/>
                            </w:pPr>
                            <w:r w:rsidDel="00000000" w:rsidR="00000000" w:rsidRPr="00000000">
                              <w:rPr>
                                <w:rFonts w:ascii="Calibri" w:cs="Calibri" w:eastAsia="Calibri" w:hAnsi="Calibri"/>
                                <w:b w:val="0"/>
                                <w:i w:val="0"/>
                                <w:smallCaps w:val="0"/>
                                <w:strike w:val="0"/>
                                <w:color w:val="000000"/>
                                <w:sz w:val="20"/>
                                <w:vertAlign w:val="baseline"/>
                              </w:rPr>
                            </w:r>
                            <w:r w:rsidDel="00000000" w:rsidR="00000000" w:rsidRPr="00000000">
                              <w:rPr>
                                <w:rFonts w:ascii="Calibri" w:cs="Calibri" w:eastAsia="Calibri" w:hAnsi="Calibri"/>
                                <w:b w:val="0"/>
                                <w:i w:val="0"/>
                                <w:smallCaps w:val="0"/>
                                <w:strike w:val="0"/>
                                <w:color w:val="000000"/>
                                <w:sz w:val="20"/>
                                <w:vertAlign w:val="baseline"/>
                              </w:rPr>
                              <w:t xml:space="preserve">JEFE: JULIANA MUR</w:t>
                            </w:r>
                          </w:p>
                          <w:p w:rsidR="00000000" w:rsidDel="00000000" w:rsidP="00000000" w:rsidRDefault="00000000" w:rsidRPr="00000000">
                            <w:pPr>
                              <w:spacing w:after="257.00000762939453" w:before="0" w:line="264.0000057220459"/>
                              <w:ind w:left="1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1363663</wp:posOffset>
                </wp:positionH>
                <wp:positionV relativeFrom="paragraph">
                  <wp:posOffset>178118</wp:posOffset>
                </wp:positionV>
                <wp:extent cx="1113790" cy="1017905"/>
                <wp:effectExtent b="0" l="0" r="0" t="0"/>
                <wp:wrapSquare wrapText="bothSides" distB="45720" distT="45720" distL="114300" distR="114300"/>
                <wp:docPr id="1749211722" name="image66.png"/>
                <a:graphic>
                  <a:graphicData uri="http://schemas.openxmlformats.org/drawingml/2006/picture">
                    <pic:pic>
                      <pic:nvPicPr>
                        <pic:cNvPr id="0" name="image66.png"/>
                        <pic:cNvPicPr preferRelativeResize="0"/>
                      </pic:nvPicPr>
                      <pic:blipFill>
                        <a:blip r:embed="rId43"/>
                        <a:srcRect/>
                        <a:stretch>
                          <a:fillRect/>
                        </a:stretch>
                      </pic:blipFill>
                      <pic:spPr>
                        <a:xfrm>
                          <a:off x="0" y="0"/>
                          <a:ext cx="1113790" cy="1017905"/>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3443288</wp:posOffset>
                </wp:positionH>
                <wp:positionV relativeFrom="paragraph">
                  <wp:posOffset>181293</wp:posOffset>
                </wp:positionV>
                <wp:extent cx="1113790" cy="1017905"/>
                <wp:effectExtent b="0" l="0" r="0" t="0"/>
                <wp:wrapSquare wrapText="bothSides" distB="45720" distT="45720" distL="114300" distR="114300"/>
                <wp:docPr id="1749211728" name=""/>
                <a:graphic>
                  <a:graphicData uri="http://schemas.microsoft.com/office/word/2010/wordprocessingShape">
                    <wps:wsp>
                      <wps:cNvSpPr/>
                      <wps:cNvPr id="18" name="Shape 18"/>
                      <wps:spPr>
                        <a:xfrm>
                          <a:off x="4793868" y="3275810"/>
                          <a:ext cx="1104265" cy="1008380"/>
                        </a:xfrm>
                        <a:prstGeom prst="rect">
                          <a:avLst/>
                        </a:prstGeom>
                        <a:solidFill>
                          <a:srgbClr val="FFF2CC"/>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257.00000762939453" w:before="0" w:line="264.0000057220459"/>
                              <w:ind w:left="1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MARKETING</w:t>
                            </w:r>
                          </w:p>
                          <w:p w:rsidR="00000000" w:rsidDel="00000000" w:rsidP="00000000" w:rsidRDefault="00000000" w:rsidRPr="00000000">
                            <w:pPr>
                              <w:spacing w:after="257.00000762939453" w:before="0" w:line="264.0000057220459"/>
                              <w:ind w:left="0" w:right="0" w:firstLine="-10"/>
                              <w:jc w:val="center"/>
                              <w:textDirection w:val="btLr"/>
                            </w:pPr>
                            <w:r w:rsidDel="00000000" w:rsidR="00000000" w:rsidRPr="00000000">
                              <w:rPr>
                                <w:rFonts w:ascii="Calibri" w:cs="Calibri" w:eastAsia="Calibri" w:hAnsi="Calibri"/>
                                <w:b w:val="0"/>
                                <w:i w:val="0"/>
                                <w:smallCaps w:val="0"/>
                                <w:strike w:val="0"/>
                                <w:color w:val="000000"/>
                                <w:sz w:val="20"/>
                                <w:vertAlign w:val="baseline"/>
                              </w:rPr>
                            </w:r>
                            <w:r w:rsidDel="00000000" w:rsidR="00000000" w:rsidRPr="00000000">
                              <w:rPr>
                                <w:rFonts w:ascii="Calibri" w:cs="Calibri" w:eastAsia="Calibri" w:hAnsi="Calibri"/>
                                <w:b w:val="0"/>
                                <w:i w:val="0"/>
                                <w:smallCaps w:val="0"/>
                                <w:strike w:val="0"/>
                                <w:color w:val="000000"/>
                                <w:sz w:val="20"/>
                                <w:vertAlign w:val="baseline"/>
                              </w:rPr>
                              <w:t xml:space="preserve">JEFE: ESTHER INFANTE</w:t>
                            </w:r>
                          </w:p>
                          <w:p w:rsidR="00000000" w:rsidDel="00000000" w:rsidP="00000000" w:rsidRDefault="00000000" w:rsidRPr="00000000">
                            <w:pPr>
                              <w:spacing w:after="257.00000762939453" w:before="0" w:line="264.0000057220459"/>
                              <w:ind w:left="1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3443288</wp:posOffset>
                </wp:positionH>
                <wp:positionV relativeFrom="paragraph">
                  <wp:posOffset>181293</wp:posOffset>
                </wp:positionV>
                <wp:extent cx="1113790" cy="1017905"/>
                <wp:effectExtent b="0" l="0" r="0" t="0"/>
                <wp:wrapSquare wrapText="bothSides" distB="45720" distT="45720" distL="114300" distR="114300"/>
                <wp:docPr id="1749211728" name="image102.png"/>
                <a:graphic>
                  <a:graphicData uri="http://schemas.openxmlformats.org/drawingml/2006/picture">
                    <pic:pic>
                      <pic:nvPicPr>
                        <pic:cNvPr id="0" name="image102.png"/>
                        <pic:cNvPicPr preferRelativeResize="0"/>
                      </pic:nvPicPr>
                      <pic:blipFill>
                        <a:blip r:embed="rId43"/>
                        <a:srcRect/>
                        <a:stretch>
                          <a:fillRect/>
                        </a:stretch>
                      </pic:blipFill>
                      <pic:spPr>
                        <a:xfrm>
                          <a:off x="0" y="0"/>
                          <a:ext cx="1113790" cy="1017905"/>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5151438</wp:posOffset>
                </wp:positionH>
                <wp:positionV relativeFrom="paragraph">
                  <wp:posOffset>169228</wp:posOffset>
                </wp:positionV>
                <wp:extent cx="1113790" cy="1017905"/>
                <wp:effectExtent b="0" l="0" r="0" t="0"/>
                <wp:wrapSquare wrapText="bothSides" distB="45720" distT="45720" distL="114300" distR="114300"/>
                <wp:docPr id="1749211724" name=""/>
                <a:graphic>
                  <a:graphicData uri="http://schemas.microsoft.com/office/word/2010/wordprocessingShape">
                    <wps:wsp>
                      <wps:cNvSpPr/>
                      <wps:cNvPr id="11" name="Shape 11"/>
                      <wps:spPr>
                        <a:xfrm>
                          <a:off x="4793868" y="3275810"/>
                          <a:ext cx="1104265" cy="1008380"/>
                        </a:xfrm>
                        <a:prstGeom prst="rect">
                          <a:avLst/>
                        </a:prstGeom>
                        <a:solidFill>
                          <a:srgbClr val="FFF2CC"/>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257.00000762939453" w:before="0" w:line="264.0000057220459"/>
                              <w:ind w:left="1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RECURSOS HUMANOS</w:t>
                            </w:r>
                          </w:p>
                          <w:p w:rsidR="00000000" w:rsidDel="00000000" w:rsidP="00000000" w:rsidRDefault="00000000" w:rsidRPr="00000000">
                            <w:pPr>
                              <w:spacing w:after="257.00000762939453" w:before="0" w:line="264.0000057220459"/>
                              <w:ind w:left="0" w:right="0" w:firstLine="-10"/>
                              <w:jc w:val="center"/>
                              <w:textDirection w:val="btLr"/>
                            </w:pPr>
                            <w:r w:rsidDel="00000000" w:rsidR="00000000" w:rsidRPr="00000000">
                              <w:rPr>
                                <w:rFonts w:ascii="Calibri" w:cs="Calibri" w:eastAsia="Calibri" w:hAnsi="Calibri"/>
                                <w:b w:val="0"/>
                                <w:i w:val="0"/>
                                <w:smallCaps w:val="0"/>
                                <w:strike w:val="0"/>
                                <w:color w:val="000000"/>
                                <w:sz w:val="20"/>
                                <w:vertAlign w:val="baseline"/>
                              </w:rPr>
                            </w:r>
                            <w:r w:rsidDel="00000000" w:rsidR="00000000" w:rsidRPr="00000000">
                              <w:rPr>
                                <w:rFonts w:ascii="Calibri" w:cs="Calibri" w:eastAsia="Calibri" w:hAnsi="Calibri"/>
                                <w:b w:val="0"/>
                                <w:i w:val="0"/>
                                <w:smallCaps w:val="0"/>
                                <w:strike w:val="0"/>
                                <w:color w:val="000000"/>
                                <w:sz w:val="20"/>
                                <w:vertAlign w:val="baseline"/>
                              </w:rPr>
                              <w:t xml:space="preserve">JEFE:  ESTHER INFANTE</w:t>
                            </w:r>
                          </w:p>
                          <w:p w:rsidR="00000000" w:rsidDel="00000000" w:rsidP="00000000" w:rsidRDefault="00000000" w:rsidRPr="00000000">
                            <w:pPr>
                              <w:spacing w:after="257.00000762939453" w:before="0" w:line="264.0000057220459"/>
                              <w:ind w:left="0" w:right="0" w:firstLine="-10"/>
                              <w:jc w:val="center"/>
                              <w:textDirection w:val="btLr"/>
                            </w:pPr>
                            <w:r w:rsidDel="00000000" w:rsidR="00000000" w:rsidRPr="00000000">
                              <w:rPr>
                                <w:rFonts w:ascii="Calibri" w:cs="Calibri" w:eastAsia="Calibri" w:hAnsi="Calibri"/>
                                <w:b w:val="0"/>
                                <w:i w:val="0"/>
                                <w:smallCaps w:val="0"/>
                                <w:strike w:val="0"/>
                                <w:color w:val="000000"/>
                                <w:sz w:val="20"/>
                                <w:vertAlign w:val="baseline"/>
                              </w:rPr>
                            </w:r>
                          </w:p>
                          <w:p w:rsidR="00000000" w:rsidDel="00000000" w:rsidP="00000000" w:rsidRDefault="00000000" w:rsidRPr="00000000">
                            <w:pPr>
                              <w:spacing w:after="257.00000762939453" w:before="0" w:line="264.0000057220459"/>
                              <w:ind w:left="0" w:right="0" w:firstLine="-10"/>
                              <w:jc w:val="center"/>
                              <w:textDirection w:val="btLr"/>
                            </w:pPr>
                            <w:r w:rsidDel="00000000" w:rsidR="00000000" w:rsidRPr="00000000">
                              <w:rPr>
                                <w:rFonts w:ascii="Calibri" w:cs="Calibri" w:eastAsia="Calibri" w:hAnsi="Calibri"/>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5151438</wp:posOffset>
                </wp:positionH>
                <wp:positionV relativeFrom="paragraph">
                  <wp:posOffset>169228</wp:posOffset>
                </wp:positionV>
                <wp:extent cx="1113790" cy="1017905"/>
                <wp:effectExtent b="0" l="0" r="0" t="0"/>
                <wp:wrapSquare wrapText="bothSides" distB="45720" distT="45720" distL="114300" distR="114300"/>
                <wp:docPr id="1749211724" name="image75.png"/>
                <a:graphic>
                  <a:graphicData uri="http://schemas.openxmlformats.org/drawingml/2006/picture">
                    <pic:pic>
                      <pic:nvPicPr>
                        <pic:cNvPr id="0" name="image75.png"/>
                        <pic:cNvPicPr preferRelativeResize="0"/>
                      </pic:nvPicPr>
                      <pic:blipFill>
                        <a:blip r:embed="rId43"/>
                        <a:srcRect/>
                        <a:stretch>
                          <a:fillRect/>
                        </a:stretch>
                      </pic:blipFill>
                      <pic:spPr>
                        <a:xfrm>
                          <a:off x="0" y="0"/>
                          <a:ext cx="1113790" cy="1017905"/>
                        </a:xfrm>
                        <a:prstGeom prst="rect"/>
                        <a:ln/>
                      </pic:spPr>
                    </pic:pic>
                  </a:graphicData>
                </a:graphic>
              </wp:anchor>
            </w:drawing>
          </mc:Fallback>
        </mc:AlternateContent>
      </w:r>
    </w:p>
    <w:p w:rsidR="00000000" w:rsidDel="00000000" w:rsidP="00000000" w:rsidRDefault="00000000" w:rsidRPr="00000000" w14:paraId="000001F4">
      <w:pPr>
        <w:rPr/>
      </w:pPr>
      <w:r w:rsidDel="00000000" w:rsidR="00000000" w:rsidRPr="00000000">
        <w:rPr>
          <w:rtl w:val="0"/>
        </w:rPr>
      </w:r>
    </w:p>
    <w:p w:rsidR="00000000" w:rsidDel="00000000" w:rsidP="00000000" w:rsidRDefault="00000000" w:rsidRPr="00000000" w14:paraId="000001F5">
      <w:pPr>
        <w:rPr/>
      </w:pPr>
      <w:r w:rsidDel="00000000" w:rsidR="00000000" w:rsidRPr="00000000">
        <w:rPr>
          <w:rtl w:val="0"/>
        </w:rPr>
      </w:r>
    </w:p>
    <w:p w:rsidR="00000000" w:rsidDel="00000000" w:rsidP="00000000" w:rsidRDefault="00000000" w:rsidRPr="00000000" w14:paraId="000001F6">
      <w:pPr>
        <w:ind w:left="0" w:firstLine="0"/>
        <w:rPr/>
      </w:pPr>
      <w:r w:rsidDel="00000000" w:rsidR="00000000" w:rsidRPr="00000000">
        <w:rPr>
          <w:rtl w:val="0"/>
        </w:rPr>
      </w:r>
    </w:p>
    <w:p w:rsidR="00000000" w:rsidDel="00000000" w:rsidP="00000000" w:rsidRDefault="00000000" w:rsidRPr="00000000" w14:paraId="000001F7">
      <w:pPr>
        <w:rPr/>
      </w:pPr>
      <w:r w:rsidDel="00000000" w:rsidR="00000000" w:rsidRPr="00000000">
        <w:rPr>
          <w:b w:val="1"/>
          <w:bCs w:val="1"/>
          <w:rtl w:val="0"/>
        </w:rPr>
        <w:t xml:space="preserve">5. METODOLOGÍA (ESTUDIO DE MERCADO</w:t>
      </w:r>
      <w:r w:rsidDel="00000000" w:rsidR="00000000" w:rsidRPr="00000000">
        <w:rPr>
          <w:rtl w:val="0"/>
        </w:rPr>
        <w:t xml:space="preserve">)</w:t>
      </w:r>
    </w:p>
    <w:p w:rsidR="00000000" w:rsidDel="00000000" w:rsidP="00000000" w:rsidRDefault="00000000" w:rsidRPr="00000000" w14:paraId="000001F8">
      <w:pPr>
        <w:ind w:left="0" w:firstLine="0"/>
        <w:rPr>
          <w:sz w:val="22"/>
          <w:szCs w:val="22"/>
        </w:rPr>
      </w:pPr>
      <w:r w:rsidDel="00000000" w:rsidR="00000000" w:rsidRPr="00000000">
        <w:rPr>
          <w:b w:val="1"/>
          <w:bCs w:val="1"/>
          <w:rtl w:val="0"/>
        </w:rPr>
        <w:t xml:space="preserve">5.1 </w:t>
      </w:r>
      <w:r w:rsidDel="00000000" w:rsidR="00000000" w:rsidRPr="00000000">
        <w:rPr>
          <w:b w:val="1"/>
          <w:bCs w:val="1"/>
          <w:sz w:val="22"/>
          <w:szCs w:val="22"/>
          <w:rtl w:val="0"/>
        </w:rPr>
        <w:t xml:space="preserve">POBLACIÓN</w:t>
      </w:r>
      <w:r w:rsidDel="00000000" w:rsidR="00000000" w:rsidRPr="00000000">
        <w:rPr>
          <w:b w:val="1"/>
          <w:bCs w:val="1"/>
          <w:rtl w:val="0"/>
        </w:rPr>
        <w:t xml:space="preserve"> Y MUESTRA:</w:t>
      </w:r>
      <w:r w:rsidDel="00000000" w:rsidR="00000000" w:rsidRPr="00000000">
        <w:rPr>
          <w:rtl w:val="0"/>
        </w:rPr>
      </w:r>
    </w:p>
    <w:p w:rsidR="00000000" w:rsidDel="00000000" w:rsidP="00000000" w:rsidRDefault="00000000" w:rsidRPr="00000000" w14:paraId="000001F9">
      <w:pPr>
        <w:ind w:firstLine="10"/>
        <w:jc w:val="both"/>
        <w:rPr/>
      </w:pPr>
      <w:r w:rsidDel="00000000" w:rsidR="00000000" w:rsidRPr="00000000">
        <w:rPr>
          <w:rtl w:val="0"/>
        </w:rPr>
        <w:t xml:space="preserve">Población: Estudiantes, docentes y demás personal de la Institución Colegio Ciudad de Bogotá  </w:t>
      </w:r>
    </w:p>
    <w:p w:rsidR="00000000" w:rsidDel="00000000" w:rsidP="00000000" w:rsidRDefault="00000000" w:rsidRPr="00000000" w14:paraId="000001FA">
      <w:pPr>
        <w:ind w:firstLine="10"/>
        <w:jc w:val="both"/>
        <w:rPr/>
      </w:pPr>
      <w:r w:rsidDel="00000000" w:rsidR="00000000" w:rsidRPr="00000000">
        <w:rPr>
          <w:rtl w:val="0"/>
        </w:rPr>
        <w:t xml:space="preserve">Muestra: 38 personas de la comunidad educativa del colegio Ciudad de Bogotá entre ellas están estudiantes de grado Décimo y Once, algunos docentes y personal de enfermería del colegio, que respondieron a la encuesta y dieron su opinión frente a las rosas eternas.  </w:t>
      </w:r>
    </w:p>
    <w:p w:rsidR="00000000" w:rsidDel="00000000" w:rsidP="00000000" w:rsidRDefault="00000000" w:rsidRPr="00000000" w14:paraId="000001FB">
      <w:pPr>
        <w:ind w:firstLine="10"/>
        <w:jc w:val="both"/>
        <w:rPr>
          <w:b w:val="1"/>
          <w:bCs w:val="1"/>
        </w:rPr>
      </w:pPr>
      <w:r w:rsidDel="00000000" w:rsidR="00000000" w:rsidRPr="00000000">
        <w:rPr>
          <w:b w:val="1"/>
          <w:bCs w:val="1"/>
          <w:rtl w:val="0"/>
        </w:rPr>
        <w:t xml:space="preserve">5.2 DISEÑO Y TÉCNICAS DE RECOLECCIÓN DE INFORMACIÓN. (ENCUESTA)</w:t>
      </w:r>
    </w:p>
    <w:p w:rsidR="00000000" w:rsidDel="00000000" w:rsidP="00000000" w:rsidRDefault="00000000" w:rsidRPr="00000000" w14:paraId="000001FC">
      <w:pPr>
        <w:ind w:firstLine="10"/>
        <w:jc w:val="both"/>
        <w:rPr/>
      </w:pPr>
      <w:r w:rsidDel="00000000" w:rsidR="00000000" w:rsidRPr="00000000">
        <w:rPr>
          <w:rtl w:val="0"/>
        </w:rPr>
        <w:t xml:space="preserve">Para recolectar la información necesaria se utilizó un diseño de tipo cuantitativo ya que se quería conocer las preferencias de la población objetivo frente a las flores eternas. La técnica utilizada fue la encuesta, aplicada a una muestra de 38 personas del colegio Ciudad de Bogotá. La cual consistió en un cuestionario de 19 preguntas de selección múltiple, que buscaban conocer qué aspectos valoran más en este tipo de flores, permitiendo así orientar el desarrollo del proyecto según las preferencias de la población objetivo.</w:t>
      </w:r>
    </w:p>
    <w:p w:rsidR="00000000" w:rsidDel="00000000" w:rsidP="00000000" w:rsidRDefault="00000000" w:rsidRPr="00000000" w14:paraId="000001FD">
      <w:pPr>
        <w:ind w:firstLine="10"/>
        <w:jc w:val="both"/>
        <w:rPr/>
      </w:pPr>
      <w:r w:rsidDel="00000000" w:rsidR="00000000" w:rsidRPr="00000000">
        <w:rPr>
          <w:rtl w:val="0"/>
        </w:rPr>
      </w:r>
    </w:p>
    <w:p w:rsidR="00000000" w:rsidDel="00000000" w:rsidP="00000000" w:rsidRDefault="00000000" w:rsidRPr="00000000" w14:paraId="000001FE">
      <w:pPr>
        <w:ind w:firstLine="10"/>
        <w:jc w:val="both"/>
        <w:rPr>
          <w:b w:val="1"/>
          <w:bCs w:val="1"/>
        </w:rPr>
      </w:pPr>
      <w:r w:rsidDel="00000000" w:rsidR="00000000" w:rsidRPr="00000000">
        <w:rPr>
          <w:b w:val="1"/>
          <w:bCs w:val="1"/>
          <w:rtl w:val="0"/>
        </w:rPr>
        <w:t xml:space="preserve">5.3 TÉCNICAS DE ANÁLISIS (TABULACIÓN, GRAFICACIÓN Y ANÁLISIS DE ENCUESTAS) </w:t>
      </w:r>
    </w:p>
    <w:p w:rsidR="00000000" w:rsidDel="00000000" w:rsidP="00000000" w:rsidRDefault="00000000" w:rsidRPr="00000000" w14:paraId="000001FF">
      <w:pPr>
        <w:spacing w:after="0" w:lineRule="auto"/>
        <w:ind w:firstLine="10"/>
        <w:jc w:val="center"/>
        <w:rPr>
          <w:b w:val="1"/>
          <w:bCs w:val="1"/>
          <w:color w:val="741b47"/>
          <w:sz w:val="26"/>
          <w:szCs w:val="26"/>
        </w:rPr>
      </w:pPr>
      <w:r w:rsidDel="00000000" w:rsidR="00000000" w:rsidRPr="00000000">
        <w:rPr>
          <w:b w:val="1"/>
          <w:bCs w:val="1"/>
          <w:color w:val="741b47"/>
          <w:sz w:val="26"/>
          <w:szCs w:val="26"/>
          <w:rtl w:val="0"/>
        </w:rPr>
        <w:t xml:space="preserve">JEN ROSAS ETERNAS LTDA            NIT:101843304</w:t>
      </w:r>
    </w:p>
    <w:p w:rsidR="00000000" w:rsidDel="00000000" w:rsidP="00000000" w:rsidRDefault="00000000" w:rsidRPr="00000000" w14:paraId="00000200">
      <w:pPr>
        <w:spacing w:after="0" w:lineRule="auto"/>
        <w:ind w:firstLine="10"/>
        <w:jc w:val="center"/>
        <w:rPr>
          <w:b w:val="1"/>
          <w:bCs w:val="1"/>
        </w:rPr>
      </w:pPr>
      <w:r w:rsidDel="00000000" w:rsidR="00000000" w:rsidRPr="00000000">
        <w:rPr>
          <w:b w:val="1"/>
          <w:bCs w:val="1"/>
          <w:rtl w:val="0"/>
        </w:rPr>
        <w:t xml:space="preserve">ENCUESTA</w:t>
      </w:r>
    </w:p>
    <w:p w:rsidR="00000000" w:rsidDel="00000000" w:rsidP="00000000" w:rsidRDefault="00000000" w:rsidRPr="00000000" w14:paraId="00000201">
      <w:pPr>
        <w:ind w:firstLine="10"/>
        <w:jc w:val="both"/>
        <w:rPr>
          <w:b w:val="1"/>
          <w:bCs w:val="1"/>
        </w:rPr>
      </w:pPr>
      <w:r w:rsidDel="00000000" w:rsidR="00000000" w:rsidRPr="00000000">
        <w:rPr>
          <w:b w:val="1"/>
          <w:bCs w:val="1"/>
          <w:rtl w:val="0"/>
        </w:rPr>
        <w:t xml:space="preserve">El objetivo de la encuesta es indagar sobre los gustos de los clientes y establecer una viabilidad de las rosas eternas para satisfacer las necesidades de la población objetivo.</w:t>
      </w:r>
    </w:p>
    <w:p w:rsidR="00000000" w:rsidDel="00000000" w:rsidP="00000000" w:rsidRDefault="00000000" w:rsidRPr="00000000" w14:paraId="00000202">
      <w:pPr>
        <w:ind w:firstLine="10"/>
        <w:jc w:val="both"/>
        <w:rPr>
          <w:b w:val="1"/>
          <w:bCs w:val="1"/>
        </w:rPr>
      </w:pPr>
      <w:r w:rsidDel="00000000" w:rsidR="00000000" w:rsidRPr="00000000">
        <w:rPr>
          <w:b w:val="1"/>
          <w:bCs w:val="1"/>
          <w:rtl w:val="0"/>
        </w:rPr>
        <w:t xml:space="preserve">Seleccione la respuesta que considere más adecuada.</w:t>
      </w:r>
    </w:p>
    <w:p w:rsidR="00000000" w:rsidDel="00000000" w:rsidP="00000000" w:rsidRDefault="00000000" w:rsidRPr="00000000" w14:paraId="00000203">
      <w:pPr>
        <w:ind w:firstLine="10"/>
        <w:jc w:val="both"/>
        <w:rPr>
          <w:b w:val="1"/>
          <w:bCs w:val="1"/>
        </w:rPr>
      </w:pPr>
      <w:r w:rsidDel="00000000" w:rsidR="00000000" w:rsidRPr="00000000">
        <w:rPr>
          <w:b w:val="1"/>
          <w:bCs w:val="1"/>
          <w:rtl w:val="0"/>
        </w:rPr>
        <w:t xml:space="preserve">1. ¿Conocías flores eternas antes de hoy?</w:t>
      </w:r>
    </w:p>
    <w:p w:rsidR="00000000" w:rsidDel="00000000" w:rsidP="00000000" w:rsidRDefault="00000000" w:rsidRPr="00000000" w14:paraId="00000204">
      <w:pPr>
        <w:spacing w:after="0" w:lineRule="auto"/>
        <w:ind w:firstLine="10"/>
        <w:jc w:val="both"/>
        <w:rPr/>
      </w:pPr>
      <w:r w:rsidDel="00000000" w:rsidR="00000000" w:rsidRPr="00000000">
        <w:rPr>
          <w:rtl w:val="0"/>
        </w:rPr>
        <w:t xml:space="preserve">A. Sí, ya las conocía</w:t>
      </w:r>
    </w:p>
    <w:p w:rsidR="00000000" w:rsidDel="00000000" w:rsidP="00000000" w:rsidRDefault="00000000" w:rsidRPr="00000000" w14:paraId="00000205">
      <w:pPr>
        <w:spacing w:after="0" w:lineRule="auto"/>
        <w:ind w:firstLine="10"/>
        <w:jc w:val="both"/>
        <w:rPr/>
      </w:pPr>
      <w:r w:rsidDel="00000000" w:rsidR="00000000" w:rsidRPr="00000000">
        <w:rPr>
          <w:rtl w:val="0"/>
        </w:rPr>
        <w:t xml:space="preserve">B. No, nunca había oído hablar de ellas</w:t>
      </w:r>
    </w:p>
    <w:p w:rsidR="00000000" w:rsidDel="00000000" w:rsidP="00000000" w:rsidRDefault="00000000" w:rsidRPr="00000000" w14:paraId="00000206">
      <w:pPr>
        <w:spacing w:after="0" w:lineRule="auto"/>
        <w:ind w:firstLine="10"/>
        <w:jc w:val="both"/>
        <w:rPr/>
      </w:pPr>
      <w:r w:rsidDel="00000000" w:rsidR="00000000" w:rsidRPr="00000000">
        <w:rPr>
          <w:rtl w:val="0"/>
        </w:rPr>
        <w:t xml:space="preserve">C. He escuchado, pero no sabía exactamente qué eran</w:t>
      </w:r>
    </w:p>
    <w:p w:rsidR="00000000" w:rsidDel="00000000" w:rsidP="00000000" w:rsidRDefault="00000000" w:rsidRPr="00000000" w14:paraId="00000207">
      <w:pPr>
        <w:spacing w:after="0" w:lineRule="auto"/>
        <w:ind w:firstLine="10"/>
        <w:jc w:val="both"/>
        <w:rPr>
          <w:b w:val="1"/>
          <w:bCs w:val="1"/>
          <w:sz w:val="10"/>
          <w:szCs w:val="10"/>
        </w:rPr>
      </w:pPr>
      <w:r w:rsidDel="00000000" w:rsidR="00000000" w:rsidRPr="00000000">
        <w:rPr>
          <w:rtl w:val="0"/>
        </w:rPr>
      </w:r>
    </w:p>
    <w:p w:rsidR="00000000" w:rsidDel="00000000" w:rsidP="00000000" w:rsidRDefault="00000000" w:rsidRPr="00000000" w14:paraId="00000208">
      <w:pPr>
        <w:ind w:firstLine="10"/>
        <w:jc w:val="both"/>
        <w:rPr>
          <w:b w:val="1"/>
          <w:bCs w:val="1"/>
        </w:rPr>
      </w:pPr>
      <w:r w:rsidDel="00000000" w:rsidR="00000000" w:rsidRPr="00000000">
        <w:rPr>
          <w:b w:val="1"/>
          <w:bCs w:val="1"/>
          <w:rtl w:val="0"/>
        </w:rPr>
        <w:t xml:space="preserve">2. ¿Qué te atrae más de una flor eterna?</w:t>
      </w:r>
    </w:p>
    <w:p w:rsidR="00000000" w:rsidDel="00000000" w:rsidP="00000000" w:rsidRDefault="00000000" w:rsidRPr="00000000" w14:paraId="00000209">
      <w:pPr>
        <w:spacing w:after="0" w:lineRule="auto"/>
        <w:ind w:firstLine="10"/>
        <w:jc w:val="both"/>
        <w:rPr/>
      </w:pPr>
      <w:r w:rsidDel="00000000" w:rsidR="00000000" w:rsidRPr="00000000">
        <w:rPr>
          <w:rtl w:val="0"/>
        </w:rPr>
        <w:t xml:space="preserve">A. Su duración</w:t>
      </w:r>
    </w:p>
    <w:p w:rsidR="00000000" w:rsidDel="00000000" w:rsidP="00000000" w:rsidRDefault="00000000" w:rsidRPr="00000000" w14:paraId="0000020A">
      <w:pPr>
        <w:spacing w:after="0" w:lineRule="auto"/>
        <w:ind w:firstLine="10"/>
        <w:jc w:val="both"/>
        <w:rPr/>
      </w:pPr>
      <w:r w:rsidDel="00000000" w:rsidR="00000000" w:rsidRPr="00000000">
        <w:rPr>
          <w:rtl w:val="0"/>
        </w:rPr>
        <w:t xml:space="preserve">B. Su estética</w:t>
      </w:r>
    </w:p>
    <w:p w:rsidR="00000000" w:rsidDel="00000000" w:rsidP="00000000" w:rsidRDefault="00000000" w:rsidRPr="00000000" w14:paraId="0000020B">
      <w:pPr>
        <w:spacing w:after="0" w:lineRule="auto"/>
        <w:ind w:firstLine="10"/>
        <w:jc w:val="both"/>
        <w:rPr/>
      </w:pPr>
      <w:r w:rsidDel="00000000" w:rsidR="00000000" w:rsidRPr="00000000">
        <w:rPr>
          <w:rtl w:val="0"/>
        </w:rPr>
        <w:t xml:space="preserve">C. Su fragancia</w:t>
      </w:r>
    </w:p>
    <w:p w:rsidR="00000000" w:rsidDel="00000000" w:rsidP="00000000" w:rsidRDefault="00000000" w:rsidRPr="00000000" w14:paraId="0000020C">
      <w:pPr>
        <w:spacing w:after="0" w:lineRule="auto"/>
        <w:ind w:firstLine="10"/>
        <w:jc w:val="both"/>
        <w:rPr>
          <w:sz w:val="10"/>
          <w:szCs w:val="10"/>
        </w:rPr>
      </w:pPr>
      <w:r w:rsidDel="00000000" w:rsidR="00000000" w:rsidRPr="00000000">
        <w:rPr>
          <w:rtl w:val="0"/>
        </w:rPr>
      </w:r>
    </w:p>
    <w:p w:rsidR="00000000" w:rsidDel="00000000" w:rsidP="00000000" w:rsidRDefault="00000000" w:rsidRPr="00000000" w14:paraId="0000020D">
      <w:pPr>
        <w:ind w:firstLine="10"/>
        <w:jc w:val="both"/>
        <w:rPr>
          <w:b w:val="1"/>
          <w:bCs w:val="1"/>
        </w:rPr>
      </w:pPr>
      <w:r w:rsidDel="00000000" w:rsidR="00000000" w:rsidRPr="00000000">
        <w:rPr>
          <w:b w:val="1"/>
          <w:bCs w:val="1"/>
          <w:rtl w:val="0"/>
        </w:rPr>
        <w:t xml:space="preserve">3. ¿Te gustaría regalar flores eternas en una ocasión especial?</w:t>
      </w:r>
    </w:p>
    <w:p w:rsidR="00000000" w:rsidDel="00000000" w:rsidP="00000000" w:rsidRDefault="00000000" w:rsidRPr="00000000" w14:paraId="0000020E">
      <w:pPr>
        <w:spacing w:after="0" w:lineRule="auto"/>
        <w:ind w:firstLine="10"/>
        <w:jc w:val="both"/>
        <w:rPr/>
      </w:pPr>
      <w:r w:rsidDel="00000000" w:rsidR="00000000" w:rsidRPr="00000000">
        <w:rPr>
          <w:rtl w:val="0"/>
        </w:rPr>
        <w:t xml:space="preserve">A. Sí, para cumpleaños</w:t>
      </w:r>
    </w:p>
    <w:p w:rsidR="00000000" w:rsidDel="00000000" w:rsidP="00000000" w:rsidRDefault="00000000" w:rsidRPr="00000000" w14:paraId="0000020F">
      <w:pPr>
        <w:spacing w:after="0" w:lineRule="auto"/>
        <w:ind w:firstLine="10"/>
        <w:jc w:val="both"/>
        <w:rPr/>
      </w:pPr>
      <w:r w:rsidDel="00000000" w:rsidR="00000000" w:rsidRPr="00000000">
        <w:rPr>
          <w:rtl w:val="0"/>
        </w:rPr>
        <w:t xml:space="preserve">B. Sí, para aniversarios</w:t>
      </w:r>
    </w:p>
    <w:p w:rsidR="00000000" w:rsidDel="00000000" w:rsidP="00000000" w:rsidRDefault="00000000" w:rsidRPr="00000000" w14:paraId="00000210">
      <w:pPr>
        <w:spacing w:after="0" w:lineRule="auto"/>
        <w:ind w:firstLine="10"/>
        <w:jc w:val="both"/>
        <w:rPr/>
      </w:pPr>
      <w:r w:rsidDel="00000000" w:rsidR="00000000" w:rsidRPr="00000000">
        <w:rPr>
          <w:rtl w:val="0"/>
        </w:rPr>
        <w:t xml:space="preserve">C. No, prefiero regalar otro tipo de obsequios</w:t>
      </w:r>
    </w:p>
    <w:p w:rsidR="00000000" w:rsidDel="00000000" w:rsidP="00000000" w:rsidRDefault="00000000" w:rsidRPr="00000000" w14:paraId="00000211">
      <w:pPr>
        <w:spacing w:after="0" w:lineRule="auto"/>
        <w:ind w:firstLine="10"/>
        <w:jc w:val="both"/>
        <w:rPr>
          <w:sz w:val="10"/>
          <w:szCs w:val="10"/>
        </w:rPr>
      </w:pPr>
      <w:r w:rsidDel="00000000" w:rsidR="00000000" w:rsidRPr="00000000">
        <w:rPr>
          <w:rtl w:val="0"/>
        </w:rPr>
      </w:r>
    </w:p>
    <w:p w:rsidR="00000000" w:rsidDel="00000000" w:rsidP="00000000" w:rsidRDefault="00000000" w:rsidRPr="00000000" w14:paraId="00000212">
      <w:pPr>
        <w:ind w:firstLine="10"/>
        <w:jc w:val="both"/>
        <w:rPr>
          <w:b w:val="1"/>
          <w:bCs w:val="1"/>
        </w:rPr>
      </w:pPr>
      <w:r w:rsidDel="00000000" w:rsidR="00000000" w:rsidRPr="00000000">
        <w:rPr>
          <w:b w:val="1"/>
          <w:bCs w:val="1"/>
          <w:rtl w:val="0"/>
        </w:rPr>
        <w:t xml:space="preserve">4. ¿Qué tipo de fragancias prefieres en una flor eterna?</w:t>
      </w:r>
    </w:p>
    <w:p w:rsidR="00000000" w:rsidDel="00000000" w:rsidP="00000000" w:rsidRDefault="00000000" w:rsidRPr="00000000" w14:paraId="00000213">
      <w:pPr>
        <w:spacing w:after="0" w:lineRule="auto"/>
        <w:ind w:firstLine="10"/>
        <w:jc w:val="both"/>
        <w:rPr/>
      </w:pPr>
      <w:r w:rsidDel="00000000" w:rsidR="00000000" w:rsidRPr="00000000">
        <w:rPr>
          <w:rtl w:val="0"/>
        </w:rPr>
        <w:t xml:space="preserve">A. Florales</w:t>
      </w:r>
    </w:p>
    <w:p w:rsidR="00000000" w:rsidDel="00000000" w:rsidP="00000000" w:rsidRDefault="00000000" w:rsidRPr="00000000" w14:paraId="00000214">
      <w:pPr>
        <w:spacing w:after="0" w:lineRule="auto"/>
        <w:ind w:firstLine="10"/>
        <w:jc w:val="both"/>
        <w:rPr/>
      </w:pPr>
      <w:r w:rsidDel="00000000" w:rsidR="00000000" w:rsidRPr="00000000">
        <w:rPr>
          <w:rtl w:val="0"/>
        </w:rPr>
        <w:t xml:space="preserve">B. Frutales</w:t>
      </w:r>
    </w:p>
    <w:p w:rsidR="00000000" w:rsidDel="00000000" w:rsidP="00000000" w:rsidRDefault="00000000" w:rsidRPr="00000000" w14:paraId="00000215">
      <w:pPr>
        <w:spacing w:after="0" w:lineRule="auto"/>
        <w:ind w:firstLine="10"/>
        <w:jc w:val="both"/>
        <w:rPr/>
      </w:pPr>
      <w:r w:rsidDel="00000000" w:rsidR="00000000" w:rsidRPr="00000000">
        <w:rPr>
          <w:rtl w:val="0"/>
        </w:rPr>
        <w:t xml:space="preserve">C. Dulces</w:t>
      </w:r>
    </w:p>
    <w:p w:rsidR="00000000" w:rsidDel="00000000" w:rsidP="00000000" w:rsidRDefault="00000000" w:rsidRPr="00000000" w14:paraId="00000216">
      <w:pPr>
        <w:spacing w:after="0" w:lineRule="auto"/>
        <w:ind w:firstLine="10"/>
        <w:jc w:val="both"/>
        <w:rPr/>
      </w:pPr>
      <w:r w:rsidDel="00000000" w:rsidR="00000000" w:rsidRPr="00000000">
        <w:rPr>
          <w:rtl w:val="0"/>
        </w:rPr>
        <w:t xml:space="preserve">D. Frescas</w:t>
      </w:r>
    </w:p>
    <w:p w:rsidR="00000000" w:rsidDel="00000000" w:rsidP="00000000" w:rsidRDefault="00000000" w:rsidRPr="00000000" w14:paraId="00000217">
      <w:pPr>
        <w:spacing w:after="0" w:lineRule="auto"/>
        <w:ind w:left="0" w:firstLine="0"/>
        <w:jc w:val="both"/>
        <w:rPr>
          <w:sz w:val="6"/>
          <w:szCs w:val="6"/>
        </w:rPr>
      </w:pPr>
      <w:r w:rsidDel="00000000" w:rsidR="00000000" w:rsidRPr="00000000">
        <w:rPr>
          <w:rtl w:val="0"/>
        </w:rPr>
      </w:r>
    </w:p>
    <w:p w:rsidR="00000000" w:rsidDel="00000000" w:rsidP="00000000" w:rsidRDefault="00000000" w:rsidRPr="00000000" w14:paraId="00000218">
      <w:pPr>
        <w:ind w:firstLine="10"/>
        <w:jc w:val="both"/>
        <w:rPr>
          <w:b w:val="1"/>
          <w:bCs w:val="1"/>
        </w:rPr>
      </w:pPr>
      <w:r w:rsidDel="00000000" w:rsidR="00000000" w:rsidRPr="00000000">
        <w:rPr>
          <w:b w:val="1"/>
          <w:bCs w:val="1"/>
          <w:rtl w:val="0"/>
        </w:rPr>
        <w:t xml:space="preserve">5. ¿Cuál es tu flor favorita para ver representada como flor eterna?</w:t>
      </w:r>
    </w:p>
    <w:p w:rsidR="00000000" w:rsidDel="00000000" w:rsidP="00000000" w:rsidRDefault="00000000" w:rsidRPr="00000000" w14:paraId="00000219">
      <w:pPr>
        <w:spacing w:after="0" w:lineRule="auto"/>
        <w:ind w:firstLine="10"/>
        <w:jc w:val="both"/>
        <w:rPr/>
      </w:pPr>
      <w:r w:rsidDel="00000000" w:rsidR="00000000" w:rsidRPr="00000000">
        <w:rPr>
          <w:rtl w:val="0"/>
        </w:rPr>
        <w:t xml:space="preserve">A. Rosa</w:t>
      </w:r>
    </w:p>
    <w:p w:rsidR="00000000" w:rsidDel="00000000" w:rsidP="00000000" w:rsidRDefault="00000000" w:rsidRPr="00000000" w14:paraId="0000021A">
      <w:pPr>
        <w:spacing w:after="0" w:lineRule="auto"/>
        <w:ind w:firstLine="10"/>
        <w:jc w:val="both"/>
        <w:rPr/>
      </w:pPr>
      <w:r w:rsidDel="00000000" w:rsidR="00000000" w:rsidRPr="00000000">
        <w:rPr>
          <w:rtl w:val="0"/>
        </w:rPr>
        <w:t xml:space="preserve">B. Girasol</w:t>
      </w:r>
    </w:p>
    <w:p w:rsidR="00000000" w:rsidDel="00000000" w:rsidP="00000000" w:rsidRDefault="00000000" w:rsidRPr="00000000" w14:paraId="0000021B">
      <w:pPr>
        <w:spacing w:after="0" w:lineRule="auto"/>
        <w:ind w:firstLine="10"/>
        <w:jc w:val="both"/>
        <w:rPr/>
      </w:pPr>
      <w:r w:rsidDel="00000000" w:rsidR="00000000" w:rsidRPr="00000000">
        <w:rPr>
          <w:rtl w:val="0"/>
        </w:rPr>
        <w:t xml:space="preserve">C. Lirio</w:t>
      </w:r>
    </w:p>
    <w:p w:rsidR="00000000" w:rsidDel="00000000" w:rsidP="00000000" w:rsidRDefault="00000000" w:rsidRPr="00000000" w14:paraId="0000021C">
      <w:pPr>
        <w:spacing w:after="0" w:lineRule="auto"/>
        <w:ind w:firstLine="10"/>
        <w:jc w:val="both"/>
        <w:rPr/>
      </w:pPr>
      <w:r w:rsidDel="00000000" w:rsidR="00000000" w:rsidRPr="00000000">
        <w:rPr>
          <w:rtl w:val="0"/>
        </w:rPr>
        <w:t xml:space="preserve">D. Tulipán</w:t>
      </w:r>
    </w:p>
    <w:p w:rsidR="00000000" w:rsidDel="00000000" w:rsidP="00000000" w:rsidRDefault="00000000" w:rsidRPr="00000000" w14:paraId="0000021D">
      <w:pPr>
        <w:spacing w:after="0" w:lineRule="auto"/>
        <w:ind w:firstLine="10"/>
        <w:jc w:val="both"/>
        <w:rPr/>
      </w:pPr>
      <w:r w:rsidDel="00000000" w:rsidR="00000000" w:rsidRPr="00000000">
        <w:rPr>
          <w:rtl w:val="0"/>
        </w:rPr>
      </w:r>
    </w:p>
    <w:p w:rsidR="00000000" w:rsidDel="00000000" w:rsidP="00000000" w:rsidRDefault="00000000" w:rsidRPr="00000000" w14:paraId="0000021E">
      <w:pPr>
        <w:ind w:firstLine="10"/>
        <w:jc w:val="both"/>
        <w:rPr>
          <w:b w:val="1"/>
          <w:bCs w:val="1"/>
        </w:rPr>
      </w:pPr>
      <w:r w:rsidDel="00000000" w:rsidR="00000000" w:rsidRPr="00000000">
        <w:rPr>
          <w:b w:val="1"/>
          <w:bCs w:val="1"/>
          <w:rtl w:val="0"/>
        </w:rPr>
        <w:t xml:space="preserve">6. ¿Qué colores te gustaría encontrar en una flor eterna?</w:t>
      </w:r>
    </w:p>
    <w:p w:rsidR="00000000" w:rsidDel="00000000" w:rsidP="00000000" w:rsidRDefault="00000000" w:rsidRPr="00000000" w14:paraId="0000021F">
      <w:pPr>
        <w:spacing w:after="0" w:lineRule="auto"/>
        <w:ind w:firstLine="10"/>
        <w:jc w:val="both"/>
        <w:rPr/>
      </w:pPr>
      <w:r w:rsidDel="00000000" w:rsidR="00000000" w:rsidRPr="00000000">
        <w:rPr>
          <w:rtl w:val="0"/>
        </w:rPr>
        <w:t xml:space="preserve">A. Rojo</w:t>
      </w:r>
    </w:p>
    <w:p w:rsidR="00000000" w:rsidDel="00000000" w:rsidP="00000000" w:rsidRDefault="00000000" w:rsidRPr="00000000" w14:paraId="00000220">
      <w:pPr>
        <w:spacing w:after="0" w:lineRule="auto"/>
        <w:ind w:firstLine="10"/>
        <w:jc w:val="both"/>
        <w:rPr/>
      </w:pPr>
      <w:r w:rsidDel="00000000" w:rsidR="00000000" w:rsidRPr="00000000">
        <w:rPr>
          <w:rtl w:val="0"/>
        </w:rPr>
        <w:t xml:space="preserve">B. Blanco</w:t>
      </w:r>
    </w:p>
    <w:p w:rsidR="00000000" w:rsidDel="00000000" w:rsidP="00000000" w:rsidRDefault="00000000" w:rsidRPr="00000000" w14:paraId="00000221">
      <w:pPr>
        <w:spacing w:after="0" w:lineRule="auto"/>
        <w:ind w:firstLine="10"/>
        <w:jc w:val="both"/>
        <w:rPr/>
      </w:pPr>
      <w:r w:rsidDel="00000000" w:rsidR="00000000" w:rsidRPr="00000000">
        <w:rPr>
          <w:rtl w:val="0"/>
        </w:rPr>
        <w:t xml:space="preserve">C. Azul</w:t>
      </w:r>
    </w:p>
    <w:p w:rsidR="00000000" w:rsidDel="00000000" w:rsidP="00000000" w:rsidRDefault="00000000" w:rsidRPr="00000000" w14:paraId="00000222">
      <w:pPr>
        <w:spacing w:after="0" w:lineRule="auto"/>
        <w:ind w:firstLine="10"/>
        <w:jc w:val="both"/>
        <w:rPr/>
      </w:pPr>
      <w:r w:rsidDel="00000000" w:rsidR="00000000" w:rsidRPr="00000000">
        <w:rPr>
          <w:rtl w:val="0"/>
        </w:rPr>
        <w:t xml:space="preserve">D. Amarillo</w:t>
      </w:r>
    </w:p>
    <w:p w:rsidR="00000000" w:rsidDel="00000000" w:rsidP="00000000" w:rsidRDefault="00000000" w:rsidRPr="00000000" w14:paraId="00000223">
      <w:pPr>
        <w:spacing w:after="0" w:lineRule="auto"/>
        <w:ind w:firstLine="10"/>
        <w:jc w:val="both"/>
        <w:rPr/>
      </w:pPr>
      <w:r w:rsidDel="00000000" w:rsidR="00000000" w:rsidRPr="00000000">
        <w:rPr>
          <w:rtl w:val="0"/>
        </w:rPr>
      </w:r>
    </w:p>
    <w:p w:rsidR="00000000" w:rsidDel="00000000" w:rsidP="00000000" w:rsidRDefault="00000000" w:rsidRPr="00000000" w14:paraId="00000224">
      <w:pPr>
        <w:ind w:firstLine="10"/>
        <w:jc w:val="both"/>
        <w:rPr>
          <w:b w:val="1"/>
          <w:bCs w:val="1"/>
        </w:rPr>
      </w:pPr>
      <w:r w:rsidDel="00000000" w:rsidR="00000000" w:rsidRPr="00000000">
        <w:rPr>
          <w:b w:val="1"/>
          <w:bCs w:val="1"/>
          <w:rtl w:val="0"/>
        </w:rPr>
        <w:t xml:space="preserve">7. ¿Qué tan importante es para ti que una flor tenga buen aroma?</w:t>
      </w:r>
    </w:p>
    <w:p w:rsidR="00000000" w:rsidDel="00000000" w:rsidP="00000000" w:rsidRDefault="00000000" w:rsidRPr="00000000" w14:paraId="00000225">
      <w:pPr>
        <w:spacing w:after="0" w:lineRule="auto"/>
        <w:ind w:firstLine="10"/>
        <w:jc w:val="both"/>
        <w:rPr/>
      </w:pPr>
      <w:r w:rsidDel="00000000" w:rsidR="00000000" w:rsidRPr="00000000">
        <w:rPr>
          <w:rtl w:val="0"/>
        </w:rPr>
        <w:t xml:space="preserve">A. Muy importante</w:t>
      </w:r>
    </w:p>
    <w:p w:rsidR="00000000" w:rsidDel="00000000" w:rsidP="00000000" w:rsidRDefault="00000000" w:rsidRPr="00000000" w14:paraId="00000226">
      <w:pPr>
        <w:spacing w:after="0" w:lineRule="auto"/>
        <w:ind w:firstLine="10"/>
        <w:jc w:val="both"/>
        <w:rPr/>
      </w:pPr>
      <w:r w:rsidDel="00000000" w:rsidR="00000000" w:rsidRPr="00000000">
        <w:rPr>
          <w:rtl w:val="0"/>
        </w:rPr>
        <w:t xml:space="preserve">B. Algo importante</w:t>
      </w:r>
    </w:p>
    <w:p w:rsidR="00000000" w:rsidDel="00000000" w:rsidP="00000000" w:rsidRDefault="00000000" w:rsidRPr="00000000" w14:paraId="00000227">
      <w:pPr>
        <w:spacing w:after="0" w:lineRule="auto"/>
        <w:ind w:firstLine="10"/>
        <w:jc w:val="both"/>
        <w:rPr/>
      </w:pPr>
      <w:r w:rsidDel="00000000" w:rsidR="00000000" w:rsidRPr="00000000">
        <w:rPr>
          <w:rtl w:val="0"/>
        </w:rPr>
        <w:t xml:space="preserve">C. Poco importante</w:t>
      </w:r>
    </w:p>
    <w:p w:rsidR="00000000" w:rsidDel="00000000" w:rsidP="00000000" w:rsidRDefault="00000000" w:rsidRPr="00000000" w14:paraId="00000228">
      <w:pPr>
        <w:spacing w:after="0" w:lineRule="auto"/>
        <w:ind w:firstLine="10"/>
        <w:jc w:val="both"/>
        <w:rPr/>
      </w:pPr>
      <w:r w:rsidDel="00000000" w:rsidR="00000000" w:rsidRPr="00000000">
        <w:rPr>
          <w:rtl w:val="0"/>
        </w:rPr>
        <w:t xml:space="preserve">D. No es importante</w:t>
      </w:r>
    </w:p>
    <w:p w:rsidR="00000000" w:rsidDel="00000000" w:rsidP="00000000" w:rsidRDefault="00000000" w:rsidRPr="00000000" w14:paraId="00000229">
      <w:pPr>
        <w:spacing w:after="0" w:lineRule="auto"/>
        <w:ind w:firstLine="10"/>
        <w:jc w:val="both"/>
        <w:rPr/>
      </w:pPr>
      <w:r w:rsidDel="00000000" w:rsidR="00000000" w:rsidRPr="00000000">
        <w:rPr>
          <w:rtl w:val="0"/>
        </w:rPr>
      </w:r>
    </w:p>
    <w:p w:rsidR="00000000" w:rsidDel="00000000" w:rsidP="00000000" w:rsidRDefault="00000000" w:rsidRPr="00000000" w14:paraId="0000022A">
      <w:pPr>
        <w:ind w:firstLine="10"/>
        <w:jc w:val="both"/>
        <w:rPr>
          <w:b w:val="1"/>
          <w:bCs w:val="1"/>
        </w:rPr>
      </w:pPr>
      <w:r w:rsidDel="00000000" w:rsidR="00000000" w:rsidRPr="00000000">
        <w:rPr>
          <w:b w:val="1"/>
          <w:bCs w:val="1"/>
          <w:rtl w:val="0"/>
        </w:rPr>
        <w:t xml:space="preserve">8. ¿Has comprado antes productos aromáticos para decorar tu hogar?</w:t>
      </w:r>
    </w:p>
    <w:p w:rsidR="00000000" w:rsidDel="00000000" w:rsidP="00000000" w:rsidRDefault="00000000" w:rsidRPr="00000000" w14:paraId="0000022B">
      <w:pPr>
        <w:spacing w:after="0" w:lineRule="auto"/>
        <w:ind w:firstLine="10"/>
        <w:jc w:val="both"/>
        <w:rPr/>
      </w:pPr>
      <w:r w:rsidDel="00000000" w:rsidR="00000000" w:rsidRPr="00000000">
        <w:rPr>
          <w:rtl w:val="0"/>
        </w:rPr>
        <w:t xml:space="preserve">A. Sí, frecuentemente</w:t>
      </w:r>
    </w:p>
    <w:p w:rsidR="00000000" w:rsidDel="00000000" w:rsidP="00000000" w:rsidRDefault="00000000" w:rsidRPr="00000000" w14:paraId="0000022C">
      <w:pPr>
        <w:spacing w:after="0" w:lineRule="auto"/>
        <w:ind w:firstLine="10"/>
        <w:jc w:val="both"/>
        <w:rPr/>
      </w:pPr>
      <w:r w:rsidDel="00000000" w:rsidR="00000000" w:rsidRPr="00000000">
        <w:rPr>
          <w:rtl w:val="0"/>
        </w:rPr>
        <w:t xml:space="preserve">B. Sí, de vez en cuando</w:t>
      </w:r>
    </w:p>
    <w:p w:rsidR="00000000" w:rsidDel="00000000" w:rsidP="00000000" w:rsidRDefault="00000000" w:rsidRPr="00000000" w14:paraId="0000022D">
      <w:pPr>
        <w:spacing w:after="0" w:lineRule="auto"/>
        <w:ind w:firstLine="10"/>
        <w:jc w:val="both"/>
        <w:rPr/>
      </w:pPr>
      <w:r w:rsidDel="00000000" w:rsidR="00000000" w:rsidRPr="00000000">
        <w:rPr>
          <w:rtl w:val="0"/>
        </w:rPr>
        <w:t xml:space="preserve">C. No, pero me gustaría</w:t>
      </w:r>
    </w:p>
    <w:p w:rsidR="00000000" w:rsidDel="00000000" w:rsidP="00000000" w:rsidRDefault="00000000" w:rsidRPr="00000000" w14:paraId="0000022E">
      <w:pPr>
        <w:spacing w:after="0" w:lineRule="auto"/>
        <w:ind w:firstLine="10"/>
        <w:jc w:val="both"/>
        <w:rPr/>
      </w:pPr>
      <w:r w:rsidDel="00000000" w:rsidR="00000000" w:rsidRPr="00000000">
        <w:rPr>
          <w:rtl w:val="0"/>
        </w:rPr>
        <w:t xml:space="preserve">D. No, nunca</w:t>
      </w:r>
    </w:p>
    <w:p w:rsidR="00000000" w:rsidDel="00000000" w:rsidP="00000000" w:rsidRDefault="00000000" w:rsidRPr="00000000" w14:paraId="0000022F">
      <w:pPr>
        <w:spacing w:after="0" w:lineRule="auto"/>
        <w:ind w:firstLine="10"/>
        <w:jc w:val="both"/>
        <w:rPr/>
      </w:pPr>
      <w:r w:rsidDel="00000000" w:rsidR="00000000" w:rsidRPr="00000000">
        <w:rPr>
          <w:rtl w:val="0"/>
        </w:rPr>
      </w:r>
    </w:p>
    <w:p w:rsidR="00000000" w:rsidDel="00000000" w:rsidP="00000000" w:rsidRDefault="00000000" w:rsidRPr="00000000" w14:paraId="00000230">
      <w:pPr>
        <w:ind w:firstLine="10"/>
        <w:jc w:val="both"/>
        <w:rPr>
          <w:b w:val="1"/>
          <w:bCs w:val="1"/>
        </w:rPr>
      </w:pPr>
      <w:r w:rsidDel="00000000" w:rsidR="00000000" w:rsidRPr="00000000">
        <w:rPr>
          <w:b w:val="1"/>
          <w:bCs w:val="1"/>
          <w:rtl w:val="0"/>
        </w:rPr>
        <w:t xml:space="preserve">9. ¿Qué opinas del concepto de una flor que "dure para siempre"?</w:t>
      </w:r>
    </w:p>
    <w:p w:rsidR="00000000" w:rsidDel="00000000" w:rsidP="00000000" w:rsidRDefault="00000000" w:rsidRPr="00000000" w14:paraId="00000231">
      <w:pPr>
        <w:spacing w:after="0" w:lineRule="auto"/>
        <w:ind w:firstLine="10"/>
        <w:jc w:val="both"/>
        <w:rPr/>
      </w:pPr>
      <w:r w:rsidDel="00000000" w:rsidR="00000000" w:rsidRPr="00000000">
        <w:rPr>
          <w:rtl w:val="0"/>
        </w:rPr>
        <w:t xml:space="preserve">A. Me encanta</w:t>
      </w:r>
    </w:p>
    <w:p w:rsidR="00000000" w:rsidDel="00000000" w:rsidP="00000000" w:rsidRDefault="00000000" w:rsidRPr="00000000" w14:paraId="00000232">
      <w:pPr>
        <w:spacing w:after="0" w:lineRule="auto"/>
        <w:ind w:firstLine="10"/>
        <w:jc w:val="both"/>
        <w:rPr/>
      </w:pPr>
      <w:r w:rsidDel="00000000" w:rsidR="00000000" w:rsidRPr="00000000">
        <w:rPr>
          <w:rtl w:val="0"/>
        </w:rPr>
        <w:t xml:space="preserve">B. Me parece interesante</w:t>
      </w:r>
    </w:p>
    <w:p w:rsidR="00000000" w:rsidDel="00000000" w:rsidP="00000000" w:rsidRDefault="00000000" w:rsidRPr="00000000" w14:paraId="00000233">
      <w:pPr>
        <w:spacing w:after="0" w:lineRule="auto"/>
        <w:ind w:firstLine="10"/>
        <w:jc w:val="both"/>
        <w:rPr/>
      </w:pPr>
      <w:r w:rsidDel="00000000" w:rsidR="00000000" w:rsidRPr="00000000">
        <w:rPr>
          <w:rtl w:val="0"/>
        </w:rPr>
        <w:t xml:space="preserve">C. Me es indiferente</w:t>
      </w:r>
    </w:p>
    <w:p w:rsidR="00000000" w:rsidDel="00000000" w:rsidP="00000000" w:rsidRDefault="00000000" w:rsidRPr="00000000" w14:paraId="00000234">
      <w:pPr>
        <w:spacing w:after="0" w:lineRule="auto"/>
        <w:ind w:firstLine="10"/>
        <w:jc w:val="both"/>
        <w:rPr/>
      </w:pPr>
      <w:r w:rsidDel="00000000" w:rsidR="00000000" w:rsidRPr="00000000">
        <w:rPr>
          <w:rtl w:val="0"/>
        </w:rPr>
        <w:t xml:space="preserve">D. No me gusta</w:t>
      </w:r>
    </w:p>
    <w:p w:rsidR="00000000" w:rsidDel="00000000" w:rsidP="00000000" w:rsidRDefault="00000000" w:rsidRPr="00000000" w14:paraId="00000235">
      <w:pPr>
        <w:spacing w:after="0" w:lineRule="auto"/>
        <w:ind w:firstLine="10"/>
        <w:jc w:val="both"/>
        <w:rPr/>
      </w:pPr>
      <w:r w:rsidDel="00000000" w:rsidR="00000000" w:rsidRPr="00000000">
        <w:rPr>
          <w:rtl w:val="0"/>
        </w:rPr>
      </w:r>
    </w:p>
    <w:p w:rsidR="00000000" w:rsidDel="00000000" w:rsidP="00000000" w:rsidRDefault="00000000" w:rsidRPr="00000000" w14:paraId="00000236">
      <w:pPr>
        <w:ind w:firstLine="10"/>
        <w:jc w:val="both"/>
        <w:rPr>
          <w:b w:val="1"/>
          <w:bCs w:val="1"/>
        </w:rPr>
      </w:pPr>
      <w:r w:rsidDel="00000000" w:rsidR="00000000" w:rsidRPr="00000000">
        <w:rPr>
          <w:b w:val="1"/>
          <w:bCs w:val="1"/>
          <w:rtl w:val="0"/>
        </w:rPr>
        <w:t xml:space="preserve">10. ¿Preferirías una flor eterna individual o en arreglo?</w:t>
      </w:r>
    </w:p>
    <w:p w:rsidR="00000000" w:rsidDel="00000000" w:rsidP="00000000" w:rsidRDefault="00000000" w:rsidRPr="00000000" w14:paraId="00000237">
      <w:pPr>
        <w:spacing w:after="0" w:lineRule="auto"/>
        <w:ind w:firstLine="10"/>
        <w:jc w:val="both"/>
        <w:rPr/>
      </w:pPr>
      <w:r w:rsidDel="00000000" w:rsidR="00000000" w:rsidRPr="00000000">
        <w:rPr>
          <w:rtl w:val="0"/>
        </w:rPr>
        <w:t xml:space="preserve">A. Individual</w:t>
      </w:r>
    </w:p>
    <w:p w:rsidR="00000000" w:rsidDel="00000000" w:rsidP="00000000" w:rsidRDefault="00000000" w:rsidRPr="00000000" w14:paraId="00000238">
      <w:pPr>
        <w:spacing w:after="0" w:lineRule="auto"/>
        <w:ind w:firstLine="10"/>
        <w:jc w:val="both"/>
        <w:rPr/>
      </w:pPr>
      <w:r w:rsidDel="00000000" w:rsidR="00000000" w:rsidRPr="00000000">
        <w:rPr>
          <w:rtl w:val="0"/>
        </w:rPr>
        <w:t xml:space="preserve">B. En arreglo</w:t>
      </w:r>
    </w:p>
    <w:p w:rsidR="00000000" w:rsidDel="00000000" w:rsidP="00000000" w:rsidRDefault="00000000" w:rsidRPr="00000000" w14:paraId="00000239">
      <w:pPr>
        <w:spacing w:after="0" w:lineRule="auto"/>
        <w:ind w:firstLine="10"/>
        <w:jc w:val="both"/>
        <w:rPr/>
      </w:pPr>
      <w:r w:rsidDel="00000000" w:rsidR="00000000" w:rsidRPr="00000000">
        <w:rPr>
          <w:rtl w:val="0"/>
        </w:rPr>
      </w:r>
    </w:p>
    <w:p w:rsidR="00000000" w:rsidDel="00000000" w:rsidP="00000000" w:rsidRDefault="00000000" w:rsidRPr="00000000" w14:paraId="0000023A">
      <w:pPr>
        <w:ind w:firstLine="10"/>
        <w:jc w:val="both"/>
        <w:rPr>
          <w:b w:val="1"/>
          <w:bCs w:val="1"/>
        </w:rPr>
      </w:pPr>
      <w:r w:rsidDel="00000000" w:rsidR="00000000" w:rsidRPr="00000000">
        <w:rPr>
          <w:b w:val="1"/>
          <w:bCs w:val="1"/>
          <w:rtl w:val="0"/>
        </w:rPr>
        <w:t xml:space="preserve">11. ¿Qué valoras más al comprar un producto decorativo?</w:t>
      </w:r>
    </w:p>
    <w:p w:rsidR="00000000" w:rsidDel="00000000" w:rsidP="00000000" w:rsidRDefault="00000000" w:rsidRPr="00000000" w14:paraId="0000023B">
      <w:pPr>
        <w:spacing w:after="0" w:lineRule="auto"/>
        <w:ind w:firstLine="10"/>
        <w:jc w:val="both"/>
        <w:rPr/>
      </w:pPr>
      <w:r w:rsidDel="00000000" w:rsidR="00000000" w:rsidRPr="00000000">
        <w:rPr>
          <w:rtl w:val="0"/>
        </w:rPr>
        <w:t xml:space="preserve">A. Duración</w:t>
      </w:r>
    </w:p>
    <w:p w:rsidR="00000000" w:rsidDel="00000000" w:rsidP="00000000" w:rsidRDefault="00000000" w:rsidRPr="00000000" w14:paraId="0000023C">
      <w:pPr>
        <w:spacing w:after="0" w:lineRule="auto"/>
        <w:ind w:firstLine="10"/>
        <w:jc w:val="both"/>
        <w:rPr/>
      </w:pPr>
      <w:r w:rsidDel="00000000" w:rsidR="00000000" w:rsidRPr="00000000">
        <w:rPr>
          <w:rtl w:val="0"/>
        </w:rPr>
        <w:t xml:space="preserve">B. Diseño</w:t>
      </w:r>
    </w:p>
    <w:p w:rsidR="00000000" w:rsidDel="00000000" w:rsidP="00000000" w:rsidRDefault="00000000" w:rsidRPr="00000000" w14:paraId="0000023D">
      <w:pPr>
        <w:spacing w:after="0" w:lineRule="auto"/>
        <w:ind w:firstLine="10"/>
        <w:jc w:val="both"/>
        <w:rPr/>
      </w:pPr>
      <w:r w:rsidDel="00000000" w:rsidR="00000000" w:rsidRPr="00000000">
        <w:rPr>
          <w:rtl w:val="0"/>
        </w:rPr>
        <w:t xml:space="preserve">C. Aroma</w:t>
      </w:r>
    </w:p>
    <w:p w:rsidR="00000000" w:rsidDel="00000000" w:rsidP="00000000" w:rsidRDefault="00000000" w:rsidRPr="00000000" w14:paraId="0000023E">
      <w:pPr>
        <w:ind w:firstLine="10"/>
        <w:jc w:val="both"/>
        <w:rPr>
          <w:b w:val="1"/>
          <w:bCs w:val="1"/>
        </w:rPr>
      </w:pPr>
      <w:r w:rsidDel="00000000" w:rsidR="00000000" w:rsidRPr="00000000">
        <w:rPr>
          <w:b w:val="1"/>
          <w:bCs w:val="1"/>
          <w:rtl w:val="0"/>
        </w:rPr>
        <w:t xml:space="preserve">12. ¿Estarías dispuesto(a) a comprar una flor eterna con un mensaje especial?</w:t>
      </w:r>
    </w:p>
    <w:p w:rsidR="00000000" w:rsidDel="00000000" w:rsidP="00000000" w:rsidRDefault="00000000" w:rsidRPr="00000000" w14:paraId="0000023F">
      <w:pPr>
        <w:spacing w:after="0" w:lineRule="auto"/>
        <w:ind w:firstLine="10"/>
        <w:jc w:val="both"/>
        <w:rPr/>
      </w:pPr>
      <w:r w:rsidDel="00000000" w:rsidR="00000000" w:rsidRPr="00000000">
        <w:rPr>
          <w:rtl w:val="0"/>
        </w:rPr>
        <w:t xml:space="preserve">A. Sí, me encantaría</w:t>
      </w:r>
    </w:p>
    <w:p w:rsidR="00000000" w:rsidDel="00000000" w:rsidP="00000000" w:rsidRDefault="00000000" w:rsidRPr="00000000" w14:paraId="00000240">
      <w:pPr>
        <w:spacing w:after="0" w:lineRule="auto"/>
        <w:ind w:firstLine="10"/>
        <w:jc w:val="both"/>
        <w:rPr/>
      </w:pPr>
      <w:r w:rsidDel="00000000" w:rsidR="00000000" w:rsidRPr="00000000">
        <w:rPr>
          <w:rtl w:val="0"/>
        </w:rPr>
        <w:t xml:space="preserve">B. Tal vez</w:t>
      </w:r>
    </w:p>
    <w:p w:rsidR="00000000" w:rsidDel="00000000" w:rsidP="00000000" w:rsidRDefault="00000000" w:rsidRPr="00000000" w14:paraId="00000241">
      <w:pPr>
        <w:spacing w:after="0" w:lineRule="auto"/>
        <w:ind w:firstLine="10"/>
        <w:jc w:val="both"/>
        <w:rPr/>
      </w:pPr>
      <w:r w:rsidDel="00000000" w:rsidR="00000000" w:rsidRPr="00000000">
        <w:rPr>
          <w:rtl w:val="0"/>
        </w:rPr>
        <w:t xml:space="preserve">C. No, prefiero sin mensaje</w:t>
      </w:r>
    </w:p>
    <w:p w:rsidR="00000000" w:rsidDel="00000000" w:rsidP="00000000" w:rsidRDefault="00000000" w:rsidRPr="00000000" w14:paraId="00000242">
      <w:pPr>
        <w:spacing w:after="0" w:lineRule="auto"/>
        <w:ind w:firstLine="10"/>
        <w:jc w:val="both"/>
        <w:rPr>
          <w:sz w:val="12"/>
          <w:szCs w:val="12"/>
        </w:rPr>
      </w:pPr>
      <w:r w:rsidDel="00000000" w:rsidR="00000000" w:rsidRPr="00000000">
        <w:rPr>
          <w:rtl w:val="0"/>
        </w:rPr>
      </w:r>
    </w:p>
    <w:p w:rsidR="00000000" w:rsidDel="00000000" w:rsidP="00000000" w:rsidRDefault="00000000" w:rsidRPr="00000000" w14:paraId="00000243">
      <w:pPr>
        <w:ind w:firstLine="10"/>
        <w:jc w:val="both"/>
        <w:rPr>
          <w:b w:val="1"/>
          <w:bCs w:val="1"/>
        </w:rPr>
      </w:pPr>
      <w:r w:rsidDel="00000000" w:rsidR="00000000" w:rsidRPr="00000000">
        <w:rPr>
          <w:b w:val="1"/>
          <w:bCs w:val="1"/>
          <w:rtl w:val="0"/>
        </w:rPr>
        <w:t xml:space="preserve">13. ¿En qué ocasiones considerarías perfecto regalar flores eternas?</w:t>
      </w:r>
    </w:p>
    <w:p w:rsidR="00000000" w:rsidDel="00000000" w:rsidP="00000000" w:rsidRDefault="00000000" w:rsidRPr="00000000" w14:paraId="00000244">
      <w:pPr>
        <w:spacing w:after="0" w:lineRule="auto"/>
        <w:ind w:firstLine="10"/>
        <w:jc w:val="both"/>
        <w:rPr/>
      </w:pPr>
      <w:r w:rsidDel="00000000" w:rsidR="00000000" w:rsidRPr="00000000">
        <w:rPr>
          <w:rtl w:val="0"/>
        </w:rPr>
        <w:t xml:space="preserve">A. Cumpleaños</w:t>
      </w:r>
    </w:p>
    <w:p w:rsidR="00000000" w:rsidDel="00000000" w:rsidP="00000000" w:rsidRDefault="00000000" w:rsidRPr="00000000" w14:paraId="00000245">
      <w:pPr>
        <w:spacing w:after="0" w:lineRule="auto"/>
        <w:ind w:firstLine="10"/>
        <w:jc w:val="both"/>
        <w:rPr/>
      </w:pPr>
      <w:r w:rsidDel="00000000" w:rsidR="00000000" w:rsidRPr="00000000">
        <w:rPr>
          <w:rtl w:val="0"/>
        </w:rPr>
        <w:t xml:space="preserve">B. Aniversarios</w:t>
      </w:r>
    </w:p>
    <w:p w:rsidR="00000000" w:rsidDel="00000000" w:rsidP="00000000" w:rsidRDefault="00000000" w:rsidRPr="00000000" w14:paraId="00000246">
      <w:pPr>
        <w:spacing w:after="0" w:lineRule="auto"/>
        <w:ind w:firstLine="10"/>
        <w:jc w:val="both"/>
        <w:rPr/>
      </w:pPr>
      <w:r w:rsidDel="00000000" w:rsidR="00000000" w:rsidRPr="00000000">
        <w:rPr>
          <w:rtl w:val="0"/>
        </w:rPr>
        <w:t xml:space="preserve">C. Graduaciones</w:t>
      </w:r>
    </w:p>
    <w:p w:rsidR="00000000" w:rsidDel="00000000" w:rsidP="00000000" w:rsidRDefault="00000000" w:rsidRPr="00000000" w14:paraId="00000247">
      <w:pPr>
        <w:spacing w:after="0" w:lineRule="auto"/>
        <w:ind w:firstLine="10"/>
        <w:jc w:val="both"/>
        <w:rPr/>
      </w:pPr>
      <w:r w:rsidDel="00000000" w:rsidR="00000000" w:rsidRPr="00000000">
        <w:rPr>
          <w:rtl w:val="0"/>
        </w:rPr>
        <w:t xml:space="preserve">D. San Valentín</w:t>
      </w:r>
    </w:p>
    <w:p w:rsidR="00000000" w:rsidDel="00000000" w:rsidP="00000000" w:rsidRDefault="00000000" w:rsidRPr="00000000" w14:paraId="00000248">
      <w:pPr>
        <w:spacing w:after="0" w:lineRule="auto"/>
        <w:ind w:firstLine="10"/>
        <w:jc w:val="both"/>
        <w:rPr>
          <w:sz w:val="10"/>
          <w:szCs w:val="10"/>
        </w:rPr>
      </w:pPr>
      <w:r w:rsidDel="00000000" w:rsidR="00000000" w:rsidRPr="00000000">
        <w:rPr>
          <w:rtl w:val="0"/>
        </w:rPr>
      </w:r>
    </w:p>
    <w:p w:rsidR="00000000" w:rsidDel="00000000" w:rsidP="00000000" w:rsidRDefault="00000000" w:rsidRPr="00000000" w14:paraId="00000249">
      <w:pPr>
        <w:ind w:firstLine="10"/>
        <w:jc w:val="both"/>
        <w:rPr>
          <w:b w:val="1"/>
          <w:bCs w:val="1"/>
        </w:rPr>
      </w:pPr>
      <w:r w:rsidDel="00000000" w:rsidR="00000000" w:rsidRPr="00000000">
        <w:rPr>
          <w:b w:val="1"/>
          <w:bCs w:val="1"/>
          <w:rtl w:val="0"/>
        </w:rPr>
        <w:t xml:space="preserve">14. ¿Te gustaría que las flores eternas incluyeran un empaque especial?</w:t>
      </w:r>
    </w:p>
    <w:p w:rsidR="00000000" w:rsidDel="00000000" w:rsidP="00000000" w:rsidRDefault="00000000" w:rsidRPr="00000000" w14:paraId="0000024A">
      <w:pPr>
        <w:spacing w:after="0" w:lineRule="auto"/>
        <w:ind w:firstLine="10"/>
        <w:jc w:val="both"/>
        <w:rPr/>
      </w:pPr>
      <w:r w:rsidDel="00000000" w:rsidR="00000000" w:rsidRPr="00000000">
        <w:rPr>
          <w:rtl w:val="0"/>
        </w:rPr>
        <w:t xml:space="preserve">A. Sí, sería muy importante</w:t>
      </w:r>
    </w:p>
    <w:p w:rsidR="00000000" w:rsidDel="00000000" w:rsidP="00000000" w:rsidRDefault="00000000" w:rsidRPr="00000000" w14:paraId="0000024B">
      <w:pPr>
        <w:spacing w:after="0" w:lineRule="auto"/>
        <w:ind w:firstLine="10"/>
        <w:jc w:val="both"/>
        <w:rPr/>
      </w:pPr>
      <w:r w:rsidDel="00000000" w:rsidR="00000000" w:rsidRPr="00000000">
        <w:rPr>
          <w:rtl w:val="0"/>
        </w:rPr>
        <w:t xml:space="preserve">B. No, no es necesario</w:t>
      </w:r>
    </w:p>
    <w:p w:rsidR="00000000" w:rsidDel="00000000" w:rsidP="00000000" w:rsidRDefault="00000000" w:rsidRPr="00000000" w14:paraId="0000024C">
      <w:pPr>
        <w:spacing w:after="0" w:lineRule="auto"/>
        <w:ind w:firstLine="10"/>
        <w:jc w:val="both"/>
        <w:rPr/>
      </w:pPr>
      <w:r w:rsidDel="00000000" w:rsidR="00000000" w:rsidRPr="00000000">
        <w:rPr>
          <w:rtl w:val="0"/>
        </w:rPr>
        <w:t xml:space="preserve">C. Me es indiferente</w:t>
      </w:r>
    </w:p>
    <w:p w:rsidR="00000000" w:rsidDel="00000000" w:rsidP="00000000" w:rsidRDefault="00000000" w:rsidRPr="00000000" w14:paraId="0000024D">
      <w:pPr>
        <w:spacing w:after="0" w:lineRule="auto"/>
        <w:ind w:firstLine="10"/>
        <w:jc w:val="both"/>
        <w:rPr>
          <w:sz w:val="8"/>
          <w:szCs w:val="8"/>
        </w:rPr>
      </w:pPr>
      <w:r w:rsidDel="00000000" w:rsidR="00000000" w:rsidRPr="00000000">
        <w:rPr>
          <w:rtl w:val="0"/>
        </w:rPr>
      </w:r>
    </w:p>
    <w:p w:rsidR="00000000" w:rsidDel="00000000" w:rsidP="00000000" w:rsidRDefault="00000000" w:rsidRPr="00000000" w14:paraId="0000024E">
      <w:pPr>
        <w:ind w:firstLine="10"/>
        <w:jc w:val="both"/>
        <w:rPr>
          <w:b w:val="1"/>
          <w:bCs w:val="1"/>
        </w:rPr>
      </w:pPr>
      <w:r w:rsidDel="00000000" w:rsidR="00000000" w:rsidRPr="00000000">
        <w:rPr>
          <w:b w:val="1"/>
          <w:bCs w:val="1"/>
          <w:rtl w:val="0"/>
        </w:rPr>
        <w:t xml:space="preserve">15. ¿Te haría sentir satisfecho(a) al recibir una flor eterna como regalo?</w:t>
      </w:r>
    </w:p>
    <w:p w:rsidR="00000000" w:rsidDel="00000000" w:rsidP="00000000" w:rsidRDefault="00000000" w:rsidRPr="00000000" w14:paraId="0000024F">
      <w:pPr>
        <w:spacing w:after="0" w:lineRule="auto"/>
        <w:ind w:firstLine="10"/>
        <w:jc w:val="both"/>
        <w:rPr/>
      </w:pPr>
      <w:r w:rsidDel="00000000" w:rsidR="00000000" w:rsidRPr="00000000">
        <w:rPr>
          <w:rtl w:val="0"/>
        </w:rPr>
        <w:t xml:space="preserve">A. Sí, mucho</w:t>
      </w:r>
    </w:p>
    <w:p w:rsidR="00000000" w:rsidDel="00000000" w:rsidP="00000000" w:rsidRDefault="00000000" w:rsidRPr="00000000" w14:paraId="00000250">
      <w:pPr>
        <w:spacing w:after="0" w:lineRule="auto"/>
        <w:ind w:firstLine="10"/>
        <w:jc w:val="both"/>
        <w:rPr/>
      </w:pPr>
      <w:r w:rsidDel="00000000" w:rsidR="00000000" w:rsidRPr="00000000">
        <w:rPr>
          <w:rtl w:val="0"/>
        </w:rPr>
        <w:t xml:space="preserve">B. Algo</w:t>
      </w:r>
    </w:p>
    <w:p w:rsidR="00000000" w:rsidDel="00000000" w:rsidP="00000000" w:rsidRDefault="00000000" w:rsidRPr="00000000" w14:paraId="00000251">
      <w:pPr>
        <w:spacing w:after="0" w:lineRule="auto"/>
        <w:ind w:firstLine="10"/>
        <w:jc w:val="both"/>
        <w:rPr/>
      </w:pPr>
      <w:r w:rsidDel="00000000" w:rsidR="00000000" w:rsidRPr="00000000">
        <w:rPr>
          <w:rtl w:val="0"/>
        </w:rPr>
        <w:t xml:space="preserve">C. Poco</w:t>
      </w:r>
    </w:p>
    <w:p w:rsidR="00000000" w:rsidDel="00000000" w:rsidP="00000000" w:rsidRDefault="00000000" w:rsidRPr="00000000" w14:paraId="00000252">
      <w:pPr>
        <w:spacing w:after="0" w:lineRule="auto"/>
        <w:ind w:firstLine="10"/>
        <w:jc w:val="both"/>
        <w:rPr/>
      </w:pPr>
      <w:r w:rsidDel="00000000" w:rsidR="00000000" w:rsidRPr="00000000">
        <w:rPr>
          <w:rtl w:val="0"/>
        </w:rPr>
        <w:t xml:space="preserve">D. No me gustaría</w:t>
      </w:r>
    </w:p>
    <w:p w:rsidR="00000000" w:rsidDel="00000000" w:rsidP="00000000" w:rsidRDefault="00000000" w:rsidRPr="00000000" w14:paraId="00000253">
      <w:pPr>
        <w:spacing w:after="0" w:lineRule="auto"/>
        <w:ind w:firstLine="10"/>
        <w:jc w:val="both"/>
        <w:rPr>
          <w:sz w:val="10"/>
          <w:szCs w:val="10"/>
        </w:rPr>
      </w:pPr>
      <w:r w:rsidDel="00000000" w:rsidR="00000000" w:rsidRPr="00000000">
        <w:rPr>
          <w:rtl w:val="0"/>
        </w:rPr>
      </w:r>
    </w:p>
    <w:p w:rsidR="00000000" w:rsidDel="00000000" w:rsidP="00000000" w:rsidRDefault="00000000" w:rsidRPr="00000000" w14:paraId="00000254">
      <w:pPr>
        <w:ind w:firstLine="10"/>
        <w:jc w:val="both"/>
        <w:rPr>
          <w:b w:val="1"/>
          <w:bCs w:val="1"/>
        </w:rPr>
      </w:pPr>
      <w:r w:rsidDel="00000000" w:rsidR="00000000" w:rsidRPr="00000000">
        <w:rPr>
          <w:b w:val="1"/>
          <w:bCs w:val="1"/>
          <w:rtl w:val="0"/>
        </w:rPr>
        <w:t xml:space="preserve">16. ¿Prefieres fragancias...?</w:t>
      </w:r>
    </w:p>
    <w:p w:rsidR="00000000" w:rsidDel="00000000" w:rsidP="00000000" w:rsidRDefault="00000000" w:rsidRPr="00000000" w14:paraId="00000255">
      <w:pPr>
        <w:spacing w:after="0" w:lineRule="auto"/>
        <w:ind w:firstLine="10"/>
        <w:jc w:val="both"/>
        <w:rPr/>
      </w:pPr>
      <w:r w:rsidDel="00000000" w:rsidR="00000000" w:rsidRPr="00000000">
        <w:rPr>
          <w:rtl w:val="0"/>
        </w:rPr>
        <w:t xml:space="preserve">A. Florales</w:t>
      </w:r>
    </w:p>
    <w:p w:rsidR="00000000" w:rsidDel="00000000" w:rsidP="00000000" w:rsidRDefault="00000000" w:rsidRPr="00000000" w14:paraId="00000256">
      <w:pPr>
        <w:spacing w:after="0" w:lineRule="auto"/>
        <w:ind w:firstLine="10"/>
        <w:jc w:val="both"/>
        <w:rPr/>
      </w:pPr>
      <w:r w:rsidDel="00000000" w:rsidR="00000000" w:rsidRPr="00000000">
        <w:rPr>
          <w:rtl w:val="0"/>
        </w:rPr>
        <w:t xml:space="preserve">B. Frutales</w:t>
      </w:r>
    </w:p>
    <w:p w:rsidR="00000000" w:rsidDel="00000000" w:rsidP="00000000" w:rsidRDefault="00000000" w:rsidRPr="00000000" w14:paraId="00000257">
      <w:pPr>
        <w:spacing w:after="0" w:lineRule="auto"/>
        <w:ind w:firstLine="10"/>
        <w:jc w:val="both"/>
        <w:rPr/>
      </w:pPr>
      <w:r w:rsidDel="00000000" w:rsidR="00000000" w:rsidRPr="00000000">
        <w:rPr>
          <w:rtl w:val="0"/>
        </w:rPr>
        <w:t xml:space="preserve">C. Dulces</w:t>
      </w:r>
    </w:p>
    <w:p w:rsidR="00000000" w:rsidDel="00000000" w:rsidP="00000000" w:rsidRDefault="00000000" w:rsidRPr="00000000" w14:paraId="00000258">
      <w:pPr>
        <w:spacing w:after="0" w:lineRule="auto"/>
        <w:ind w:firstLine="10"/>
        <w:jc w:val="both"/>
        <w:rPr/>
      </w:pPr>
      <w:r w:rsidDel="00000000" w:rsidR="00000000" w:rsidRPr="00000000">
        <w:rPr>
          <w:rtl w:val="0"/>
        </w:rPr>
        <w:t xml:space="preserve">D. Frescas</w:t>
      </w:r>
    </w:p>
    <w:p w:rsidR="00000000" w:rsidDel="00000000" w:rsidP="00000000" w:rsidRDefault="00000000" w:rsidRPr="00000000" w14:paraId="00000259">
      <w:pPr>
        <w:spacing w:after="0" w:lineRule="auto"/>
        <w:ind w:firstLine="10"/>
        <w:jc w:val="both"/>
        <w:rPr>
          <w:sz w:val="8"/>
          <w:szCs w:val="8"/>
        </w:rPr>
      </w:pPr>
      <w:r w:rsidDel="00000000" w:rsidR="00000000" w:rsidRPr="00000000">
        <w:rPr>
          <w:rtl w:val="0"/>
        </w:rPr>
      </w:r>
    </w:p>
    <w:p w:rsidR="00000000" w:rsidDel="00000000" w:rsidP="00000000" w:rsidRDefault="00000000" w:rsidRPr="00000000" w14:paraId="0000025A">
      <w:pPr>
        <w:ind w:firstLine="10"/>
        <w:jc w:val="both"/>
        <w:rPr>
          <w:b w:val="1"/>
          <w:bCs w:val="1"/>
        </w:rPr>
      </w:pPr>
      <w:r w:rsidDel="00000000" w:rsidR="00000000" w:rsidRPr="00000000">
        <w:rPr>
          <w:b w:val="1"/>
          <w:bCs w:val="1"/>
          <w:rtl w:val="0"/>
        </w:rPr>
        <w:t xml:space="preserve">17. ¿Te gustaría que tu flor eterna trajera un mensaje...?</w:t>
      </w:r>
    </w:p>
    <w:p w:rsidR="00000000" w:rsidDel="00000000" w:rsidP="00000000" w:rsidRDefault="00000000" w:rsidRPr="00000000" w14:paraId="0000025B">
      <w:pPr>
        <w:spacing w:after="0" w:lineRule="auto"/>
        <w:ind w:firstLine="10"/>
        <w:jc w:val="both"/>
        <w:rPr/>
      </w:pPr>
      <w:r w:rsidDel="00000000" w:rsidR="00000000" w:rsidRPr="00000000">
        <w:rPr>
          <w:rtl w:val="0"/>
        </w:rPr>
        <w:t xml:space="preserve">A. Motivacional</w:t>
      </w:r>
    </w:p>
    <w:p w:rsidR="00000000" w:rsidDel="00000000" w:rsidP="00000000" w:rsidRDefault="00000000" w:rsidRPr="00000000" w14:paraId="0000025C">
      <w:pPr>
        <w:spacing w:after="0" w:lineRule="auto"/>
        <w:ind w:firstLine="10"/>
        <w:jc w:val="both"/>
        <w:rPr/>
      </w:pPr>
      <w:r w:rsidDel="00000000" w:rsidR="00000000" w:rsidRPr="00000000">
        <w:rPr>
          <w:rtl w:val="0"/>
        </w:rPr>
        <w:t xml:space="preserve">B. Romántico</w:t>
      </w:r>
    </w:p>
    <w:p w:rsidR="00000000" w:rsidDel="00000000" w:rsidP="00000000" w:rsidRDefault="00000000" w:rsidRPr="00000000" w14:paraId="0000025D">
      <w:pPr>
        <w:spacing w:after="0" w:lineRule="auto"/>
        <w:ind w:firstLine="10"/>
        <w:jc w:val="both"/>
        <w:rPr/>
      </w:pPr>
      <w:r w:rsidDel="00000000" w:rsidR="00000000" w:rsidRPr="00000000">
        <w:rPr>
          <w:rtl w:val="0"/>
        </w:rPr>
        <w:t xml:space="preserve">C. Sin mensaje</w:t>
      </w:r>
    </w:p>
    <w:p w:rsidR="00000000" w:rsidDel="00000000" w:rsidP="00000000" w:rsidRDefault="00000000" w:rsidRPr="00000000" w14:paraId="0000025E">
      <w:pPr>
        <w:spacing w:after="0" w:lineRule="auto"/>
        <w:ind w:firstLine="10"/>
        <w:jc w:val="both"/>
        <w:rPr/>
      </w:pPr>
      <w:r w:rsidDel="00000000" w:rsidR="00000000" w:rsidRPr="00000000">
        <w:rPr>
          <w:rtl w:val="0"/>
        </w:rPr>
      </w:r>
    </w:p>
    <w:p w:rsidR="00000000" w:rsidDel="00000000" w:rsidP="00000000" w:rsidRDefault="00000000" w:rsidRPr="00000000" w14:paraId="0000025F">
      <w:pPr>
        <w:spacing w:after="0" w:lineRule="auto"/>
        <w:ind w:firstLine="10"/>
        <w:jc w:val="both"/>
        <w:rPr/>
      </w:pPr>
      <w:r w:rsidDel="00000000" w:rsidR="00000000" w:rsidRPr="00000000">
        <w:rPr>
          <w:rtl w:val="0"/>
        </w:rPr>
      </w:r>
    </w:p>
    <w:p w:rsidR="00000000" w:rsidDel="00000000" w:rsidP="00000000" w:rsidRDefault="00000000" w:rsidRPr="00000000" w14:paraId="00000260">
      <w:pPr>
        <w:spacing w:after="0" w:lineRule="auto"/>
        <w:ind w:firstLine="10"/>
        <w:jc w:val="both"/>
        <w:rPr/>
      </w:pPr>
      <w:r w:rsidDel="00000000" w:rsidR="00000000" w:rsidRPr="00000000">
        <w:rPr>
          <w:rtl w:val="0"/>
        </w:rPr>
      </w:r>
    </w:p>
    <w:p w:rsidR="00000000" w:rsidDel="00000000" w:rsidP="00000000" w:rsidRDefault="00000000" w:rsidRPr="00000000" w14:paraId="00000261">
      <w:pPr>
        <w:spacing w:after="0" w:lineRule="auto"/>
        <w:ind w:firstLine="10"/>
        <w:jc w:val="both"/>
        <w:rPr>
          <w:sz w:val="8"/>
          <w:szCs w:val="8"/>
        </w:rPr>
      </w:pPr>
      <w:r w:rsidDel="00000000" w:rsidR="00000000" w:rsidRPr="00000000">
        <w:rPr>
          <w:rtl w:val="0"/>
        </w:rPr>
      </w:r>
    </w:p>
    <w:p w:rsidR="00000000" w:rsidDel="00000000" w:rsidP="00000000" w:rsidRDefault="00000000" w:rsidRPr="00000000" w14:paraId="00000262">
      <w:pPr>
        <w:ind w:firstLine="10"/>
        <w:jc w:val="both"/>
        <w:rPr>
          <w:b w:val="1"/>
          <w:bCs w:val="1"/>
        </w:rPr>
      </w:pPr>
      <w:r w:rsidDel="00000000" w:rsidR="00000000" w:rsidRPr="00000000">
        <w:rPr>
          <w:b w:val="1"/>
          <w:bCs w:val="1"/>
          <w:rtl w:val="0"/>
        </w:rPr>
        <w:t xml:space="preserve">18. ¿Qué tan seguido compras productos de decoración o aromáticos?</w:t>
      </w:r>
    </w:p>
    <w:p w:rsidR="00000000" w:rsidDel="00000000" w:rsidP="00000000" w:rsidRDefault="00000000" w:rsidRPr="00000000" w14:paraId="00000263">
      <w:pPr>
        <w:spacing w:after="0" w:lineRule="auto"/>
        <w:ind w:firstLine="10"/>
        <w:jc w:val="both"/>
        <w:rPr/>
      </w:pPr>
      <w:r w:rsidDel="00000000" w:rsidR="00000000" w:rsidRPr="00000000">
        <w:rPr>
          <w:b w:val="1"/>
          <w:bCs w:val="1"/>
          <w:rtl w:val="0"/>
        </w:rPr>
        <w:t xml:space="preserve">A</w:t>
      </w:r>
      <w:r w:rsidDel="00000000" w:rsidR="00000000" w:rsidRPr="00000000">
        <w:rPr>
          <w:rtl w:val="0"/>
        </w:rPr>
        <w:t xml:space="preserve">. Cada mes</w:t>
      </w:r>
    </w:p>
    <w:p w:rsidR="00000000" w:rsidDel="00000000" w:rsidP="00000000" w:rsidRDefault="00000000" w:rsidRPr="00000000" w14:paraId="00000264">
      <w:pPr>
        <w:spacing w:after="0" w:lineRule="auto"/>
        <w:ind w:firstLine="10"/>
        <w:jc w:val="both"/>
        <w:rPr/>
      </w:pPr>
      <w:r w:rsidDel="00000000" w:rsidR="00000000" w:rsidRPr="00000000">
        <w:rPr>
          <w:rtl w:val="0"/>
        </w:rPr>
        <w:t xml:space="preserve">B. Cada 3-6 meses</w:t>
      </w:r>
    </w:p>
    <w:p w:rsidR="00000000" w:rsidDel="00000000" w:rsidP="00000000" w:rsidRDefault="00000000" w:rsidRPr="00000000" w14:paraId="00000265">
      <w:pPr>
        <w:spacing w:after="0" w:lineRule="auto"/>
        <w:ind w:firstLine="10"/>
        <w:jc w:val="both"/>
        <w:rPr/>
      </w:pPr>
      <w:r w:rsidDel="00000000" w:rsidR="00000000" w:rsidRPr="00000000">
        <w:rPr>
          <w:rtl w:val="0"/>
        </w:rPr>
        <w:t xml:space="preserve">C. Una vez al año</w:t>
      </w:r>
    </w:p>
    <w:p w:rsidR="00000000" w:rsidDel="00000000" w:rsidP="00000000" w:rsidRDefault="00000000" w:rsidRPr="00000000" w14:paraId="00000266">
      <w:pPr>
        <w:spacing w:after="0" w:lineRule="auto"/>
        <w:ind w:firstLine="10"/>
        <w:jc w:val="both"/>
        <w:rPr/>
      </w:pPr>
      <w:r w:rsidDel="00000000" w:rsidR="00000000" w:rsidRPr="00000000">
        <w:rPr>
          <w:rtl w:val="0"/>
        </w:rPr>
        <w:t xml:space="preserve">D nunca.</w:t>
      </w:r>
    </w:p>
    <w:p w:rsidR="00000000" w:rsidDel="00000000" w:rsidP="00000000" w:rsidRDefault="00000000" w:rsidRPr="00000000" w14:paraId="00000267">
      <w:pPr>
        <w:spacing w:after="0" w:lineRule="auto"/>
        <w:ind w:firstLine="10"/>
        <w:jc w:val="both"/>
        <w:rPr>
          <w:sz w:val="4"/>
          <w:szCs w:val="4"/>
        </w:rPr>
      </w:pPr>
      <w:r w:rsidDel="00000000" w:rsidR="00000000" w:rsidRPr="00000000">
        <w:rPr>
          <w:rtl w:val="0"/>
        </w:rPr>
      </w:r>
    </w:p>
    <w:p w:rsidR="00000000" w:rsidDel="00000000" w:rsidP="00000000" w:rsidRDefault="00000000" w:rsidRPr="00000000" w14:paraId="00000268">
      <w:pPr>
        <w:ind w:firstLine="10"/>
        <w:jc w:val="both"/>
        <w:rPr>
          <w:b w:val="1"/>
          <w:bCs w:val="1"/>
        </w:rPr>
      </w:pPr>
      <w:r w:rsidDel="00000000" w:rsidR="00000000" w:rsidRPr="00000000">
        <w:rPr>
          <w:b w:val="1"/>
          <w:bCs w:val="1"/>
          <w:rtl w:val="0"/>
        </w:rPr>
        <w:t xml:space="preserve">19. ¿Te gustaría recibir promociones o contenido sobre flores eternas?</w:t>
      </w:r>
    </w:p>
    <w:p w:rsidR="00000000" w:rsidDel="00000000" w:rsidP="00000000" w:rsidRDefault="00000000" w:rsidRPr="00000000" w14:paraId="00000269">
      <w:pPr>
        <w:spacing w:after="0" w:lineRule="auto"/>
        <w:ind w:firstLine="10"/>
        <w:jc w:val="both"/>
        <w:rPr/>
      </w:pPr>
      <w:r w:rsidDel="00000000" w:rsidR="00000000" w:rsidRPr="00000000">
        <w:rPr>
          <w:rtl w:val="0"/>
        </w:rPr>
        <w:t xml:space="preserve">A. Sí, me interesa mucho</w:t>
      </w:r>
    </w:p>
    <w:p w:rsidR="00000000" w:rsidDel="00000000" w:rsidP="00000000" w:rsidRDefault="00000000" w:rsidRPr="00000000" w14:paraId="0000026A">
      <w:pPr>
        <w:spacing w:after="0" w:lineRule="auto"/>
        <w:ind w:firstLine="10"/>
        <w:jc w:val="both"/>
        <w:rPr/>
      </w:pPr>
      <w:r w:rsidDel="00000000" w:rsidR="00000000" w:rsidRPr="00000000">
        <w:rPr>
          <w:rtl w:val="0"/>
        </w:rPr>
        <w:t xml:space="preserve">B. Tal vez</w:t>
      </w:r>
    </w:p>
    <w:p w:rsidR="00000000" w:rsidDel="00000000" w:rsidP="00000000" w:rsidRDefault="00000000" w:rsidRPr="00000000" w14:paraId="0000026B">
      <w:pPr>
        <w:spacing w:after="0" w:lineRule="auto"/>
        <w:ind w:firstLine="10"/>
        <w:jc w:val="both"/>
        <w:rPr/>
      </w:pPr>
      <w:r w:rsidDel="00000000" w:rsidR="00000000" w:rsidRPr="00000000">
        <w:rPr>
          <w:rtl w:val="0"/>
        </w:rPr>
        <w:t xml:space="preserve">C. No, no me interesa</w:t>
      </w:r>
    </w:p>
    <w:p w:rsidR="00000000" w:rsidDel="00000000" w:rsidP="00000000" w:rsidRDefault="00000000" w:rsidRPr="00000000" w14:paraId="0000026C">
      <w:pPr>
        <w:spacing w:after="0" w:lineRule="auto"/>
        <w:ind w:firstLine="10"/>
        <w:jc w:val="both"/>
        <w:rPr>
          <w:sz w:val="10"/>
          <w:szCs w:val="10"/>
        </w:rPr>
      </w:pPr>
      <w:r w:rsidDel="00000000" w:rsidR="00000000" w:rsidRPr="00000000">
        <w:rPr>
          <w:rtl w:val="0"/>
        </w:rPr>
      </w:r>
    </w:p>
    <w:p w:rsidR="00000000" w:rsidDel="00000000" w:rsidP="00000000" w:rsidRDefault="00000000" w:rsidRPr="00000000" w14:paraId="0000026D">
      <w:pPr>
        <w:ind w:firstLine="10"/>
        <w:jc w:val="both"/>
        <w:rPr>
          <w:b w:val="1"/>
          <w:bCs w:val="1"/>
        </w:rPr>
      </w:pPr>
      <w:r w:rsidDel="00000000" w:rsidR="00000000" w:rsidRPr="00000000">
        <w:rPr>
          <w:b w:val="1"/>
          <w:bCs w:val="1"/>
          <w:rtl w:val="0"/>
        </w:rPr>
        <w:t xml:space="preserve">20. ¿Cuánto estarías dispuesto(a) a pagar por una rosa eterna como regalo?</w:t>
      </w:r>
    </w:p>
    <w:p w:rsidR="00000000" w:rsidDel="00000000" w:rsidP="00000000" w:rsidRDefault="00000000" w:rsidRPr="00000000" w14:paraId="0000026E">
      <w:pPr>
        <w:spacing w:after="0" w:lineRule="auto"/>
        <w:ind w:firstLine="10"/>
        <w:jc w:val="both"/>
        <w:rPr/>
      </w:pPr>
      <w:r w:rsidDel="00000000" w:rsidR="00000000" w:rsidRPr="00000000">
        <w:rPr>
          <w:rtl w:val="0"/>
        </w:rPr>
        <w:t xml:space="preserve">A. Menos de $20 mil</w:t>
      </w:r>
    </w:p>
    <w:p w:rsidR="00000000" w:rsidDel="00000000" w:rsidP="00000000" w:rsidRDefault="00000000" w:rsidRPr="00000000" w14:paraId="0000026F">
      <w:pPr>
        <w:spacing w:after="0" w:lineRule="auto"/>
        <w:ind w:firstLine="10"/>
        <w:jc w:val="both"/>
        <w:rPr/>
      </w:pPr>
      <w:r w:rsidDel="00000000" w:rsidR="00000000" w:rsidRPr="00000000">
        <w:rPr>
          <w:rtl w:val="0"/>
        </w:rPr>
        <w:t xml:space="preserve">B. Entre $20 mil y $50 mil</w:t>
      </w:r>
    </w:p>
    <w:p w:rsidR="00000000" w:rsidDel="00000000" w:rsidP="00000000" w:rsidRDefault="00000000" w:rsidRPr="00000000" w14:paraId="00000270">
      <w:pPr>
        <w:spacing w:after="0" w:lineRule="auto"/>
        <w:ind w:firstLine="10"/>
        <w:jc w:val="both"/>
        <w:rPr>
          <w:b w:val="1"/>
          <w:bCs w:val="1"/>
        </w:rPr>
      </w:pPr>
      <w:r w:rsidDel="00000000" w:rsidR="00000000" w:rsidRPr="00000000">
        <w:rPr>
          <w:rtl w:val="0"/>
        </w:rPr>
        <w:t xml:space="preserve">C. Más de $50 mil</w:t>
      </w:r>
      <w:r w:rsidDel="00000000" w:rsidR="00000000" w:rsidRPr="00000000">
        <w:rPr>
          <w:rtl w:val="0"/>
        </w:rPr>
      </w:r>
    </w:p>
    <w:p w:rsidR="00000000" w:rsidDel="00000000" w:rsidP="00000000" w:rsidRDefault="00000000" w:rsidRPr="00000000" w14:paraId="00000271">
      <w:pPr>
        <w:ind w:firstLine="10"/>
        <w:jc w:val="both"/>
        <w:rPr>
          <w:b w:val="1"/>
          <w:bCs w:val="1"/>
        </w:rPr>
      </w:pPr>
      <w:r w:rsidDel="00000000" w:rsidR="00000000" w:rsidRPr="00000000">
        <w:rPr>
          <w:b w:val="1"/>
          <w:bCs w:val="1"/>
          <w:rtl w:val="0"/>
        </w:rPr>
        <w:t xml:space="preserve">5.3.1</w:t>
      </w:r>
    </w:p>
    <w:p w:rsidR="00000000" w:rsidDel="00000000" w:rsidP="00000000" w:rsidRDefault="00000000" w:rsidRPr="00000000" w14:paraId="00000272">
      <w:pPr>
        <w:ind w:firstLine="10"/>
        <w:jc w:val="both"/>
        <w:rPr>
          <w:b w:val="1"/>
          <w:bCs w:val="1"/>
        </w:rPr>
      </w:pPr>
      <w:r w:rsidDel="00000000" w:rsidR="00000000" w:rsidRPr="00000000">
        <w:rPr>
          <w:b w:val="1"/>
          <w:bCs w:val="1"/>
          <w:rtl w:val="0"/>
        </w:rPr>
        <w:t xml:space="preserve">Pregunta 1: ¿Conocía las flores eternas antes de hoy? (38 respuestas)</w:t>
      </w:r>
    </w:p>
    <w:tbl>
      <w:tblPr>
        <w:tblStyle w:val="Table3"/>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rHeight w:val="392" w:hRule="atLeast"/>
          <w:tblHeader w:val="0"/>
        </w:trPr>
        <w:tc>
          <w:tcPr/>
          <w:p w:rsidR="00000000" w:rsidDel="00000000" w:rsidP="00000000" w:rsidRDefault="00000000" w:rsidRPr="00000000" w14:paraId="00000273">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274">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275">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rHeight w:val="372" w:hRule="atLeast"/>
          <w:tblHeader w:val="0"/>
        </w:trPr>
        <w:tc>
          <w:tcPr/>
          <w:p w:rsidR="00000000" w:rsidDel="00000000" w:rsidP="00000000" w:rsidRDefault="00000000" w:rsidRPr="00000000" w14:paraId="00000276">
            <w:pPr>
              <w:spacing w:after="0" w:line="240" w:lineRule="auto"/>
              <w:ind w:left="0" w:firstLine="0"/>
              <w:jc w:val="center"/>
              <w:rPr>
                <w:b w:val="1"/>
                <w:bCs w:val="1"/>
              </w:rPr>
            </w:pPr>
            <w:r w:rsidDel="00000000" w:rsidR="00000000" w:rsidRPr="00000000">
              <w:rPr>
                <w:b w:val="1"/>
                <w:bCs w:val="1"/>
                <w:rtl w:val="0"/>
              </w:rPr>
              <w:t xml:space="preserve">Sí, ya las conocía.</w:t>
            </w:r>
          </w:p>
        </w:tc>
        <w:tc>
          <w:tcPr/>
          <w:p w:rsidR="00000000" w:rsidDel="00000000" w:rsidP="00000000" w:rsidRDefault="00000000" w:rsidRPr="00000000" w14:paraId="00000277">
            <w:pPr>
              <w:spacing w:after="0" w:line="240" w:lineRule="auto"/>
              <w:ind w:left="0" w:firstLine="0"/>
              <w:jc w:val="center"/>
              <w:rPr>
                <w:b w:val="1"/>
                <w:bCs w:val="1"/>
              </w:rPr>
            </w:pPr>
            <w:r w:rsidDel="00000000" w:rsidR="00000000" w:rsidRPr="00000000">
              <w:rPr>
                <w:b w:val="1"/>
                <w:bCs w:val="1"/>
                <w:rtl w:val="0"/>
              </w:rPr>
              <w:t xml:space="preserve">62.2%</w:t>
            </w:r>
          </w:p>
        </w:tc>
        <w:tc>
          <w:tcPr/>
          <w:p w:rsidR="00000000" w:rsidDel="00000000" w:rsidP="00000000" w:rsidRDefault="00000000" w:rsidRPr="00000000" w14:paraId="00000278">
            <w:pPr>
              <w:spacing w:after="0" w:line="240" w:lineRule="auto"/>
              <w:ind w:left="0" w:firstLine="0"/>
              <w:jc w:val="center"/>
              <w:rPr>
                <w:b w:val="1"/>
                <w:bCs w:val="1"/>
              </w:rPr>
            </w:pPr>
            <w:r w:rsidDel="00000000" w:rsidR="00000000" w:rsidRPr="00000000">
              <w:rPr>
                <w:b w:val="1"/>
                <w:bCs w:val="1"/>
                <w:rtl w:val="0"/>
              </w:rPr>
              <w:t xml:space="preserve">23</w:t>
            </w:r>
          </w:p>
        </w:tc>
      </w:tr>
      <w:tr>
        <w:trPr>
          <w:cantSplit w:val="0"/>
          <w:trHeight w:val="636" w:hRule="atLeast"/>
          <w:tblHeader w:val="0"/>
        </w:trPr>
        <w:tc>
          <w:tcPr/>
          <w:p w:rsidR="00000000" w:rsidDel="00000000" w:rsidP="00000000" w:rsidRDefault="00000000" w:rsidRPr="00000000" w14:paraId="00000279">
            <w:pPr>
              <w:spacing w:after="0" w:line="240" w:lineRule="auto"/>
              <w:ind w:left="0" w:firstLine="0"/>
              <w:jc w:val="center"/>
              <w:rPr>
                <w:b w:val="1"/>
                <w:bCs w:val="1"/>
              </w:rPr>
            </w:pPr>
            <w:r w:rsidDel="00000000" w:rsidR="00000000" w:rsidRPr="00000000">
              <w:rPr>
                <w:b w:val="1"/>
                <w:bCs w:val="1"/>
                <w:rtl w:val="0"/>
              </w:rPr>
              <w:t xml:space="preserve">No, nunca había oído hablar de ellas.</w:t>
            </w:r>
          </w:p>
        </w:tc>
        <w:tc>
          <w:tcPr/>
          <w:p w:rsidR="00000000" w:rsidDel="00000000" w:rsidP="00000000" w:rsidRDefault="00000000" w:rsidRPr="00000000" w14:paraId="0000027A">
            <w:pPr>
              <w:spacing w:after="0" w:line="240" w:lineRule="auto"/>
              <w:ind w:left="0" w:firstLine="0"/>
              <w:jc w:val="center"/>
              <w:rPr>
                <w:b w:val="1"/>
                <w:bCs w:val="1"/>
              </w:rPr>
            </w:pPr>
            <w:r w:rsidDel="00000000" w:rsidR="00000000" w:rsidRPr="00000000">
              <w:rPr>
                <w:b w:val="1"/>
                <w:bCs w:val="1"/>
                <w:rtl w:val="0"/>
              </w:rPr>
              <w:t xml:space="preserve">24.3%</w:t>
            </w:r>
          </w:p>
        </w:tc>
        <w:tc>
          <w:tcPr/>
          <w:p w:rsidR="00000000" w:rsidDel="00000000" w:rsidP="00000000" w:rsidRDefault="00000000" w:rsidRPr="00000000" w14:paraId="0000027B">
            <w:pPr>
              <w:spacing w:after="0" w:line="240" w:lineRule="auto"/>
              <w:ind w:left="0" w:firstLine="0"/>
              <w:jc w:val="center"/>
              <w:rPr>
                <w:b w:val="1"/>
                <w:bCs w:val="1"/>
              </w:rPr>
            </w:pPr>
            <w:r w:rsidDel="00000000" w:rsidR="00000000" w:rsidRPr="00000000">
              <w:rPr>
                <w:b w:val="1"/>
                <w:bCs w:val="1"/>
                <w:rtl w:val="0"/>
              </w:rPr>
              <w:t xml:space="preserve">9</w:t>
            </w:r>
          </w:p>
        </w:tc>
      </w:tr>
      <w:tr>
        <w:trPr>
          <w:cantSplit w:val="0"/>
          <w:tblHeader w:val="0"/>
        </w:trPr>
        <w:tc>
          <w:tcPr/>
          <w:p w:rsidR="00000000" w:rsidDel="00000000" w:rsidP="00000000" w:rsidRDefault="00000000" w:rsidRPr="00000000" w14:paraId="0000027C">
            <w:pPr>
              <w:spacing w:after="0" w:line="240" w:lineRule="auto"/>
              <w:ind w:left="0" w:firstLine="0"/>
              <w:jc w:val="center"/>
              <w:rPr>
                <w:b w:val="1"/>
                <w:bCs w:val="1"/>
              </w:rPr>
            </w:pPr>
            <w:r w:rsidDel="00000000" w:rsidR="00000000" w:rsidRPr="00000000">
              <w:rPr>
                <w:b w:val="1"/>
                <w:bCs w:val="1"/>
                <w:rtl w:val="0"/>
              </w:rPr>
              <w:t xml:space="preserve">He escuchado, pero no sabía exactamente qué eran.</w:t>
            </w:r>
          </w:p>
        </w:tc>
        <w:tc>
          <w:tcPr/>
          <w:p w:rsidR="00000000" w:rsidDel="00000000" w:rsidP="00000000" w:rsidRDefault="00000000" w:rsidRPr="00000000" w14:paraId="0000027D">
            <w:pPr>
              <w:spacing w:after="0" w:line="240" w:lineRule="auto"/>
              <w:ind w:left="0" w:firstLine="0"/>
              <w:jc w:val="center"/>
              <w:rPr>
                <w:b w:val="1"/>
                <w:bCs w:val="1"/>
              </w:rPr>
            </w:pPr>
            <w:r w:rsidDel="00000000" w:rsidR="00000000" w:rsidRPr="00000000">
              <w:rPr>
                <w:b w:val="1"/>
                <w:bCs w:val="1"/>
                <w:rtl w:val="0"/>
              </w:rPr>
              <w:t xml:space="preserve">13.5%</w:t>
            </w:r>
          </w:p>
        </w:tc>
        <w:tc>
          <w:tcPr/>
          <w:p w:rsidR="00000000" w:rsidDel="00000000" w:rsidP="00000000" w:rsidRDefault="00000000" w:rsidRPr="00000000" w14:paraId="0000027E">
            <w:pPr>
              <w:spacing w:after="0" w:line="240" w:lineRule="auto"/>
              <w:ind w:left="0" w:firstLine="0"/>
              <w:jc w:val="center"/>
              <w:rPr>
                <w:b w:val="1"/>
                <w:bCs w:val="1"/>
              </w:rPr>
            </w:pPr>
            <w:r w:rsidDel="00000000" w:rsidR="00000000" w:rsidRPr="00000000">
              <w:rPr>
                <w:b w:val="1"/>
                <w:bCs w:val="1"/>
                <w:rtl w:val="0"/>
              </w:rPr>
              <w:t xml:space="preserve">6</w:t>
            </w:r>
          </w:p>
        </w:tc>
      </w:tr>
    </w:tbl>
    <w:p w:rsidR="00000000" w:rsidDel="00000000" w:rsidP="00000000" w:rsidRDefault="00000000" w:rsidRPr="00000000" w14:paraId="0000027F">
      <w:pPr>
        <w:ind w:firstLine="10"/>
        <w:jc w:val="both"/>
        <w:rPr>
          <w:b w:val="1"/>
          <w:bCs w:val="1"/>
        </w:rPr>
      </w:pPr>
      <w:r w:rsidDel="00000000" w:rsidR="00000000" w:rsidRPr="00000000">
        <w:rPr>
          <w:rtl w:val="0"/>
        </w:rPr>
      </w:r>
    </w:p>
    <w:p w:rsidR="00000000" w:rsidDel="00000000" w:rsidP="00000000" w:rsidRDefault="00000000" w:rsidRPr="00000000" w14:paraId="00000280">
      <w:pPr>
        <w:ind w:firstLine="10"/>
        <w:jc w:val="center"/>
        <w:rPr/>
      </w:pPr>
      <w:r w:rsidDel="00000000" w:rsidR="00000000" w:rsidRPr="00000000">
        <w:rPr/>
        <w:drawing>
          <wp:inline distB="114300" distT="114300" distL="114300" distR="114300">
            <wp:extent cx="3676650" cy="1524000"/>
            <wp:effectExtent b="0" l="0" r="0" t="0"/>
            <wp:docPr id="1749211734" name="image4.png"/>
            <a:graphic>
              <a:graphicData uri="http://schemas.openxmlformats.org/drawingml/2006/picture">
                <pic:pic>
                  <pic:nvPicPr>
                    <pic:cNvPr id="0" name="image4.png"/>
                    <pic:cNvPicPr preferRelativeResize="0"/>
                  </pic:nvPicPr>
                  <pic:blipFill>
                    <a:blip r:embed="rId54"/>
                    <a:srcRect b="7447" l="0" r="2771" t="7446"/>
                    <a:stretch>
                      <a:fillRect/>
                    </a:stretch>
                  </pic:blipFill>
                  <pic:spPr>
                    <a:xfrm>
                      <a:off x="0" y="0"/>
                      <a:ext cx="367665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281">
      <w:pPr>
        <w:ind w:firstLine="10"/>
        <w:jc w:val="both"/>
        <w:rPr/>
      </w:pPr>
      <w:r w:rsidDel="00000000" w:rsidR="00000000" w:rsidRPr="00000000">
        <w:rPr>
          <w:rtl w:val="0"/>
        </w:rPr>
        <w:t xml:space="preserve">La gráfica refleja el nivel de conocimiento que tienen los encuestados sobre las flores eternas. El 62,2% afirmó que ya las conocía, lo que indica que la mayoría de las personas encuestadas está familiarizada con este tipo de producto. Sin embargo, un 24,3% expresó que nunca había oído hablar de ellas, y un 13,5% mencionó que había escuchado el término, pero no sabía exactamente de qué se trataba. </w:t>
      </w:r>
    </w:p>
    <w:p w:rsidR="00000000" w:rsidDel="00000000" w:rsidP="00000000" w:rsidRDefault="00000000" w:rsidRPr="00000000" w14:paraId="00000282">
      <w:pPr>
        <w:ind w:firstLine="10"/>
        <w:jc w:val="both"/>
        <w:rPr>
          <w:b w:val="1"/>
          <w:bCs w:val="1"/>
        </w:rPr>
      </w:pPr>
      <w:r w:rsidDel="00000000" w:rsidR="00000000" w:rsidRPr="00000000">
        <w:rPr>
          <w:b w:val="1"/>
          <w:bCs w:val="1"/>
          <w:rtl w:val="0"/>
        </w:rPr>
        <w:t xml:space="preserve">PREGUNTA 2: ¿Qué te atrae más de una flor eterna? (38 respuestas)</w:t>
      </w:r>
    </w:p>
    <w:tbl>
      <w:tblPr>
        <w:tblStyle w:val="Table4"/>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283">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284">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285">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286">
            <w:pPr>
              <w:spacing w:after="0" w:line="240" w:lineRule="auto"/>
              <w:ind w:left="0" w:firstLine="0"/>
              <w:jc w:val="center"/>
              <w:rPr>
                <w:b w:val="1"/>
                <w:bCs w:val="1"/>
              </w:rPr>
            </w:pPr>
            <w:r w:rsidDel="00000000" w:rsidR="00000000" w:rsidRPr="00000000">
              <w:rPr>
                <w:b w:val="1"/>
                <w:bCs w:val="1"/>
                <w:rtl w:val="0"/>
              </w:rPr>
              <w:t xml:space="preserve">Su duración.</w:t>
            </w:r>
          </w:p>
        </w:tc>
        <w:tc>
          <w:tcPr/>
          <w:p w:rsidR="00000000" w:rsidDel="00000000" w:rsidP="00000000" w:rsidRDefault="00000000" w:rsidRPr="00000000" w14:paraId="00000287">
            <w:pPr>
              <w:spacing w:after="0" w:line="240" w:lineRule="auto"/>
              <w:ind w:left="0" w:firstLine="0"/>
              <w:jc w:val="center"/>
              <w:rPr>
                <w:b w:val="1"/>
                <w:bCs w:val="1"/>
              </w:rPr>
            </w:pPr>
            <w:r w:rsidDel="00000000" w:rsidR="00000000" w:rsidRPr="00000000">
              <w:rPr>
                <w:b w:val="1"/>
                <w:bCs w:val="1"/>
                <w:rtl w:val="0"/>
              </w:rPr>
              <w:t xml:space="preserve">50%</w:t>
            </w:r>
          </w:p>
        </w:tc>
        <w:tc>
          <w:tcPr/>
          <w:p w:rsidR="00000000" w:rsidDel="00000000" w:rsidP="00000000" w:rsidRDefault="00000000" w:rsidRPr="00000000" w14:paraId="00000288">
            <w:pPr>
              <w:spacing w:after="0" w:line="240" w:lineRule="auto"/>
              <w:ind w:left="0" w:firstLine="0"/>
              <w:jc w:val="center"/>
              <w:rPr>
                <w:b w:val="1"/>
                <w:bCs w:val="1"/>
              </w:rPr>
            </w:pPr>
            <w:r w:rsidDel="00000000" w:rsidR="00000000" w:rsidRPr="00000000">
              <w:rPr>
                <w:b w:val="1"/>
                <w:bCs w:val="1"/>
                <w:rtl w:val="0"/>
              </w:rPr>
              <w:t xml:space="preserve">18</w:t>
            </w:r>
          </w:p>
        </w:tc>
      </w:tr>
      <w:tr>
        <w:trPr>
          <w:cantSplit w:val="0"/>
          <w:tblHeader w:val="0"/>
        </w:trPr>
        <w:tc>
          <w:tcPr/>
          <w:p w:rsidR="00000000" w:rsidDel="00000000" w:rsidP="00000000" w:rsidRDefault="00000000" w:rsidRPr="00000000" w14:paraId="00000289">
            <w:pPr>
              <w:spacing w:after="0" w:line="240" w:lineRule="auto"/>
              <w:ind w:left="0" w:firstLine="0"/>
              <w:jc w:val="center"/>
              <w:rPr>
                <w:b w:val="1"/>
                <w:bCs w:val="1"/>
              </w:rPr>
            </w:pPr>
            <w:r w:rsidDel="00000000" w:rsidR="00000000" w:rsidRPr="00000000">
              <w:rPr>
                <w:b w:val="1"/>
                <w:bCs w:val="1"/>
                <w:rtl w:val="0"/>
              </w:rPr>
              <w:t xml:space="preserve">Su estética</w:t>
            </w:r>
          </w:p>
        </w:tc>
        <w:tc>
          <w:tcPr/>
          <w:p w:rsidR="00000000" w:rsidDel="00000000" w:rsidP="00000000" w:rsidRDefault="00000000" w:rsidRPr="00000000" w14:paraId="0000028A">
            <w:pPr>
              <w:spacing w:after="0" w:line="240" w:lineRule="auto"/>
              <w:ind w:left="0" w:firstLine="0"/>
              <w:jc w:val="center"/>
              <w:rPr>
                <w:b w:val="1"/>
                <w:bCs w:val="1"/>
              </w:rPr>
            </w:pPr>
            <w:r w:rsidDel="00000000" w:rsidR="00000000" w:rsidRPr="00000000">
              <w:rPr>
                <w:b w:val="1"/>
                <w:bCs w:val="1"/>
                <w:rtl w:val="0"/>
              </w:rPr>
              <w:t xml:space="preserve">36.1%</w:t>
            </w:r>
          </w:p>
        </w:tc>
        <w:tc>
          <w:tcPr/>
          <w:p w:rsidR="00000000" w:rsidDel="00000000" w:rsidP="00000000" w:rsidRDefault="00000000" w:rsidRPr="00000000" w14:paraId="0000028B">
            <w:pPr>
              <w:spacing w:after="0" w:line="240" w:lineRule="auto"/>
              <w:ind w:left="0" w:firstLine="0"/>
              <w:jc w:val="center"/>
              <w:rPr>
                <w:b w:val="1"/>
                <w:bCs w:val="1"/>
              </w:rPr>
            </w:pPr>
            <w:r w:rsidDel="00000000" w:rsidR="00000000" w:rsidRPr="00000000">
              <w:rPr>
                <w:b w:val="1"/>
                <w:bCs w:val="1"/>
                <w:rtl w:val="0"/>
              </w:rPr>
              <w:t xml:space="preserve">13</w:t>
            </w:r>
          </w:p>
        </w:tc>
      </w:tr>
      <w:tr>
        <w:trPr>
          <w:cantSplit w:val="0"/>
          <w:tblHeader w:val="0"/>
        </w:trPr>
        <w:tc>
          <w:tcPr/>
          <w:p w:rsidR="00000000" w:rsidDel="00000000" w:rsidP="00000000" w:rsidRDefault="00000000" w:rsidRPr="00000000" w14:paraId="0000028C">
            <w:pPr>
              <w:spacing w:after="0" w:line="240" w:lineRule="auto"/>
              <w:ind w:left="0" w:firstLine="0"/>
              <w:jc w:val="center"/>
              <w:rPr>
                <w:b w:val="1"/>
                <w:bCs w:val="1"/>
              </w:rPr>
            </w:pPr>
            <w:r w:rsidDel="00000000" w:rsidR="00000000" w:rsidRPr="00000000">
              <w:rPr>
                <w:b w:val="1"/>
                <w:bCs w:val="1"/>
                <w:rtl w:val="0"/>
              </w:rPr>
              <w:t xml:space="preserve">Su fragancia</w:t>
            </w:r>
          </w:p>
        </w:tc>
        <w:tc>
          <w:tcPr/>
          <w:p w:rsidR="00000000" w:rsidDel="00000000" w:rsidP="00000000" w:rsidRDefault="00000000" w:rsidRPr="00000000" w14:paraId="0000028D">
            <w:pPr>
              <w:spacing w:after="0" w:line="240" w:lineRule="auto"/>
              <w:ind w:left="0" w:firstLine="0"/>
              <w:jc w:val="center"/>
              <w:rPr>
                <w:b w:val="1"/>
                <w:bCs w:val="1"/>
              </w:rPr>
            </w:pPr>
            <w:r w:rsidDel="00000000" w:rsidR="00000000" w:rsidRPr="00000000">
              <w:rPr>
                <w:b w:val="1"/>
                <w:bCs w:val="1"/>
                <w:rtl w:val="0"/>
              </w:rPr>
              <w:t xml:space="preserve">13.9%</w:t>
            </w:r>
          </w:p>
        </w:tc>
        <w:tc>
          <w:tcPr/>
          <w:p w:rsidR="00000000" w:rsidDel="00000000" w:rsidP="00000000" w:rsidRDefault="00000000" w:rsidRPr="00000000" w14:paraId="0000028E">
            <w:pPr>
              <w:spacing w:after="0" w:line="240" w:lineRule="auto"/>
              <w:ind w:left="0" w:firstLine="0"/>
              <w:jc w:val="center"/>
              <w:rPr>
                <w:b w:val="1"/>
                <w:bCs w:val="1"/>
              </w:rPr>
            </w:pPr>
            <w:r w:rsidDel="00000000" w:rsidR="00000000" w:rsidRPr="00000000">
              <w:rPr>
                <w:b w:val="1"/>
                <w:bCs w:val="1"/>
                <w:rtl w:val="0"/>
              </w:rPr>
              <w:t xml:space="preserve">7</w:t>
            </w:r>
          </w:p>
        </w:tc>
      </w:tr>
    </w:tbl>
    <w:p w:rsidR="00000000" w:rsidDel="00000000" w:rsidP="00000000" w:rsidRDefault="00000000" w:rsidRPr="00000000" w14:paraId="0000028F">
      <w:pPr>
        <w:ind w:firstLine="10"/>
        <w:jc w:val="center"/>
        <w:rPr/>
      </w:pPr>
      <w:r w:rsidDel="00000000" w:rsidR="00000000" w:rsidRPr="00000000">
        <w:rPr/>
        <w:drawing>
          <wp:inline distB="114300" distT="114300" distL="114300" distR="114300">
            <wp:extent cx="3686175" cy="1323975"/>
            <wp:effectExtent b="0" l="0" r="0" t="0"/>
            <wp:docPr id="1749211735" name="image13.png"/>
            <a:graphic>
              <a:graphicData uri="http://schemas.openxmlformats.org/drawingml/2006/picture">
                <pic:pic>
                  <pic:nvPicPr>
                    <pic:cNvPr id="0" name="image13.png"/>
                    <pic:cNvPicPr preferRelativeResize="0"/>
                  </pic:nvPicPr>
                  <pic:blipFill>
                    <a:blip r:embed="rId55"/>
                    <a:srcRect b="6369" l="0" r="6972" t="5096"/>
                    <a:stretch>
                      <a:fillRect/>
                    </a:stretch>
                  </pic:blipFill>
                  <pic:spPr>
                    <a:xfrm>
                      <a:off x="0" y="0"/>
                      <a:ext cx="3686175" cy="1323975"/>
                    </a:xfrm>
                    <a:prstGeom prst="rect"/>
                    <a:ln/>
                  </pic:spPr>
                </pic:pic>
              </a:graphicData>
            </a:graphic>
          </wp:inline>
        </w:drawing>
      </w:r>
      <w:r w:rsidDel="00000000" w:rsidR="00000000" w:rsidRPr="00000000">
        <w:rPr>
          <w:rtl w:val="0"/>
        </w:rPr>
      </w:r>
    </w:p>
    <w:p w:rsidR="00000000" w:rsidDel="00000000" w:rsidP="00000000" w:rsidRDefault="00000000" w:rsidRPr="00000000" w14:paraId="00000290">
      <w:pPr>
        <w:ind w:left="0" w:firstLine="0"/>
        <w:jc w:val="both"/>
        <w:rPr/>
      </w:pPr>
      <w:r w:rsidDel="00000000" w:rsidR="00000000" w:rsidRPr="00000000">
        <w:rPr>
          <w:rtl w:val="0"/>
        </w:rPr>
        <w:t xml:space="preserve"> La gráfica muestra las razones por las cuales las personas prefieren las flores eternas. El aspecto más valorado es su duración, con un 50% de las respuestas, lo que indica que la mayoría de los encuestados aprecian la permanencia de estas flores frente a las naturales. En segundo lugar, con un 36,1%, se destaca su estética, lo que sugiere que también son vistas como elementos visualmente atractivos. Finalmente, su fragancia es el aspecto menos relevante para los encuestados, con apenas un 13,9%, lo que refleja que el aroma no es una prioridad al momento de elegir este tipo de flores.</w:t>
      </w:r>
    </w:p>
    <w:p w:rsidR="00000000" w:rsidDel="00000000" w:rsidP="00000000" w:rsidRDefault="00000000" w:rsidRPr="00000000" w14:paraId="00000291">
      <w:pPr>
        <w:ind w:left="0" w:firstLine="0"/>
        <w:jc w:val="both"/>
        <w:rPr>
          <w:b w:val="1"/>
          <w:bCs w:val="1"/>
        </w:rPr>
      </w:pPr>
      <w:r w:rsidDel="00000000" w:rsidR="00000000" w:rsidRPr="00000000">
        <w:rPr>
          <w:b w:val="1"/>
          <w:bCs w:val="1"/>
          <w:rtl w:val="0"/>
        </w:rPr>
        <w:t xml:space="preserve">PREGUNTA 3: ¿Te gustaría regalar flores eternas en una ocasión especial? (38 respuestas)</w:t>
      </w:r>
    </w:p>
    <w:tbl>
      <w:tblPr>
        <w:tblStyle w:val="Table5"/>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292">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293">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294">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295">
            <w:pPr>
              <w:spacing w:after="0" w:line="240" w:lineRule="auto"/>
              <w:ind w:left="0" w:firstLine="0"/>
              <w:jc w:val="center"/>
              <w:rPr>
                <w:b w:val="1"/>
                <w:bCs w:val="1"/>
              </w:rPr>
            </w:pPr>
            <w:r w:rsidDel="00000000" w:rsidR="00000000" w:rsidRPr="00000000">
              <w:rPr>
                <w:b w:val="1"/>
                <w:bCs w:val="1"/>
                <w:rtl w:val="0"/>
              </w:rPr>
              <w:t xml:space="preserve">Si, para cumpleaños</w:t>
            </w:r>
          </w:p>
        </w:tc>
        <w:tc>
          <w:tcPr/>
          <w:p w:rsidR="00000000" w:rsidDel="00000000" w:rsidP="00000000" w:rsidRDefault="00000000" w:rsidRPr="00000000" w14:paraId="00000296">
            <w:pPr>
              <w:spacing w:after="0" w:line="240" w:lineRule="auto"/>
              <w:ind w:left="0" w:firstLine="0"/>
              <w:jc w:val="center"/>
              <w:rPr>
                <w:b w:val="1"/>
                <w:bCs w:val="1"/>
              </w:rPr>
            </w:pPr>
            <w:r w:rsidDel="00000000" w:rsidR="00000000" w:rsidRPr="00000000">
              <w:rPr>
                <w:b w:val="1"/>
                <w:bCs w:val="1"/>
                <w:rtl w:val="0"/>
              </w:rPr>
              <w:t xml:space="preserve">61,1%</w:t>
            </w:r>
          </w:p>
        </w:tc>
        <w:tc>
          <w:tcPr/>
          <w:p w:rsidR="00000000" w:rsidDel="00000000" w:rsidP="00000000" w:rsidRDefault="00000000" w:rsidRPr="00000000" w14:paraId="00000297">
            <w:pPr>
              <w:spacing w:after="0" w:line="240" w:lineRule="auto"/>
              <w:ind w:left="0" w:firstLine="0"/>
              <w:jc w:val="center"/>
              <w:rPr>
                <w:b w:val="1"/>
                <w:bCs w:val="1"/>
              </w:rPr>
            </w:pPr>
            <w:r w:rsidDel="00000000" w:rsidR="00000000" w:rsidRPr="00000000">
              <w:rPr>
                <w:b w:val="1"/>
                <w:bCs w:val="1"/>
                <w:rtl w:val="0"/>
              </w:rPr>
              <w:t xml:space="preserve">23</w:t>
            </w:r>
          </w:p>
        </w:tc>
      </w:tr>
      <w:tr>
        <w:trPr>
          <w:cantSplit w:val="0"/>
          <w:tblHeader w:val="0"/>
        </w:trPr>
        <w:tc>
          <w:tcPr/>
          <w:p w:rsidR="00000000" w:rsidDel="00000000" w:rsidP="00000000" w:rsidRDefault="00000000" w:rsidRPr="00000000" w14:paraId="00000298">
            <w:pPr>
              <w:spacing w:after="0" w:line="240" w:lineRule="auto"/>
              <w:ind w:left="0" w:firstLine="0"/>
              <w:jc w:val="center"/>
              <w:rPr>
                <w:b w:val="1"/>
                <w:bCs w:val="1"/>
              </w:rPr>
            </w:pPr>
            <w:r w:rsidDel="00000000" w:rsidR="00000000" w:rsidRPr="00000000">
              <w:rPr>
                <w:b w:val="1"/>
                <w:bCs w:val="1"/>
                <w:rtl w:val="0"/>
              </w:rPr>
              <w:t xml:space="preserve">Si, para aniversarios</w:t>
            </w:r>
          </w:p>
        </w:tc>
        <w:tc>
          <w:tcPr/>
          <w:p w:rsidR="00000000" w:rsidDel="00000000" w:rsidP="00000000" w:rsidRDefault="00000000" w:rsidRPr="00000000" w14:paraId="00000299">
            <w:pPr>
              <w:spacing w:after="0" w:line="240" w:lineRule="auto"/>
              <w:ind w:left="0" w:firstLine="0"/>
              <w:jc w:val="center"/>
              <w:rPr>
                <w:b w:val="1"/>
                <w:bCs w:val="1"/>
              </w:rPr>
            </w:pPr>
            <w:r w:rsidDel="00000000" w:rsidR="00000000" w:rsidRPr="00000000">
              <w:rPr>
                <w:b w:val="1"/>
                <w:bCs w:val="1"/>
                <w:rtl w:val="0"/>
              </w:rPr>
              <w:t xml:space="preserve">30,6%</w:t>
            </w:r>
          </w:p>
        </w:tc>
        <w:tc>
          <w:tcPr/>
          <w:p w:rsidR="00000000" w:rsidDel="00000000" w:rsidP="00000000" w:rsidRDefault="00000000" w:rsidRPr="00000000" w14:paraId="0000029A">
            <w:pPr>
              <w:spacing w:after="0" w:line="240" w:lineRule="auto"/>
              <w:ind w:left="0" w:firstLine="0"/>
              <w:jc w:val="center"/>
              <w:rPr>
                <w:b w:val="1"/>
                <w:bCs w:val="1"/>
              </w:rPr>
            </w:pPr>
            <w:r w:rsidDel="00000000" w:rsidR="00000000" w:rsidRPr="00000000">
              <w:rPr>
                <w:b w:val="1"/>
                <w:bCs w:val="1"/>
                <w:rtl w:val="0"/>
              </w:rPr>
              <w:t xml:space="preserve">11</w:t>
            </w:r>
          </w:p>
        </w:tc>
      </w:tr>
      <w:tr>
        <w:trPr>
          <w:cantSplit w:val="0"/>
          <w:tblHeader w:val="0"/>
        </w:trPr>
        <w:tc>
          <w:tcPr/>
          <w:p w:rsidR="00000000" w:rsidDel="00000000" w:rsidP="00000000" w:rsidRDefault="00000000" w:rsidRPr="00000000" w14:paraId="0000029B">
            <w:pPr>
              <w:spacing w:after="0" w:line="240" w:lineRule="auto"/>
              <w:ind w:left="0" w:firstLine="0"/>
              <w:jc w:val="center"/>
              <w:rPr>
                <w:b w:val="1"/>
                <w:bCs w:val="1"/>
              </w:rPr>
            </w:pPr>
            <w:r w:rsidDel="00000000" w:rsidR="00000000" w:rsidRPr="00000000">
              <w:rPr>
                <w:b w:val="1"/>
                <w:bCs w:val="1"/>
                <w:rtl w:val="0"/>
              </w:rPr>
              <w:t xml:space="preserve">No, prefiero regalar otro tipo de obsequios </w:t>
            </w:r>
          </w:p>
        </w:tc>
        <w:tc>
          <w:tcPr/>
          <w:p w:rsidR="00000000" w:rsidDel="00000000" w:rsidP="00000000" w:rsidRDefault="00000000" w:rsidRPr="00000000" w14:paraId="0000029C">
            <w:pPr>
              <w:spacing w:after="0" w:line="240" w:lineRule="auto"/>
              <w:ind w:left="0" w:firstLine="0"/>
              <w:jc w:val="center"/>
              <w:rPr>
                <w:b w:val="1"/>
                <w:bCs w:val="1"/>
              </w:rPr>
            </w:pPr>
            <w:r w:rsidDel="00000000" w:rsidR="00000000" w:rsidRPr="00000000">
              <w:rPr>
                <w:b w:val="1"/>
                <w:bCs w:val="1"/>
                <w:rtl w:val="0"/>
              </w:rPr>
              <w:t xml:space="preserve">8,3%</w:t>
            </w:r>
          </w:p>
        </w:tc>
        <w:tc>
          <w:tcPr/>
          <w:p w:rsidR="00000000" w:rsidDel="00000000" w:rsidP="00000000" w:rsidRDefault="00000000" w:rsidRPr="00000000" w14:paraId="0000029D">
            <w:pPr>
              <w:spacing w:after="0" w:line="240" w:lineRule="auto"/>
              <w:ind w:left="0" w:firstLine="0"/>
              <w:jc w:val="center"/>
              <w:rPr>
                <w:b w:val="1"/>
                <w:bCs w:val="1"/>
              </w:rPr>
            </w:pPr>
            <w:r w:rsidDel="00000000" w:rsidR="00000000" w:rsidRPr="00000000">
              <w:rPr>
                <w:b w:val="1"/>
                <w:bCs w:val="1"/>
                <w:rtl w:val="0"/>
              </w:rPr>
              <w:t xml:space="preserve">4</w:t>
            </w:r>
          </w:p>
        </w:tc>
      </w:tr>
    </w:tbl>
    <w:p w:rsidR="00000000" w:rsidDel="00000000" w:rsidP="00000000" w:rsidRDefault="00000000" w:rsidRPr="00000000" w14:paraId="0000029E">
      <w:pPr>
        <w:ind w:left="0" w:firstLine="708"/>
        <w:jc w:val="center"/>
        <w:rPr/>
      </w:pPr>
      <w:r w:rsidDel="00000000" w:rsidR="00000000" w:rsidRPr="00000000">
        <w:rPr>
          <w:rtl w:val="0"/>
        </w:rPr>
      </w:r>
    </w:p>
    <w:p w:rsidR="00000000" w:rsidDel="00000000" w:rsidP="00000000" w:rsidRDefault="00000000" w:rsidRPr="00000000" w14:paraId="0000029F">
      <w:pPr>
        <w:ind w:left="0" w:firstLine="708"/>
        <w:jc w:val="center"/>
        <w:rPr/>
      </w:pPr>
      <w:r w:rsidDel="00000000" w:rsidR="00000000" w:rsidRPr="00000000">
        <w:rPr/>
        <w:drawing>
          <wp:inline distB="114300" distT="114300" distL="114300" distR="114300">
            <wp:extent cx="3305175" cy="1733550"/>
            <wp:effectExtent b="0" l="0" r="0" t="0"/>
            <wp:docPr id="1749211736" name="image9.png"/>
            <a:graphic>
              <a:graphicData uri="http://schemas.openxmlformats.org/drawingml/2006/picture">
                <pic:pic>
                  <pic:nvPicPr>
                    <pic:cNvPr id="0" name="image9.png"/>
                    <pic:cNvPicPr preferRelativeResize="0"/>
                  </pic:nvPicPr>
                  <pic:blipFill>
                    <a:blip r:embed="rId56"/>
                    <a:srcRect b="0" l="6336" r="0" t="5000"/>
                    <a:stretch>
                      <a:fillRect/>
                    </a:stretch>
                  </pic:blipFill>
                  <pic:spPr>
                    <a:xfrm>
                      <a:off x="0" y="0"/>
                      <a:ext cx="3305175" cy="1733550"/>
                    </a:xfrm>
                    <a:prstGeom prst="rect"/>
                    <a:ln/>
                  </pic:spPr>
                </pic:pic>
              </a:graphicData>
            </a:graphic>
          </wp:inline>
        </w:drawing>
      </w:r>
      <w:r w:rsidDel="00000000" w:rsidR="00000000" w:rsidRPr="00000000">
        <w:rPr>
          <w:rtl w:val="0"/>
        </w:rPr>
      </w:r>
    </w:p>
    <w:p w:rsidR="00000000" w:rsidDel="00000000" w:rsidP="00000000" w:rsidRDefault="00000000" w:rsidRPr="00000000" w14:paraId="000002A0">
      <w:pPr>
        <w:ind w:left="0" w:firstLine="0"/>
        <w:jc w:val="both"/>
        <w:rPr/>
      </w:pPr>
      <w:r w:rsidDel="00000000" w:rsidR="00000000" w:rsidRPr="00000000">
        <w:rPr>
          <w:rtl w:val="0"/>
        </w:rPr>
        <w:t xml:space="preserve">Se evidencia que el 61,1% de los encuestados manifestó que sí las regalaría para cumpleaños, lo cual indica que esta es la ocasión más preferida para este tipo de obsequio. Un 30,6% indicó que preferiría hacerlo en aniversarios, lo que también evidencia una alta aceptación. En cambio, solo el 8,3% expresó que prefiere regalar otro tipo de obsequios.</w:t>
      </w:r>
    </w:p>
    <w:p w:rsidR="00000000" w:rsidDel="00000000" w:rsidP="00000000" w:rsidRDefault="00000000" w:rsidRPr="00000000" w14:paraId="000002A1">
      <w:pPr>
        <w:ind w:left="0" w:firstLine="0"/>
        <w:jc w:val="both"/>
        <w:rPr>
          <w:b w:val="1"/>
          <w:bCs w:val="1"/>
        </w:rPr>
      </w:pPr>
      <w:r w:rsidDel="00000000" w:rsidR="00000000" w:rsidRPr="00000000">
        <w:rPr>
          <w:b w:val="1"/>
          <w:bCs w:val="1"/>
          <w:rtl w:val="0"/>
        </w:rPr>
        <w:t xml:space="preserve">PREGUNTA 4: ¿Qué tipo de fragancias prefieres en una flor eterna?</w:t>
      </w:r>
    </w:p>
    <w:tbl>
      <w:tblPr>
        <w:tblStyle w:val="Table6"/>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2A2">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2A3">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2A4">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2A5">
            <w:pPr>
              <w:spacing w:after="0" w:line="240" w:lineRule="auto"/>
              <w:ind w:left="0" w:firstLine="0"/>
              <w:jc w:val="center"/>
              <w:rPr>
                <w:b w:val="1"/>
                <w:bCs w:val="1"/>
              </w:rPr>
            </w:pPr>
            <w:r w:rsidDel="00000000" w:rsidR="00000000" w:rsidRPr="00000000">
              <w:rPr>
                <w:b w:val="1"/>
                <w:bCs w:val="1"/>
                <w:rtl w:val="0"/>
              </w:rPr>
              <w:t xml:space="preserve">Florales.</w:t>
            </w:r>
          </w:p>
        </w:tc>
        <w:tc>
          <w:tcPr/>
          <w:p w:rsidR="00000000" w:rsidDel="00000000" w:rsidP="00000000" w:rsidRDefault="00000000" w:rsidRPr="00000000" w14:paraId="000002A6">
            <w:pPr>
              <w:spacing w:after="0" w:line="240" w:lineRule="auto"/>
              <w:ind w:left="0" w:firstLine="0"/>
              <w:jc w:val="center"/>
              <w:rPr>
                <w:b w:val="1"/>
                <w:bCs w:val="1"/>
              </w:rPr>
            </w:pPr>
            <w:r w:rsidDel="00000000" w:rsidR="00000000" w:rsidRPr="00000000">
              <w:rPr>
                <w:b w:val="1"/>
                <w:bCs w:val="1"/>
                <w:rtl w:val="0"/>
              </w:rPr>
              <w:t xml:space="preserve">27,8%</w:t>
            </w:r>
          </w:p>
        </w:tc>
        <w:tc>
          <w:tcPr/>
          <w:p w:rsidR="00000000" w:rsidDel="00000000" w:rsidP="00000000" w:rsidRDefault="00000000" w:rsidRPr="00000000" w14:paraId="000002A7">
            <w:pPr>
              <w:spacing w:after="0" w:line="240" w:lineRule="auto"/>
              <w:ind w:left="0" w:firstLine="0"/>
              <w:jc w:val="center"/>
              <w:rPr>
                <w:b w:val="1"/>
                <w:bCs w:val="1"/>
              </w:rPr>
            </w:pPr>
            <w:r w:rsidDel="00000000" w:rsidR="00000000" w:rsidRPr="00000000">
              <w:rPr>
                <w:b w:val="1"/>
                <w:bCs w:val="1"/>
                <w:rtl w:val="0"/>
              </w:rPr>
              <w:t xml:space="preserve">10</w:t>
            </w:r>
          </w:p>
        </w:tc>
      </w:tr>
      <w:tr>
        <w:trPr>
          <w:cantSplit w:val="0"/>
          <w:tblHeader w:val="0"/>
        </w:trPr>
        <w:tc>
          <w:tcPr/>
          <w:p w:rsidR="00000000" w:rsidDel="00000000" w:rsidP="00000000" w:rsidRDefault="00000000" w:rsidRPr="00000000" w14:paraId="000002A8">
            <w:pPr>
              <w:spacing w:after="0" w:line="240" w:lineRule="auto"/>
              <w:ind w:left="0" w:firstLine="0"/>
              <w:jc w:val="center"/>
              <w:rPr>
                <w:b w:val="1"/>
                <w:bCs w:val="1"/>
              </w:rPr>
            </w:pPr>
            <w:r w:rsidDel="00000000" w:rsidR="00000000" w:rsidRPr="00000000">
              <w:rPr>
                <w:b w:val="1"/>
                <w:bCs w:val="1"/>
                <w:rtl w:val="0"/>
              </w:rPr>
              <w:t xml:space="preserve">Frutales.</w:t>
            </w:r>
          </w:p>
        </w:tc>
        <w:tc>
          <w:tcPr/>
          <w:p w:rsidR="00000000" w:rsidDel="00000000" w:rsidP="00000000" w:rsidRDefault="00000000" w:rsidRPr="00000000" w14:paraId="000002A9">
            <w:pPr>
              <w:spacing w:after="0" w:line="240" w:lineRule="auto"/>
              <w:ind w:left="0" w:firstLine="0"/>
              <w:jc w:val="center"/>
              <w:rPr>
                <w:b w:val="1"/>
                <w:bCs w:val="1"/>
              </w:rPr>
            </w:pPr>
            <w:r w:rsidDel="00000000" w:rsidR="00000000" w:rsidRPr="00000000">
              <w:rPr>
                <w:b w:val="1"/>
                <w:bCs w:val="1"/>
                <w:rtl w:val="0"/>
              </w:rPr>
              <w:t xml:space="preserve">11.1%</w:t>
            </w:r>
          </w:p>
        </w:tc>
        <w:tc>
          <w:tcPr/>
          <w:p w:rsidR="00000000" w:rsidDel="00000000" w:rsidP="00000000" w:rsidRDefault="00000000" w:rsidRPr="00000000" w14:paraId="000002AA">
            <w:pPr>
              <w:spacing w:after="0" w:line="240" w:lineRule="auto"/>
              <w:ind w:left="0" w:firstLine="0"/>
              <w:jc w:val="center"/>
              <w:rPr>
                <w:b w:val="1"/>
                <w:bCs w:val="1"/>
              </w:rPr>
            </w:pPr>
            <w:r w:rsidDel="00000000" w:rsidR="00000000" w:rsidRPr="00000000">
              <w:rPr>
                <w:b w:val="1"/>
                <w:bCs w:val="1"/>
                <w:rtl w:val="0"/>
              </w:rPr>
              <w:t xml:space="preserve">4</w:t>
            </w:r>
          </w:p>
        </w:tc>
      </w:tr>
      <w:tr>
        <w:trPr>
          <w:cantSplit w:val="0"/>
          <w:tblHeader w:val="0"/>
        </w:trPr>
        <w:tc>
          <w:tcPr/>
          <w:p w:rsidR="00000000" w:rsidDel="00000000" w:rsidP="00000000" w:rsidRDefault="00000000" w:rsidRPr="00000000" w14:paraId="000002AB">
            <w:pPr>
              <w:spacing w:after="0" w:line="240" w:lineRule="auto"/>
              <w:ind w:left="0" w:firstLine="0"/>
              <w:jc w:val="center"/>
              <w:rPr>
                <w:b w:val="1"/>
                <w:bCs w:val="1"/>
              </w:rPr>
            </w:pPr>
            <w:r w:rsidDel="00000000" w:rsidR="00000000" w:rsidRPr="00000000">
              <w:rPr>
                <w:b w:val="1"/>
                <w:bCs w:val="1"/>
                <w:rtl w:val="0"/>
              </w:rPr>
              <w:t xml:space="preserve">Dulces.</w:t>
            </w:r>
          </w:p>
        </w:tc>
        <w:tc>
          <w:tcPr/>
          <w:p w:rsidR="00000000" w:rsidDel="00000000" w:rsidP="00000000" w:rsidRDefault="00000000" w:rsidRPr="00000000" w14:paraId="000002AC">
            <w:pPr>
              <w:spacing w:after="0" w:line="240" w:lineRule="auto"/>
              <w:ind w:left="0" w:firstLine="0"/>
              <w:jc w:val="center"/>
              <w:rPr>
                <w:b w:val="1"/>
                <w:bCs w:val="1"/>
              </w:rPr>
            </w:pPr>
            <w:r w:rsidDel="00000000" w:rsidR="00000000" w:rsidRPr="00000000">
              <w:rPr>
                <w:b w:val="1"/>
                <w:bCs w:val="1"/>
                <w:rtl w:val="0"/>
              </w:rPr>
              <w:t xml:space="preserve">44,4%</w:t>
            </w:r>
          </w:p>
        </w:tc>
        <w:tc>
          <w:tcPr/>
          <w:p w:rsidR="00000000" w:rsidDel="00000000" w:rsidP="00000000" w:rsidRDefault="00000000" w:rsidRPr="00000000" w14:paraId="000002AD">
            <w:pPr>
              <w:spacing w:after="0" w:line="240" w:lineRule="auto"/>
              <w:ind w:left="0" w:firstLine="0"/>
              <w:jc w:val="center"/>
              <w:rPr>
                <w:b w:val="1"/>
                <w:bCs w:val="1"/>
              </w:rPr>
            </w:pPr>
            <w:r w:rsidDel="00000000" w:rsidR="00000000" w:rsidRPr="00000000">
              <w:rPr>
                <w:b w:val="1"/>
                <w:bCs w:val="1"/>
                <w:rtl w:val="0"/>
              </w:rPr>
              <w:t xml:space="preserve">16</w:t>
            </w:r>
          </w:p>
        </w:tc>
      </w:tr>
      <w:tr>
        <w:trPr>
          <w:cantSplit w:val="0"/>
          <w:tblHeader w:val="0"/>
        </w:trPr>
        <w:tc>
          <w:tcPr/>
          <w:p w:rsidR="00000000" w:rsidDel="00000000" w:rsidP="00000000" w:rsidRDefault="00000000" w:rsidRPr="00000000" w14:paraId="000002AE">
            <w:pPr>
              <w:spacing w:after="0" w:line="240" w:lineRule="auto"/>
              <w:ind w:left="0" w:firstLine="0"/>
              <w:jc w:val="center"/>
              <w:rPr>
                <w:b w:val="1"/>
                <w:bCs w:val="1"/>
              </w:rPr>
            </w:pPr>
            <w:r w:rsidDel="00000000" w:rsidR="00000000" w:rsidRPr="00000000">
              <w:rPr>
                <w:b w:val="1"/>
                <w:bCs w:val="1"/>
                <w:rtl w:val="0"/>
              </w:rPr>
              <w:t xml:space="preserve">Frescas.</w:t>
            </w:r>
          </w:p>
        </w:tc>
        <w:tc>
          <w:tcPr/>
          <w:p w:rsidR="00000000" w:rsidDel="00000000" w:rsidP="00000000" w:rsidRDefault="00000000" w:rsidRPr="00000000" w14:paraId="000002AF">
            <w:pPr>
              <w:spacing w:after="0" w:line="240" w:lineRule="auto"/>
              <w:ind w:left="0" w:firstLine="0"/>
              <w:jc w:val="center"/>
              <w:rPr>
                <w:b w:val="1"/>
                <w:bCs w:val="1"/>
              </w:rPr>
            </w:pPr>
            <w:r w:rsidDel="00000000" w:rsidR="00000000" w:rsidRPr="00000000">
              <w:rPr>
                <w:b w:val="1"/>
                <w:bCs w:val="1"/>
                <w:rtl w:val="0"/>
              </w:rPr>
              <w:t xml:space="preserve">16,7%</w:t>
            </w:r>
          </w:p>
        </w:tc>
        <w:tc>
          <w:tcPr/>
          <w:p w:rsidR="00000000" w:rsidDel="00000000" w:rsidP="00000000" w:rsidRDefault="00000000" w:rsidRPr="00000000" w14:paraId="000002B0">
            <w:pPr>
              <w:spacing w:after="0" w:line="240" w:lineRule="auto"/>
              <w:ind w:left="0" w:firstLine="0"/>
              <w:jc w:val="center"/>
              <w:rPr>
                <w:b w:val="1"/>
                <w:bCs w:val="1"/>
              </w:rPr>
            </w:pPr>
            <w:r w:rsidDel="00000000" w:rsidR="00000000" w:rsidRPr="00000000">
              <w:rPr>
                <w:b w:val="1"/>
                <w:bCs w:val="1"/>
                <w:rtl w:val="0"/>
              </w:rPr>
              <w:t xml:space="preserve">8</w:t>
            </w:r>
          </w:p>
        </w:tc>
      </w:tr>
    </w:tbl>
    <w:p w:rsidR="00000000" w:rsidDel="00000000" w:rsidP="00000000" w:rsidRDefault="00000000" w:rsidRPr="00000000" w14:paraId="000002B1">
      <w:pPr>
        <w:ind w:left="0" w:firstLine="0"/>
        <w:rPr/>
      </w:pPr>
      <w:r w:rsidDel="00000000" w:rsidR="00000000" w:rsidRPr="00000000">
        <w:rPr>
          <w:rtl w:val="0"/>
        </w:rPr>
      </w:r>
    </w:p>
    <w:p w:rsidR="00000000" w:rsidDel="00000000" w:rsidP="00000000" w:rsidRDefault="00000000" w:rsidRPr="00000000" w14:paraId="000002B2">
      <w:pPr>
        <w:ind w:left="0" w:firstLine="0"/>
        <w:jc w:val="center"/>
        <w:rPr/>
      </w:pPr>
      <w:r w:rsidDel="00000000" w:rsidR="00000000" w:rsidRPr="00000000">
        <w:rPr/>
        <w:drawing>
          <wp:inline distB="114300" distT="114300" distL="114300" distR="114300">
            <wp:extent cx="2962275" cy="1704975"/>
            <wp:effectExtent b="0" l="0" r="0" t="0"/>
            <wp:docPr id="1749211737" name="image3.png"/>
            <a:graphic>
              <a:graphicData uri="http://schemas.openxmlformats.org/drawingml/2006/picture">
                <pic:pic>
                  <pic:nvPicPr>
                    <pic:cNvPr id="0" name="image3.png"/>
                    <pic:cNvPicPr preferRelativeResize="0"/>
                  </pic:nvPicPr>
                  <pic:blipFill>
                    <a:blip r:embed="rId57"/>
                    <a:srcRect b="0" l="0" r="0" t="0"/>
                    <a:stretch>
                      <a:fillRect/>
                    </a:stretch>
                  </pic:blipFill>
                  <pic:spPr>
                    <a:xfrm>
                      <a:off x="0" y="0"/>
                      <a:ext cx="2962275" cy="1704975"/>
                    </a:xfrm>
                    <a:prstGeom prst="rect"/>
                    <a:ln/>
                  </pic:spPr>
                </pic:pic>
              </a:graphicData>
            </a:graphic>
          </wp:inline>
        </w:drawing>
      </w:r>
      <w:r w:rsidDel="00000000" w:rsidR="00000000" w:rsidRPr="00000000">
        <w:rPr>
          <w:rtl w:val="0"/>
        </w:rPr>
      </w:r>
    </w:p>
    <w:p w:rsidR="00000000" w:rsidDel="00000000" w:rsidP="00000000" w:rsidRDefault="00000000" w:rsidRPr="00000000" w14:paraId="000002B3">
      <w:pPr>
        <w:ind w:left="0" w:firstLine="0"/>
        <w:jc w:val="both"/>
        <w:rPr/>
      </w:pPr>
      <w:r w:rsidDel="00000000" w:rsidR="00000000" w:rsidRPr="00000000">
        <w:rPr>
          <w:rtl w:val="0"/>
        </w:rPr>
        <w:t xml:space="preserve">Esta gráfica representa las preferencias de aromas o fragancias entre los encuestados. Los más preferidos son los aromas dulces, con un 44,4 %, lo que indica una clara inclinación hacia este tipo de fragancia. Le siguen los aromas florales con un 27,8 %, mostrando también una diferencia, los aromas frescos alcanzan un 16,7 %, y los frutales son los menos preferidos, con apenas un 11,1 %. Estos datos sugieren que la mayoría de las personas encuestadas se sienten más atraídas por aromas intensos y agradables como los dulces y florales.</w:t>
      </w:r>
    </w:p>
    <w:p w:rsidR="00000000" w:rsidDel="00000000" w:rsidP="00000000" w:rsidRDefault="00000000" w:rsidRPr="00000000" w14:paraId="000002B4">
      <w:pPr>
        <w:ind w:left="0" w:firstLine="0"/>
        <w:jc w:val="both"/>
        <w:rPr/>
      </w:pPr>
      <w:r w:rsidDel="00000000" w:rsidR="00000000" w:rsidRPr="00000000">
        <w:rPr>
          <w:rtl w:val="0"/>
        </w:rPr>
      </w:r>
    </w:p>
    <w:p w:rsidR="00000000" w:rsidDel="00000000" w:rsidP="00000000" w:rsidRDefault="00000000" w:rsidRPr="00000000" w14:paraId="000002B5">
      <w:pPr>
        <w:ind w:left="0" w:firstLine="0"/>
        <w:jc w:val="both"/>
        <w:rPr>
          <w:b w:val="1"/>
          <w:bCs w:val="1"/>
        </w:rPr>
      </w:pPr>
      <w:r w:rsidDel="00000000" w:rsidR="00000000" w:rsidRPr="00000000">
        <w:rPr>
          <w:b w:val="1"/>
          <w:bCs w:val="1"/>
          <w:rtl w:val="0"/>
        </w:rPr>
        <w:t xml:space="preserve">PREGUNTA 5: ¿Cuál es tu flor favorita para ver representadas en una flor eterna?</w:t>
      </w:r>
    </w:p>
    <w:tbl>
      <w:tblPr>
        <w:tblStyle w:val="Table7"/>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2B6">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2B7">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2B8">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2B9">
            <w:pPr>
              <w:spacing w:after="0" w:line="240" w:lineRule="auto"/>
              <w:ind w:left="0" w:firstLine="0"/>
              <w:jc w:val="center"/>
              <w:rPr>
                <w:b w:val="1"/>
                <w:bCs w:val="1"/>
              </w:rPr>
            </w:pPr>
            <w:r w:rsidDel="00000000" w:rsidR="00000000" w:rsidRPr="00000000">
              <w:rPr>
                <w:b w:val="1"/>
                <w:bCs w:val="1"/>
                <w:rtl w:val="0"/>
              </w:rPr>
              <w:t xml:space="preserve">Rosa</w:t>
            </w:r>
          </w:p>
        </w:tc>
        <w:tc>
          <w:tcPr/>
          <w:p w:rsidR="00000000" w:rsidDel="00000000" w:rsidP="00000000" w:rsidRDefault="00000000" w:rsidRPr="00000000" w14:paraId="000002BA">
            <w:pPr>
              <w:spacing w:after="0" w:line="240" w:lineRule="auto"/>
              <w:ind w:left="0" w:firstLine="0"/>
              <w:jc w:val="center"/>
              <w:rPr>
                <w:b w:val="1"/>
                <w:bCs w:val="1"/>
              </w:rPr>
            </w:pPr>
            <w:r w:rsidDel="00000000" w:rsidR="00000000" w:rsidRPr="00000000">
              <w:rPr>
                <w:b w:val="1"/>
                <w:bCs w:val="1"/>
                <w:rtl w:val="0"/>
              </w:rPr>
              <w:t xml:space="preserve">52,8 %</w:t>
            </w:r>
          </w:p>
        </w:tc>
        <w:tc>
          <w:tcPr/>
          <w:p w:rsidR="00000000" w:rsidDel="00000000" w:rsidP="00000000" w:rsidRDefault="00000000" w:rsidRPr="00000000" w14:paraId="000002BB">
            <w:pPr>
              <w:spacing w:after="0" w:line="240" w:lineRule="auto"/>
              <w:ind w:left="0" w:firstLine="0"/>
              <w:jc w:val="center"/>
              <w:rPr>
                <w:b w:val="1"/>
                <w:bCs w:val="1"/>
              </w:rPr>
            </w:pPr>
            <w:r w:rsidDel="00000000" w:rsidR="00000000" w:rsidRPr="00000000">
              <w:rPr>
                <w:b w:val="1"/>
                <w:bCs w:val="1"/>
                <w:rtl w:val="0"/>
              </w:rPr>
              <w:t xml:space="preserve">20</w:t>
            </w:r>
          </w:p>
        </w:tc>
      </w:tr>
      <w:tr>
        <w:trPr>
          <w:cantSplit w:val="0"/>
          <w:tblHeader w:val="0"/>
        </w:trPr>
        <w:tc>
          <w:tcPr/>
          <w:p w:rsidR="00000000" w:rsidDel="00000000" w:rsidP="00000000" w:rsidRDefault="00000000" w:rsidRPr="00000000" w14:paraId="000002BC">
            <w:pPr>
              <w:spacing w:after="0" w:line="240" w:lineRule="auto"/>
              <w:ind w:left="0" w:firstLine="0"/>
              <w:jc w:val="center"/>
              <w:rPr>
                <w:b w:val="1"/>
                <w:bCs w:val="1"/>
              </w:rPr>
            </w:pPr>
            <w:r w:rsidDel="00000000" w:rsidR="00000000" w:rsidRPr="00000000">
              <w:rPr>
                <w:b w:val="1"/>
                <w:bCs w:val="1"/>
                <w:rtl w:val="0"/>
              </w:rPr>
              <w:t xml:space="preserve">Girasol</w:t>
            </w:r>
          </w:p>
        </w:tc>
        <w:tc>
          <w:tcPr/>
          <w:p w:rsidR="00000000" w:rsidDel="00000000" w:rsidP="00000000" w:rsidRDefault="00000000" w:rsidRPr="00000000" w14:paraId="000002BD">
            <w:pPr>
              <w:spacing w:after="0" w:line="240" w:lineRule="auto"/>
              <w:ind w:left="0" w:firstLine="0"/>
              <w:jc w:val="center"/>
              <w:rPr>
                <w:b w:val="1"/>
                <w:bCs w:val="1"/>
              </w:rPr>
            </w:pPr>
            <w:r w:rsidDel="00000000" w:rsidR="00000000" w:rsidRPr="00000000">
              <w:rPr>
                <w:b w:val="1"/>
                <w:bCs w:val="1"/>
                <w:rtl w:val="0"/>
              </w:rPr>
              <w:t xml:space="preserve">13,9 %</w:t>
            </w:r>
          </w:p>
        </w:tc>
        <w:tc>
          <w:tcPr/>
          <w:p w:rsidR="00000000" w:rsidDel="00000000" w:rsidP="00000000" w:rsidRDefault="00000000" w:rsidRPr="00000000" w14:paraId="000002BE">
            <w:pPr>
              <w:spacing w:after="0" w:line="240" w:lineRule="auto"/>
              <w:ind w:left="0" w:firstLine="0"/>
              <w:jc w:val="center"/>
              <w:rPr>
                <w:b w:val="1"/>
                <w:bCs w:val="1"/>
              </w:rPr>
            </w:pPr>
            <w:r w:rsidDel="00000000" w:rsidR="00000000" w:rsidRPr="00000000">
              <w:rPr>
                <w:b w:val="1"/>
                <w:bCs w:val="1"/>
                <w:rtl w:val="0"/>
              </w:rPr>
              <w:t xml:space="preserve">5</w:t>
            </w:r>
          </w:p>
        </w:tc>
      </w:tr>
      <w:tr>
        <w:trPr>
          <w:cantSplit w:val="0"/>
          <w:tblHeader w:val="0"/>
        </w:trPr>
        <w:tc>
          <w:tcPr/>
          <w:p w:rsidR="00000000" w:rsidDel="00000000" w:rsidP="00000000" w:rsidRDefault="00000000" w:rsidRPr="00000000" w14:paraId="000002BF">
            <w:pPr>
              <w:spacing w:after="0" w:line="240" w:lineRule="auto"/>
              <w:ind w:left="0" w:firstLine="0"/>
              <w:jc w:val="center"/>
              <w:rPr>
                <w:b w:val="1"/>
                <w:bCs w:val="1"/>
              </w:rPr>
            </w:pPr>
            <w:r w:rsidDel="00000000" w:rsidR="00000000" w:rsidRPr="00000000">
              <w:rPr>
                <w:b w:val="1"/>
                <w:bCs w:val="1"/>
                <w:rtl w:val="0"/>
              </w:rPr>
              <w:t xml:space="preserve">Lirio</w:t>
            </w:r>
          </w:p>
        </w:tc>
        <w:tc>
          <w:tcPr/>
          <w:p w:rsidR="00000000" w:rsidDel="00000000" w:rsidP="00000000" w:rsidRDefault="00000000" w:rsidRPr="00000000" w14:paraId="000002C0">
            <w:pPr>
              <w:spacing w:after="0" w:line="240" w:lineRule="auto"/>
              <w:ind w:left="0" w:firstLine="0"/>
              <w:jc w:val="center"/>
              <w:rPr>
                <w:b w:val="1"/>
                <w:bCs w:val="1"/>
              </w:rPr>
            </w:pPr>
            <w:r w:rsidDel="00000000" w:rsidR="00000000" w:rsidRPr="00000000">
              <w:rPr>
                <w:b w:val="1"/>
                <w:bCs w:val="1"/>
                <w:rtl w:val="0"/>
              </w:rPr>
              <w:t xml:space="preserve">8.3 %</w:t>
            </w:r>
          </w:p>
        </w:tc>
        <w:tc>
          <w:tcPr/>
          <w:p w:rsidR="00000000" w:rsidDel="00000000" w:rsidP="00000000" w:rsidRDefault="00000000" w:rsidRPr="00000000" w14:paraId="000002C1">
            <w:pPr>
              <w:spacing w:after="0" w:line="240" w:lineRule="auto"/>
              <w:ind w:left="0" w:firstLine="0"/>
              <w:jc w:val="center"/>
              <w:rPr>
                <w:b w:val="1"/>
                <w:bCs w:val="1"/>
              </w:rPr>
            </w:pPr>
            <w:r w:rsidDel="00000000" w:rsidR="00000000" w:rsidRPr="00000000">
              <w:rPr>
                <w:b w:val="1"/>
                <w:bCs w:val="1"/>
                <w:rtl w:val="0"/>
              </w:rPr>
              <w:t xml:space="preserve">4</w:t>
            </w:r>
          </w:p>
        </w:tc>
      </w:tr>
      <w:tr>
        <w:trPr>
          <w:cantSplit w:val="0"/>
          <w:tblHeader w:val="0"/>
        </w:trPr>
        <w:tc>
          <w:tcPr/>
          <w:p w:rsidR="00000000" w:rsidDel="00000000" w:rsidP="00000000" w:rsidRDefault="00000000" w:rsidRPr="00000000" w14:paraId="000002C2">
            <w:pPr>
              <w:spacing w:after="0" w:line="240" w:lineRule="auto"/>
              <w:ind w:left="0" w:firstLine="0"/>
              <w:jc w:val="center"/>
              <w:rPr>
                <w:b w:val="1"/>
                <w:bCs w:val="1"/>
              </w:rPr>
            </w:pPr>
            <w:r w:rsidDel="00000000" w:rsidR="00000000" w:rsidRPr="00000000">
              <w:rPr>
                <w:b w:val="1"/>
                <w:bCs w:val="1"/>
                <w:rtl w:val="0"/>
              </w:rPr>
              <w:t xml:space="preserve">Tulipán </w:t>
            </w:r>
          </w:p>
        </w:tc>
        <w:tc>
          <w:tcPr/>
          <w:p w:rsidR="00000000" w:rsidDel="00000000" w:rsidP="00000000" w:rsidRDefault="00000000" w:rsidRPr="00000000" w14:paraId="000002C3">
            <w:pPr>
              <w:spacing w:after="0" w:line="240" w:lineRule="auto"/>
              <w:ind w:left="0" w:firstLine="0"/>
              <w:jc w:val="center"/>
              <w:rPr>
                <w:b w:val="1"/>
                <w:bCs w:val="1"/>
              </w:rPr>
            </w:pPr>
            <w:r w:rsidDel="00000000" w:rsidR="00000000" w:rsidRPr="00000000">
              <w:rPr>
                <w:b w:val="1"/>
                <w:bCs w:val="1"/>
                <w:rtl w:val="0"/>
              </w:rPr>
              <w:t xml:space="preserve">25 %</w:t>
            </w:r>
          </w:p>
        </w:tc>
        <w:tc>
          <w:tcPr/>
          <w:p w:rsidR="00000000" w:rsidDel="00000000" w:rsidP="00000000" w:rsidRDefault="00000000" w:rsidRPr="00000000" w14:paraId="000002C4">
            <w:pPr>
              <w:spacing w:after="0" w:line="240" w:lineRule="auto"/>
              <w:ind w:left="0" w:firstLine="0"/>
              <w:jc w:val="center"/>
              <w:rPr>
                <w:b w:val="1"/>
                <w:bCs w:val="1"/>
              </w:rPr>
            </w:pPr>
            <w:r w:rsidDel="00000000" w:rsidR="00000000" w:rsidRPr="00000000">
              <w:rPr>
                <w:b w:val="1"/>
                <w:bCs w:val="1"/>
                <w:rtl w:val="0"/>
              </w:rPr>
              <w:t xml:space="preserve">9</w:t>
            </w:r>
          </w:p>
        </w:tc>
      </w:tr>
    </w:tbl>
    <w:p w:rsidR="00000000" w:rsidDel="00000000" w:rsidP="00000000" w:rsidRDefault="00000000" w:rsidRPr="00000000" w14:paraId="000002C5">
      <w:pPr>
        <w:ind w:left="0" w:firstLine="0"/>
        <w:jc w:val="both"/>
        <w:rPr/>
      </w:pPr>
      <w:r w:rsidDel="00000000" w:rsidR="00000000" w:rsidRPr="00000000">
        <w:rPr>
          <w:rtl w:val="0"/>
        </w:rPr>
      </w:r>
    </w:p>
    <w:p w:rsidR="00000000" w:rsidDel="00000000" w:rsidP="00000000" w:rsidRDefault="00000000" w:rsidRPr="00000000" w14:paraId="000002C6">
      <w:pPr>
        <w:ind w:left="0" w:firstLine="0"/>
        <w:jc w:val="center"/>
        <w:rPr/>
      </w:pPr>
      <w:r w:rsidDel="00000000" w:rsidR="00000000" w:rsidRPr="00000000">
        <w:rPr/>
        <w:drawing>
          <wp:inline distB="114300" distT="114300" distL="114300" distR="114300">
            <wp:extent cx="3619500" cy="1695450"/>
            <wp:effectExtent b="0" l="0" r="0" t="0"/>
            <wp:docPr id="1749211738" name="image5.png"/>
            <a:graphic>
              <a:graphicData uri="http://schemas.openxmlformats.org/drawingml/2006/picture">
                <pic:pic>
                  <pic:nvPicPr>
                    <pic:cNvPr id="0" name="image5.png"/>
                    <pic:cNvPicPr preferRelativeResize="0"/>
                  </pic:nvPicPr>
                  <pic:blipFill>
                    <a:blip r:embed="rId58"/>
                    <a:srcRect b="0" l="0" r="0" t="0"/>
                    <a:stretch>
                      <a:fillRect/>
                    </a:stretch>
                  </pic:blipFill>
                  <pic:spPr>
                    <a:xfrm>
                      <a:off x="0" y="0"/>
                      <a:ext cx="3619500" cy="1695450"/>
                    </a:xfrm>
                    <a:prstGeom prst="rect"/>
                    <a:ln/>
                  </pic:spPr>
                </pic:pic>
              </a:graphicData>
            </a:graphic>
          </wp:inline>
        </w:drawing>
      </w:r>
      <w:r w:rsidDel="00000000" w:rsidR="00000000" w:rsidRPr="00000000">
        <w:rPr>
          <w:rtl w:val="0"/>
        </w:rPr>
      </w:r>
    </w:p>
    <w:p w:rsidR="00000000" w:rsidDel="00000000" w:rsidP="00000000" w:rsidRDefault="00000000" w:rsidRPr="00000000" w14:paraId="000002C7">
      <w:pPr>
        <w:ind w:left="0" w:firstLine="0"/>
        <w:jc w:val="both"/>
        <w:rPr/>
      </w:pPr>
      <w:r w:rsidDel="00000000" w:rsidR="00000000" w:rsidRPr="00000000">
        <w:rPr>
          <w:rtl w:val="0"/>
        </w:rPr>
        <w:t xml:space="preserve">La gráfica muestra las preferencias de flores entre un grupo de personas, distribuidas en cuatro tipos: rosa, girasol, lirio y tulipán. La flor más preferida es la rosa, con un 52,8% del total, lo que representa más de la mitad de los encuestados. Le sigue el tulipán con un 25%, mientras que el girasol alcanza un 13,9% y el lirio apenas un 8,3%. Este resultado indica una evidente inclinación hacia la rosa como la flor favorita, mientras que el lirio resulta ser la menos elegida por las personas.</w:t>
      </w:r>
    </w:p>
    <w:p w:rsidR="00000000" w:rsidDel="00000000" w:rsidP="00000000" w:rsidRDefault="00000000" w:rsidRPr="00000000" w14:paraId="000002C8">
      <w:pPr>
        <w:ind w:left="0" w:firstLine="0"/>
        <w:rPr>
          <w:b w:val="1"/>
          <w:bCs w:val="1"/>
        </w:rPr>
      </w:pPr>
      <w:r w:rsidDel="00000000" w:rsidR="00000000" w:rsidRPr="00000000">
        <w:rPr>
          <w:b w:val="1"/>
          <w:bCs w:val="1"/>
          <w:rtl w:val="0"/>
        </w:rPr>
        <w:t xml:space="preserve">PREGUNTA 6: ¿Qué colores te gustaría encontrar en una flor eterna?</w:t>
      </w:r>
    </w:p>
    <w:tbl>
      <w:tblPr>
        <w:tblStyle w:val="Table8"/>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2C9">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2CA">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2CB">
            <w:pPr>
              <w:spacing w:after="0" w:line="240" w:lineRule="auto"/>
              <w:ind w:left="0" w:firstLine="0"/>
              <w:jc w:val="center"/>
              <w:rPr>
                <w:b w:val="1"/>
                <w:bCs w:val="1"/>
                <w:color w:val="ff0000"/>
              </w:rPr>
            </w:pPr>
            <w:r w:rsidDel="00000000" w:rsidR="00000000" w:rsidRPr="00000000">
              <w:rPr>
                <w:b w:val="1"/>
                <w:bCs w:val="1"/>
                <w:color w:val="ff00ff"/>
                <w:rtl w:val="0"/>
              </w:rPr>
              <w:t xml:space="preserve">CANTIDAD</w:t>
            </w:r>
            <w:r w:rsidDel="00000000" w:rsidR="00000000" w:rsidRPr="00000000">
              <w:rPr>
                <w:b w:val="1"/>
                <w:bCs w:val="1"/>
                <w:color w:val="ff0000"/>
                <w:rtl w:val="0"/>
              </w:rPr>
              <w:t xml:space="preserve"> DE PERSONAS</w:t>
            </w:r>
          </w:p>
        </w:tc>
      </w:tr>
      <w:tr>
        <w:trPr>
          <w:cantSplit w:val="0"/>
          <w:tblHeader w:val="0"/>
        </w:trPr>
        <w:tc>
          <w:tcPr/>
          <w:p w:rsidR="00000000" w:rsidDel="00000000" w:rsidP="00000000" w:rsidRDefault="00000000" w:rsidRPr="00000000" w14:paraId="000002CC">
            <w:pPr>
              <w:spacing w:after="0" w:line="240" w:lineRule="auto"/>
              <w:ind w:left="0" w:firstLine="0"/>
              <w:jc w:val="center"/>
              <w:rPr>
                <w:b w:val="1"/>
                <w:bCs w:val="1"/>
              </w:rPr>
            </w:pPr>
            <w:r w:rsidDel="00000000" w:rsidR="00000000" w:rsidRPr="00000000">
              <w:rPr>
                <w:b w:val="1"/>
                <w:bCs w:val="1"/>
                <w:rtl w:val="0"/>
              </w:rPr>
              <w:t xml:space="preserve">Rojo</w:t>
            </w:r>
          </w:p>
        </w:tc>
        <w:tc>
          <w:tcPr/>
          <w:p w:rsidR="00000000" w:rsidDel="00000000" w:rsidP="00000000" w:rsidRDefault="00000000" w:rsidRPr="00000000" w14:paraId="000002CD">
            <w:pPr>
              <w:spacing w:after="0" w:line="240" w:lineRule="auto"/>
              <w:ind w:left="0" w:firstLine="0"/>
              <w:jc w:val="center"/>
              <w:rPr>
                <w:b w:val="1"/>
                <w:bCs w:val="1"/>
              </w:rPr>
            </w:pPr>
            <w:r w:rsidDel="00000000" w:rsidR="00000000" w:rsidRPr="00000000">
              <w:rPr>
                <w:b w:val="1"/>
                <w:bCs w:val="1"/>
                <w:rtl w:val="0"/>
              </w:rPr>
              <w:t xml:space="preserve">21,6 %</w:t>
            </w:r>
          </w:p>
        </w:tc>
        <w:tc>
          <w:tcPr/>
          <w:p w:rsidR="00000000" w:rsidDel="00000000" w:rsidP="00000000" w:rsidRDefault="00000000" w:rsidRPr="00000000" w14:paraId="000002CE">
            <w:pPr>
              <w:spacing w:after="0" w:line="240" w:lineRule="auto"/>
              <w:ind w:left="0" w:firstLine="0"/>
              <w:jc w:val="center"/>
              <w:rPr>
                <w:b w:val="1"/>
                <w:bCs w:val="1"/>
              </w:rPr>
            </w:pPr>
            <w:r w:rsidDel="00000000" w:rsidR="00000000" w:rsidRPr="00000000">
              <w:rPr>
                <w:b w:val="1"/>
                <w:bCs w:val="1"/>
                <w:rtl w:val="0"/>
              </w:rPr>
              <w:t xml:space="preserve">8</w:t>
            </w:r>
          </w:p>
        </w:tc>
      </w:tr>
      <w:tr>
        <w:trPr>
          <w:cantSplit w:val="0"/>
          <w:tblHeader w:val="0"/>
        </w:trPr>
        <w:tc>
          <w:tcPr/>
          <w:p w:rsidR="00000000" w:rsidDel="00000000" w:rsidP="00000000" w:rsidRDefault="00000000" w:rsidRPr="00000000" w14:paraId="000002CF">
            <w:pPr>
              <w:spacing w:after="0" w:line="240" w:lineRule="auto"/>
              <w:ind w:left="0" w:firstLine="0"/>
              <w:jc w:val="center"/>
              <w:rPr>
                <w:b w:val="1"/>
                <w:bCs w:val="1"/>
              </w:rPr>
            </w:pPr>
            <w:r w:rsidDel="00000000" w:rsidR="00000000" w:rsidRPr="00000000">
              <w:rPr>
                <w:b w:val="1"/>
                <w:bCs w:val="1"/>
                <w:rtl w:val="0"/>
              </w:rPr>
              <w:t xml:space="preserve">Azul</w:t>
            </w:r>
          </w:p>
        </w:tc>
        <w:tc>
          <w:tcPr/>
          <w:p w:rsidR="00000000" w:rsidDel="00000000" w:rsidP="00000000" w:rsidRDefault="00000000" w:rsidRPr="00000000" w14:paraId="000002D0">
            <w:pPr>
              <w:spacing w:after="0" w:line="240" w:lineRule="auto"/>
              <w:ind w:left="0" w:firstLine="0"/>
              <w:jc w:val="center"/>
              <w:rPr>
                <w:b w:val="1"/>
                <w:bCs w:val="1"/>
              </w:rPr>
            </w:pPr>
            <w:r w:rsidDel="00000000" w:rsidR="00000000" w:rsidRPr="00000000">
              <w:rPr>
                <w:b w:val="1"/>
                <w:bCs w:val="1"/>
                <w:rtl w:val="0"/>
              </w:rPr>
              <w:t xml:space="preserve">32,4 %</w:t>
            </w:r>
          </w:p>
        </w:tc>
        <w:tc>
          <w:tcPr/>
          <w:p w:rsidR="00000000" w:rsidDel="00000000" w:rsidP="00000000" w:rsidRDefault="00000000" w:rsidRPr="00000000" w14:paraId="000002D1">
            <w:pPr>
              <w:spacing w:after="0" w:line="240" w:lineRule="auto"/>
              <w:ind w:left="0" w:firstLine="0"/>
              <w:jc w:val="center"/>
              <w:rPr>
                <w:b w:val="1"/>
                <w:bCs w:val="1"/>
              </w:rPr>
            </w:pPr>
            <w:r w:rsidDel="00000000" w:rsidR="00000000" w:rsidRPr="00000000">
              <w:rPr>
                <w:b w:val="1"/>
                <w:bCs w:val="1"/>
                <w:rtl w:val="0"/>
              </w:rPr>
              <w:t xml:space="preserve">12</w:t>
            </w:r>
          </w:p>
        </w:tc>
      </w:tr>
      <w:tr>
        <w:trPr>
          <w:cantSplit w:val="0"/>
          <w:tblHeader w:val="0"/>
        </w:trPr>
        <w:tc>
          <w:tcPr/>
          <w:p w:rsidR="00000000" w:rsidDel="00000000" w:rsidP="00000000" w:rsidRDefault="00000000" w:rsidRPr="00000000" w14:paraId="000002D2">
            <w:pPr>
              <w:spacing w:after="0" w:line="240" w:lineRule="auto"/>
              <w:ind w:left="0" w:firstLine="0"/>
              <w:jc w:val="center"/>
              <w:rPr>
                <w:b w:val="1"/>
                <w:bCs w:val="1"/>
              </w:rPr>
            </w:pPr>
            <w:r w:rsidDel="00000000" w:rsidR="00000000" w:rsidRPr="00000000">
              <w:rPr>
                <w:b w:val="1"/>
                <w:bCs w:val="1"/>
                <w:rtl w:val="0"/>
              </w:rPr>
              <w:t xml:space="preserve">Amarillo</w:t>
            </w:r>
          </w:p>
        </w:tc>
        <w:tc>
          <w:tcPr/>
          <w:p w:rsidR="00000000" w:rsidDel="00000000" w:rsidP="00000000" w:rsidRDefault="00000000" w:rsidRPr="00000000" w14:paraId="000002D3">
            <w:pPr>
              <w:spacing w:after="0" w:line="240" w:lineRule="auto"/>
              <w:ind w:left="0" w:firstLine="0"/>
              <w:jc w:val="center"/>
              <w:rPr>
                <w:b w:val="1"/>
                <w:bCs w:val="1"/>
              </w:rPr>
            </w:pPr>
            <w:r w:rsidDel="00000000" w:rsidR="00000000" w:rsidRPr="00000000">
              <w:rPr>
                <w:b w:val="1"/>
                <w:bCs w:val="1"/>
                <w:rtl w:val="0"/>
              </w:rPr>
              <w:t xml:space="preserve">13,5 %</w:t>
            </w:r>
          </w:p>
        </w:tc>
        <w:tc>
          <w:tcPr/>
          <w:p w:rsidR="00000000" w:rsidDel="00000000" w:rsidP="00000000" w:rsidRDefault="00000000" w:rsidRPr="00000000" w14:paraId="000002D4">
            <w:pPr>
              <w:spacing w:after="0" w:line="240" w:lineRule="auto"/>
              <w:ind w:left="0" w:firstLine="0"/>
              <w:jc w:val="center"/>
              <w:rPr>
                <w:b w:val="1"/>
                <w:bCs w:val="1"/>
              </w:rPr>
            </w:pPr>
            <w:r w:rsidDel="00000000" w:rsidR="00000000" w:rsidRPr="00000000">
              <w:rPr>
                <w:b w:val="1"/>
                <w:bCs w:val="1"/>
                <w:rtl w:val="0"/>
              </w:rPr>
              <w:t xml:space="preserve">5</w:t>
            </w:r>
          </w:p>
        </w:tc>
      </w:tr>
      <w:tr>
        <w:trPr>
          <w:cantSplit w:val="0"/>
          <w:tblHeader w:val="0"/>
        </w:trPr>
        <w:tc>
          <w:tcPr/>
          <w:p w:rsidR="00000000" w:rsidDel="00000000" w:rsidP="00000000" w:rsidRDefault="00000000" w:rsidRPr="00000000" w14:paraId="000002D5">
            <w:pPr>
              <w:spacing w:after="0" w:line="240" w:lineRule="auto"/>
              <w:ind w:left="0" w:firstLine="0"/>
              <w:jc w:val="center"/>
              <w:rPr>
                <w:b w:val="1"/>
                <w:bCs w:val="1"/>
              </w:rPr>
            </w:pPr>
            <w:r w:rsidDel="00000000" w:rsidR="00000000" w:rsidRPr="00000000">
              <w:rPr>
                <w:b w:val="1"/>
                <w:bCs w:val="1"/>
                <w:rtl w:val="0"/>
              </w:rPr>
              <w:t xml:space="preserve">Rosado </w:t>
            </w:r>
          </w:p>
        </w:tc>
        <w:tc>
          <w:tcPr/>
          <w:p w:rsidR="00000000" w:rsidDel="00000000" w:rsidP="00000000" w:rsidRDefault="00000000" w:rsidRPr="00000000" w14:paraId="000002D6">
            <w:pPr>
              <w:spacing w:after="0" w:line="240" w:lineRule="auto"/>
              <w:ind w:left="0" w:firstLine="0"/>
              <w:jc w:val="center"/>
              <w:rPr>
                <w:b w:val="1"/>
                <w:bCs w:val="1"/>
              </w:rPr>
            </w:pPr>
            <w:r w:rsidDel="00000000" w:rsidR="00000000" w:rsidRPr="00000000">
              <w:rPr>
                <w:b w:val="1"/>
                <w:bCs w:val="1"/>
                <w:rtl w:val="0"/>
              </w:rPr>
              <w:t xml:space="preserve">16,2 %</w:t>
            </w:r>
          </w:p>
        </w:tc>
        <w:tc>
          <w:tcPr/>
          <w:p w:rsidR="00000000" w:rsidDel="00000000" w:rsidP="00000000" w:rsidRDefault="00000000" w:rsidRPr="00000000" w14:paraId="000002D7">
            <w:pPr>
              <w:spacing w:after="0" w:line="240" w:lineRule="auto"/>
              <w:ind w:left="0" w:firstLine="0"/>
              <w:jc w:val="center"/>
              <w:rPr>
                <w:b w:val="1"/>
                <w:bCs w:val="1"/>
              </w:rPr>
            </w:pPr>
            <w:r w:rsidDel="00000000" w:rsidR="00000000" w:rsidRPr="00000000">
              <w:rPr>
                <w:b w:val="1"/>
                <w:bCs w:val="1"/>
                <w:rtl w:val="0"/>
              </w:rPr>
              <w:t xml:space="preserve">6</w:t>
            </w:r>
          </w:p>
        </w:tc>
      </w:tr>
      <w:tr>
        <w:trPr>
          <w:cantSplit w:val="0"/>
          <w:tblHeader w:val="0"/>
        </w:trPr>
        <w:tc>
          <w:tcPr/>
          <w:p w:rsidR="00000000" w:rsidDel="00000000" w:rsidP="00000000" w:rsidRDefault="00000000" w:rsidRPr="00000000" w14:paraId="000002D8">
            <w:pPr>
              <w:spacing w:after="0" w:line="240" w:lineRule="auto"/>
              <w:ind w:left="0" w:firstLine="0"/>
              <w:jc w:val="center"/>
              <w:rPr>
                <w:b w:val="1"/>
                <w:bCs w:val="1"/>
              </w:rPr>
            </w:pPr>
            <w:r w:rsidDel="00000000" w:rsidR="00000000" w:rsidRPr="00000000">
              <w:rPr>
                <w:b w:val="1"/>
                <w:bCs w:val="1"/>
                <w:rtl w:val="0"/>
              </w:rPr>
              <w:t xml:space="preserve">Otro </w:t>
            </w:r>
          </w:p>
        </w:tc>
        <w:tc>
          <w:tcPr/>
          <w:p w:rsidR="00000000" w:rsidDel="00000000" w:rsidP="00000000" w:rsidRDefault="00000000" w:rsidRPr="00000000" w14:paraId="000002D9">
            <w:pPr>
              <w:spacing w:after="0" w:line="240" w:lineRule="auto"/>
              <w:ind w:left="0" w:firstLine="0"/>
              <w:jc w:val="center"/>
              <w:rPr>
                <w:b w:val="1"/>
                <w:bCs w:val="1"/>
              </w:rPr>
            </w:pPr>
            <w:r w:rsidDel="00000000" w:rsidR="00000000" w:rsidRPr="00000000">
              <w:rPr>
                <w:b w:val="1"/>
                <w:bCs w:val="1"/>
                <w:rtl w:val="0"/>
              </w:rPr>
              <w:t xml:space="preserve">16,3 %</w:t>
            </w:r>
          </w:p>
        </w:tc>
        <w:tc>
          <w:tcPr/>
          <w:p w:rsidR="00000000" w:rsidDel="00000000" w:rsidP="00000000" w:rsidRDefault="00000000" w:rsidRPr="00000000" w14:paraId="000002DA">
            <w:pPr>
              <w:spacing w:after="0" w:line="240" w:lineRule="auto"/>
              <w:ind w:left="0" w:firstLine="0"/>
              <w:jc w:val="center"/>
              <w:rPr>
                <w:b w:val="1"/>
                <w:bCs w:val="1"/>
              </w:rPr>
            </w:pPr>
            <w:r w:rsidDel="00000000" w:rsidR="00000000" w:rsidRPr="00000000">
              <w:rPr>
                <w:b w:val="1"/>
                <w:bCs w:val="1"/>
                <w:rtl w:val="0"/>
              </w:rPr>
              <w:t xml:space="preserve">7</w:t>
            </w:r>
          </w:p>
        </w:tc>
      </w:tr>
    </w:tbl>
    <w:p w:rsidR="00000000" w:rsidDel="00000000" w:rsidP="00000000" w:rsidRDefault="00000000" w:rsidRPr="00000000" w14:paraId="000002DB">
      <w:pPr>
        <w:ind w:left="0" w:firstLine="0"/>
        <w:jc w:val="both"/>
        <w:rPr/>
      </w:pPr>
      <w:r w:rsidDel="00000000" w:rsidR="00000000" w:rsidRPr="00000000">
        <w:rPr>
          <w:rtl w:val="0"/>
        </w:rPr>
      </w:r>
    </w:p>
    <w:p w:rsidR="00000000" w:rsidDel="00000000" w:rsidP="00000000" w:rsidRDefault="00000000" w:rsidRPr="00000000" w14:paraId="000002DC">
      <w:pPr>
        <w:ind w:left="0" w:firstLine="0"/>
        <w:jc w:val="center"/>
        <w:rPr/>
      </w:pPr>
      <w:r w:rsidDel="00000000" w:rsidR="00000000" w:rsidRPr="00000000">
        <w:rPr/>
        <w:drawing>
          <wp:inline distB="114300" distT="114300" distL="114300" distR="114300">
            <wp:extent cx="3419475" cy="2400300"/>
            <wp:effectExtent b="0" l="0" r="0" t="0"/>
            <wp:docPr id="1749211739" name="image26.jpg"/>
            <a:graphic>
              <a:graphicData uri="http://schemas.openxmlformats.org/drawingml/2006/picture">
                <pic:pic>
                  <pic:nvPicPr>
                    <pic:cNvPr id="0" name="image26.jpg"/>
                    <pic:cNvPicPr preferRelativeResize="0"/>
                  </pic:nvPicPr>
                  <pic:blipFill>
                    <a:blip r:embed="rId59"/>
                    <a:srcRect b="0" l="0" r="0" t="0"/>
                    <a:stretch>
                      <a:fillRect/>
                    </a:stretch>
                  </pic:blipFill>
                  <pic:spPr>
                    <a:xfrm>
                      <a:off x="0" y="0"/>
                      <a:ext cx="3419475" cy="2400300"/>
                    </a:xfrm>
                    <a:prstGeom prst="rect"/>
                    <a:ln/>
                  </pic:spPr>
                </pic:pic>
              </a:graphicData>
            </a:graphic>
          </wp:inline>
        </w:drawing>
      </w:r>
      <w:r w:rsidDel="00000000" w:rsidR="00000000" w:rsidRPr="00000000">
        <w:rPr>
          <w:rtl w:val="0"/>
        </w:rPr>
      </w:r>
    </w:p>
    <w:p w:rsidR="00000000" w:rsidDel="00000000" w:rsidP="00000000" w:rsidRDefault="00000000" w:rsidRPr="00000000" w14:paraId="000002DD">
      <w:pPr>
        <w:ind w:left="0" w:firstLine="0"/>
        <w:jc w:val="both"/>
        <w:rPr/>
      </w:pPr>
      <w:r w:rsidDel="00000000" w:rsidR="00000000" w:rsidRPr="00000000">
        <w:rPr>
          <w:rtl w:val="0"/>
        </w:rPr>
        <w:t xml:space="preserve">Se muestra las preferencias de color de los encuestados, destacando al azul como el favorito con un 32,4%, seguido del rojo con un 21,6% y el verde con un 16,2%. Estos tres colores son los que más prefieren los encuestados, lo que indica una inclinación hacia colores vivos y tradicionales. El amarillo también tiene una representación notable con el 13,5%. Los colores rosado, morado, negro tienen porcentajes bajos, lo que sugiere que son menos atractivos para el público. Esta información nos es muy útil para definir una paleta de colores adecuada para nuestros productos.</w:t>
      </w:r>
    </w:p>
    <w:p w:rsidR="00000000" w:rsidDel="00000000" w:rsidP="00000000" w:rsidRDefault="00000000" w:rsidRPr="00000000" w14:paraId="000002DE">
      <w:pPr>
        <w:ind w:left="0" w:firstLine="0"/>
        <w:jc w:val="both"/>
        <w:rPr>
          <w:b w:val="1"/>
          <w:bCs w:val="1"/>
        </w:rPr>
      </w:pPr>
      <w:r w:rsidDel="00000000" w:rsidR="00000000" w:rsidRPr="00000000">
        <w:rPr>
          <w:b w:val="1"/>
          <w:bCs w:val="1"/>
          <w:rtl w:val="0"/>
        </w:rPr>
        <w:t xml:space="preserve">PREGUNTA 7: ¿Qué tan importante es para ti que una flor tenga un buen aroma?</w:t>
      </w:r>
    </w:p>
    <w:tbl>
      <w:tblPr>
        <w:tblStyle w:val="Table9"/>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2DF">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2E0">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2E1">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2E2">
            <w:pPr>
              <w:spacing w:after="0" w:line="240" w:lineRule="auto"/>
              <w:ind w:left="0" w:firstLine="0"/>
              <w:jc w:val="center"/>
              <w:rPr>
                <w:b w:val="1"/>
                <w:bCs w:val="1"/>
              </w:rPr>
            </w:pPr>
            <w:r w:rsidDel="00000000" w:rsidR="00000000" w:rsidRPr="00000000">
              <w:rPr>
                <w:b w:val="1"/>
                <w:bCs w:val="1"/>
                <w:rtl w:val="0"/>
              </w:rPr>
              <w:t xml:space="preserve">Muy importante</w:t>
            </w:r>
          </w:p>
        </w:tc>
        <w:tc>
          <w:tcPr/>
          <w:p w:rsidR="00000000" w:rsidDel="00000000" w:rsidP="00000000" w:rsidRDefault="00000000" w:rsidRPr="00000000" w14:paraId="000002E3">
            <w:pPr>
              <w:spacing w:after="0" w:line="240" w:lineRule="auto"/>
              <w:ind w:left="0" w:firstLine="0"/>
              <w:jc w:val="center"/>
              <w:rPr>
                <w:b w:val="1"/>
                <w:bCs w:val="1"/>
              </w:rPr>
            </w:pPr>
            <w:r w:rsidDel="00000000" w:rsidR="00000000" w:rsidRPr="00000000">
              <w:rPr>
                <w:b w:val="1"/>
                <w:bCs w:val="1"/>
                <w:rtl w:val="0"/>
              </w:rPr>
              <w:t xml:space="preserve">73 %</w:t>
            </w:r>
          </w:p>
        </w:tc>
        <w:tc>
          <w:tcPr/>
          <w:p w:rsidR="00000000" w:rsidDel="00000000" w:rsidP="00000000" w:rsidRDefault="00000000" w:rsidRPr="00000000" w14:paraId="000002E4">
            <w:pPr>
              <w:spacing w:after="0" w:line="240" w:lineRule="auto"/>
              <w:ind w:left="0" w:firstLine="0"/>
              <w:jc w:val="center"/>
              <w:rPr>
                <w:b w:val="1"/>
                <w:bCs w:val="1"/>
              </w:rPr>
            </w:pPr>
            <w:r w:rsidDel="00000000" w:rsidR="00000000" w:rsidRPr="00000000">
              <w:rPr>
                <w:b w:val="1"/>
                <w:bCs w:val="1"/>
                <w:rtl w:val="0"/>
              </w:rPr>
              <w:t xml:space="preserve">27</w:t>
            </w:r>
          </w:p>
        </w:tc>
      </w:tr>
      <w:tr>
        <w:trPr>
          <w:cantSplit w:val="0"/>
          <w:tblHeader w:val="0"/>
        </w:trPr>
        <w:tc>
          <w:tcPr/>
          <w:p w:rsidR="00000000" w:rsidDel="00000000" w:rsidP="00000000" w:rsidRDefault="00000000" w:rsidRPr="00000000" w14:paraId="000002E5">
            <w:pPr>
              <w:spacing w:after="0" w:line="240" w:lineRule="auto"/>
              <w:ind w:left="0" w:firstLine="0"/>
              <w:jc w:val="center"/>
              <w:rPr>
                <w:b w:val="1"/>
                <w:bCs w:val="1"/>
              </w:rPr>
            </w:pPr>
            <w:r w:rsidDel="00000000" w:rsidR="00000000" w:rsidRPr="00000000">
              <w:rPr>
                <w:b w:val="1"/>
                <w:bCs w:val="1"/>
                <w:rtl w:val="0"/>
              </w:rPr>
              <w:t xml:space="preserve">Algo importante</w:t>
            </w:r>
          </w:p>
        </w:tc>
        <w:tc>
          <w:tcPr/>
          <w:p w:rsidR="00000000" w:rsidDel="00000000" w:rsidP="00000000" w:rsidRDefault="00000000" w:rsidRPr="00000000" w14:paraId="000002E6">
            <w:pPr>
              <w:spacing w:after="0" w:line="240" w:lineRule="auto"/>
              <w:ind w:left="0" w:firstLine="0"/>
              <w:jc w:val="center"/>
              <w:rPr>
                <w:b w:val="1"/>
                <w:bCs w:val="1"/>
              </w:rPr>
            </w:pPr>
            <w:r w:rsidDel="00000000" w:rsidR="00000000" w:rsidRPr="00000000">
              <w:rPr>
                <w:b w:val="1"/>
                <w:bCs w:val="1"/>
                <w:rtl w:val="0"/>
              </w:rPr>
              <w:t xml:space="preserve">16,2 %</w:t>
            </w:r>
          </w:p>
        </w:tc>
        <w:tc>
          <w:tcPr/>
          <w:p w:rsidR="00000000" w:rsidDel="00000000" w:rsidP="00000000" w:rsidRDefault="00000000" w:rsidRPr="00000000" w14:paraId="000002E7">
            <w:pPr>
              <w:spacing w:after="0" w:line="240" w:lineRule="auto"/>
              <w:ind w:left="0" w:firstLine="0"/>
              <w:jc w:val="center"/>
              <w:rPr>
                <w:b w:val="1"/>
                <w:bCs w:val="1"/>
              </w:rPr>
            </w:pPr>
            <w:r w:rsidDel="00000000" w:rsidR="00000000" w:rsidRPr="00000000">
              <w:rPr>
                <w:b w:val="1"/>
                <w:bCs w:val="1"/>
                <w:rtl w:val="0"/>
              </w:rPr>
              <w:t xml:space="preserve">6</w:t>
            </w:r>
          </w:p>
        </w:tc>
      </w:tr>
      <w:tr>
        <w:trPr>
          <w:cantSplit w:val="0"/>
          <w:tblHeader w:val="0"/>
        </w:trPr>
        <w:tc>
          <w:tcPr/>
          <w:p w:rsidR="00000000" w:rsidDel="00000000" w:rsidP="00000000" w:rsidRDefault="00000000" w:rsidRPr="00000000" w14:paraId="000002E8">
            <w:pPr>
              <w:spacing w:after="0" w:line="240" w:lineRule="auto"/>
              <w:ind w:left="0" w:firstLine="0"/>
              <w:jc w:val="center"/>
              <w:rPr>
                <w:b w:val="1"/>
                <w:bCs w:val="1"/>
              </w:rPr>
            </w:pPr>
            <w:r w:rsidDel="00000000" w:rsidR="00000000" w:rsidRPr="00000000">
              <w:rPr>
                <w:b w:val="1"/>
                <w:bCs w:val="1"/>
                <w:rtl w:val="0"/>
              </w:rPr>
              <w:t xml:space="preserve">Poco importante</w:t>
            </w:r>
          </w:p>
        </w:tc>
        <w:tc>
          <w:tcPr/>
          <w:p w:rsidR="00000000" w:rsidDel="00000000" w:rsidP="00000000" w:rsidRDefault="00000000" w:rsidRPr="00000000" w14:paraId="000002E9">
            <w:pPr>
              <w:spacing w:after="0" w:line="240" w:lineRule="auto"/>
              <w:ind w:left="0" w:firstLine="0"/>
              <w:jc w:val="center"/>
              <w:rPr>
                <w:b w:val="1"/>
                <w:bCs w:val="1"/>
              </w:rPr>
            </w:pPr>
            <w:r w:rsidDel="00000000" w:rsidR="00000000" w:rsidRPr="00000000">
              <w:rPr>
                <w:b w:val="1"/>
                <w:bCs w:val="1"/>
                <w:rtl w:val="0"/>
              </w:rPr>
              <w:t xml:space="preserve">6 %</w:t>
            </w:r>
          </w:p>
        </w:tc>
        <w:tc>
          <w:tcPr/>
          <w:p w:rsidR="00000000" w:rsidDel="00000000" w:rsidP="00000000" w:rsidRDefault="00000000" w:rsidRPr="00000000" w14:paraId="000002EA">
            <w:pPr>
              <w:spacing w:after="0" w:line="240" w:lineRule="auto"/>
              <w:ind w:left="0" w:firstLine="0"/>
              <w:jc w:val="center"/>
              <w:rPr>
                <w:b w:val="1"/>
                <w:bCs w:val="1"/>
              </w:rPr>
            </w:pPr>
            <w:r w:rsidDel="00000000" w:rsidR="00000000" w:rsidRPr="00000000">
              <w:rPr>
                <w:b w:val="1"/>
                <w:bCs w:val="1"/>
                <w:rtl w:val="0"/>
              </w:rPr>
              <w:t xml:space="preserve">3</w:t>
            </w:r>
          </w:p>
        </w:tc>
      </w:tr>
      <w:tr>
        <w:trPr>
          <w:cantSplit w:val="0"/>
          <w:tblHeader w:val="0"/>
        </w:trPr>
        <w:tc>
          <w:tcPr/>
          <w:p w:rsidR="00000000" w:rsidDel="00000000" w:rsidP="00000000" w:rsidRDefault="00000000" w:rsidRPr="00000000" w14:paraId="000002EB">
            <w:pPr>
              <w:spacing w:after="0" w:line="240" w:lineRule="auto"/>
              <w:ind w:left="0" w:firstLine="0"/>
              <w:jc w:val="center"/>
              <w:rPr>
                <w:b w:val="1"/>
                <w:bCs w:val="1"/>
              </w:rPr>
            </w:pPr>
            <w:r w:rsidDel="00000000" w:rsidR="00000000" w:rsidRPr="00000000">
              <w:rPr>
                <w:b w:val="1"/>
                <w:bCs w:val="1"/>
                <w:rtl w:val="0"/>
              </w:rPr>
              <w:t xml:space="preserve">No es importante</w:t>
            </w:r>
          </w:p>
        </w:tc>
        <w:tc>
          <w:tcPr/>
          <w:p w:rsidR="00000000" w:rsidDel="00000000" w:rsidP="00000000" w:rsidRDefault="00000000" w:rsidRPr="00000000" w14:paraId="000002EC">
            <w:pPr>
              <w:spacing w:after="0" w:line="240" w:lineRule="auto"/>
              <w:ind w:left="0" w:firstLine="0"/>
              <w:jc w:val="center"/>
              <w:rPr>
                <w:b w:val="1"/>
                <w:bCs w:val="1"/>
              </w:rPr>
            </w:pPr>
            <w:r w:rsidDel="00000000" w:rsidR="00000000" w:rsidRPr="00000000">
              <w:rPr>
                <w:b w:val="1"/>
                <w:bCs w:val="1"/>
                <w:rtl w:val="0"/>
              </w:rPr>
              <w:t xml:space="preserve">4 %</w:t>
            </w:r>
          </w:p>
        </w:tc>
        <w:tc>
          <w:tcPr/>
          <w:p w:rsidR="00000000" w:rsidDel="00000000" w:rsidP="00000000" w:rsidRDefault="00000000" w:rsidRPr="00000000" w14:paraId="000002ED">
            <w:pPr>
              <w:spacing w:after="0" w:line="240" w:lineRule="auto"/>
              <w:ind w:left="0" w:firstLine="0"/>
              <w:jc w:val="center"/>
              <w:rPr>
                <w:b w:val="1"/>
                <w:bCs w:val="1"/>
              </w:rPr>
            </w:pPr>
            <w:r w:rsidDel="00000000" w:rsidR="00000000" w:rsidRPr="00000000">
              <w:rPr>
                <w:b w:val="1"/>
                <w:bCs w:val="1"/>
                <w:rtl w:val="0"/>
              </w:rPr>
              <w:t xml:space="preserve">2</w:t>
            </w:r>
          </w:p>
        </w:tc>
      </w:tr>
    </w:tbl>
    <w:p w:rsidR="00000000" w:rsidDel="00000000" w:rsidP="00000000" w:rsidRDefault="00000000" w:rsidRPr="00000000" w14:paraId="000002EE">
      <w:pPr>
        <w:ind w:left="0" w:firstLine="0"/>
        <w:jc w:val="center"/>
        <w:rPr/>
      </w:pPr>
      <w:r w:rsidDel="00000000" w:rsidR="00000000" w:rsidRPr="00000000">
        <w:rPr>
          <w:rtl w:val="0"/>
        </w:rPr>
      </w:r>
    </w:p>
    <w:p w:rsidR="00000000" w:rsidDel="00000000" w:rsidP="00000000" w:rsidRDefault="00000000" w:rsidRPr="00000000" w14:paraId="000002EF">
      <w:pPr>
        <w:ind w:left="0" w:firstLine="0"/>
        <w:jc w:val="center"/>
        <w:rPr/>
      </w:pPr>
      <w:r w:rsidDel="00000000" w:rsidR="00000000" w:rsidRPr="00000000">
        <w:rPr/>
        <w:drawing>
          <wp:inline distB="114300" distT="114300" distL="114300" distR="114300">
            <wp:extent cx="3009900" cy="1466850"/>
            <wp:effectExtent b="0" l="0" r="0" t="0"/>
            <wp:docPr id="1749211740" name="image35.png"/>
            <a:graphic>
              <a:graphicData uri="http://schemas.openxmlformats.org/drawingml/2006/picture">
                <pic:pic>
                  <pic:nvPicPr>
                    <pic:cNvPr id="0" name="image35.png"/>
                    <pic:cNvPicPr preferRelativeResize="0"/>
                  </pic:nvPicPr>
                  <pic:blipFill>
                    <a:blip r:embed="rId60"/>
                    <a:srcRect b="0" l="1442" r="0" t="0"/>
                    <a:stretch>
                      <a:fillRect/>
                    </a:stretch>
                  </pic:blipFill>
                  <pic:spPr>
                    <a:xfrm>
                      <a:off x="0" y="0"/>
                      <a:ext cx="3009900" cy="1466850"/>
                    </a:xfrm>
                    <a:prstGeom prst="rect"/>
                    <a:ln/>
                  </pic:spPr>
                </pic:pic>
              </a:graphicData>
            </a:graphic>
          </wp:inline>
        </w:drawing>
      </w:r>
      <w:r w:rsidDel="00000000" w:rsidR="00000000" w:rsidRPr="00000000">
        <w:rPr>
          <w:rtl w:val="0"/>
        </w:rPr>
      </w:r>
    </w:p>
    <w:p w:rsidR="00000000" w:rsidDel="00000000" w:rsidP="00000000" w:rsidRDefault="00000000" w:rsidRPr="00000000" w14:paraId="000002F0">
      <w:pPr>
        <w:ind w:left="0" w:firstLine="0"/>
        <w:jc w:val="both"/>
        <w:rPr/>
      </w:pPr>
      <w:r w:rsidDel="00000000" w:rsidR="00000000" w:rsidRPr="00000000">
        <w:rPr>
          <w:rtl w:val="0"/>
        </w:rPr>
        <w:t xml:space="preserve">Según esta gráfica, una gran mayoría (73%) considera que la decoración es muy importante, mientras que el 16,2% la califica como algo importante. Solo un pequeño porcentaje la considera poco importante o irrelevante. Este resultado refleja una fuerte valoración por la estética y el ambiente del hogar u otros espacios, lo que respalda el desarrollo de propuestas decorativas como las flores eternas, que pueden responder a este interés estético generalizado.</w:t>
      </w:r>
    </w:p>
    <w:p w:rsidR="00000000" w:rsidDel="00000000" w:rsidP="00000000" w:rsidRDefault="00000000" w:rsidRPr="00000000" w14:paraId="000002F1">
      <w:pPr>
        <w:ind w:left="0" w:firstLine="0"/>
        <w:jc w:val="both"/>
        <w:rPr>
          <w:b w:val="1"/>
          <w:bCs w:val="1"/>
        </w:rPr>
      </w:pPr>
      <w:r w:rsidDel="00000000" w:rsidR="00000000" w:rsidRPr="00000000">
        <w:rPr>
          <w:b w:val="1"/>
          <w:bCs w:val="1"/>
          <w:rtl w:val="0"/>
        </w:rPr>
        <w:t xml:space="preserve">PREGUNTA 8: ¿Has comprado antes productos aromáticos para decorar tu hogar?</w:t>
      </w:r>
    </w:p>
    <w:tbl>
      <w:tblPr>
        <w:tblStyle w:val="Table10"/>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2F2">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2F3">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2F4">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2F5">
            <w:pPr>
              <w:spacing w:after="0" w:line="240" w:lineRule="auto"/>
              <w:ind w:left="0" w:firstLine="0"/>
              <w:jc w:val="center"/>
              <w:rPr>
                <w:b w:val="1"/>
                <w:bCs w:val="1"/>
              </w:rPr>
            </w:pPr>
            <w:r w:rsidDel="00000000" w:rsidR="00000000" w:rsidRPr="00000000">
              <w:rPr>
                <w:b w:val="1"/>
                <w:bCs w:val="1"/>
                <w:rtl w:val="0"/>
              </w:rPr>
              <w:t xml:space="preserve">Si, frecuentemente</w:t>
            </w:r>
          </w:p>
        </w:tc>
        <w:tc>
          <w:tcPr/>
          <w:p w:rsidR="00000000" w:rsidDel="00000000" w:rsidP="00000000" w:rsidRDefault="00000000" w:rsidRPr="00000000" w14:paraId="000002F6">
            <w:pPr>
              <w:spacing w:after="0" w:line="240" w:lineRule="auto"/>
              <w:ind w:left="0" w:firstLine="0"/>
              <w:jc w:val="center"/>
              <w:rPr>
                <w:b w:val="1"/>
                <w:bCs w:val="1"/>
              </w:rPr>
            </w:pPr>
            <w:r w:rsidDel="00000000" w:rsidR="00000000" w:rsidRPr="00000000">
              <w:rPr>
                <w:b w:val="1"/>
                <w:bCs w:val="1"/>
                <w:rtl w:val="0"/>
              </w:rPr>
              <w:t xml:space="preserve">29,7 %</w:t>
            </w:r>
          </w:p>
        </w:tc>
        <w:tc>
          <w:tcPr/>
          <w:p w:rsidR="00000000" w:rsidDel="00000000" w:rsidP="00000000" w:rsidRDefault="00000000" w:rsidRPr="00000000" w14:paraId="000002F7">
            <w:pPr>
              <w:spacing w:after="0" w:line="240" w:lineRule="auto"/>
              <w:ind w:left="0" w:firstLine="0"/>
              <w:jc w:val="center"/>
              <w:rPr>
                <w:b w:val="1"/>
                <w:bCs w:val="1"/>
              </w:rPr>
            </w:pPr>
            <w:r w:rsidDel="00000000" w:rsidR="00000000" w:rsidRPr="00000000">
              <w:rPr>
                <w:b w:val="1"/>
                <w:bCs w:val="1"/>
                <w:rtl w:val="0"/>
              </w:rPr>
              <w:t xml:space="preserve">11</w:t>
            </w:r>
          </w:p>
        </w:tc>
      </w:tr>
      <w:tr>
        <w:trPr>
          <w:cantSplit w:val="0"/>
          <w:tblHeader w:val="0"/>
        </w:trPr>
        <w:tc>
          <w:tcPr/>
          <w:p w:rsidR="00000000" w:rsidDel="00000000" w:rsidP="00000000" w:rsidRDefault="00000000" w:rsidRPr="00000000" w14:paraId="000002F8">
            <w:pPr>
              <w:spacing w:after="0" w:line="240" w:lineRule="auto"/>
              <w:ind w:left="0" w:firstLine="0"/>
              <w:jc w:val="center"/>
              <w:rPr>
                <w:b w:val="1"/>
                <w:bCs w:val="1"/>
              </w:rPr>
            </w:pPr>
            <w:r w:rsidDel="00000000" w:rsidR="00000000" w:rsidRPr="00000000">
              <w:rPr>
                <w:b w:val="1"/>
                <w:bCs w:val="1"/>
                <w:rtl w:val="0"/>
              </w:rPr>
              <w:t xml:space="preserve">Si, de vez en cuando</w:t>
            </w:r>
          </w:p>
        </w:tc>
        <w:tc>
          <w:tcPr/>
          <w:p w:rsidR="00000000" w:rsidDel="00000000" w:rsidP="00000000" w:rsidRDefault="00000000" w:rsidRPr="00000000" w14:paraId="000002F9">
            <w:pPr>
              <w:spacing w:after="0" w:line="240" w:lineRule="auto"/>
              <w:ind w:left="0" w:firstLine="0"/>
              <w:jc w:val="center"/>
              <w:rPr>
                <w:b w:val="1"/>
                <w:bCs w:val="1"/>
              </w:rPr>
            </w:pPr>
            <w:r w:rsidDel="00000000" w:rsidR="00000000" w:rsidRPr="00000000">
              <w:rPr>
                <w:b w:val="1"/>
                <w:bCs w:val="1"/>
                <w:rtl w:val="0"/>
              </w:rPr>
              <w:t xml:space="preserve">48,6 %</w:t>
            </w:r>
          </w:p>
        </w:tc>
        <w:tc>
          <w:tcPr/>
          <w:p w:rsidR="00000000" w:rsidDel="00000000" w:rsidP="00000000" w:rsidRDefault="00000000" w:rsidRPr="00000000" w14:paraId="000002FA">
            <w:pPr>
              <w:spacing w:after="0" w:line="240" w:lineRule="auto"/>
              <w:ind w:left="0" w:firstLine="0"/>
              <w:jc w:val="center"/>
              <w:rPr>
                <w:b w:val="1"/>
                <w:bCs w:val="1"/>
              </w:rPr>
            </w:pPr>
            <w:r w:rsidDel="00000000" w:rsidR="00000000" w:rsidRPr="00000000">
              <w:rPr>
                <w:b w:val="1"/>
                <w:bCs w:val="1"/>
                <w:rtl w:val="0"/>
              </w:rPr>
              <w:t xml:space="preserve">18</w:t>
            </w:r>
          </w:p>
        </w:tc>
      </w:tr>
      <w:tr>
        <w:trPr>
          <w:cantSplit w:val="0"/>
          <w:tblHeader w:val="0"/>
        </w:trPr>
        <w:tc>
          <w:tcPr/>
          <w:p w:rsidR="00000000" w:rsidDel="00000000" w:rsidP="00000000" w:rsidRDefault="00000000" w:rsidRPr="00000000" w14:paraId="000002FB">
            <w:pPr>
              <w:spacing w:after="0" w:line="240" w:lineRule="auto"/>
              <w:ind w:left="0" w:firstLine="0"/>
              <w:jc w:val="center"/>
              <w:rPr>
                <w:b w:val="1"/>
                <w:bCs w:val="1"/>
              </w:rPr>
            </w:pPr>
            <w:r w:rsidDel="00000000" w:rsidR="00000000" w:rsidRPr="00000000">
              <w:rPr>
                <w:b w:val="1"/>
                <w:bCs w:val="1"/>
                <w:rtl w:val="0"/>
              </w:rPr>
              <w:t xml:space="preserve">No, pero me gustaría</w:t>
            </w:r>
          </w:p>
        </w:tc>
        <w:tc>
          <w:tcPr/>
          <w:p w:rsidR="00000000" w:rsidDel="00000000" w:rsidP="00000000" w:rsidRDefault="00000000" w:rsidRPr="00000000" w14:paraId="000002FC">
            <w:pPr>
              <w:spacing w:after="0" w:line="240" w:lineRule="auto"/>
              <w:ind w:left="0" w:firstLine="0"/>
              <w:jc w:val="center"/>
              <w:rPr>
                <w:b w:val="1"/>
                <w:bCs w:val="1"/>
              </w:rPr>
            </w:pPr>
            <w:r w:rsidDel="00000000" w:rsidR="00000000" w:rsidRPr="00000000">
              <w:rPr>
                <w:b w:val="1"/>
                <w:bCs w:val="1"/>
                <w:rtl w:val="0"/>
              </w:rPr>
              <w:t xml:space="preserve">21,6 %</w:t>
            </w:r>
          </w:p>
        </w:tc>
        <w:tc>
          <w:tcPr/>
          <w:p w:rsidR="00000000" w:rsidDel="00000000" w:rsidP="00000000" w:rsidRDefault="00000000" w:rsidRPr="00000000" w14:paraId="000002FD">
            <w:pPr>
              <w:spacing w:after="0" w:line="240" w:lineRule="auto"/>
              <w:ind w:left="0" w:firstLine="0"/>
              <w:jc w:val="center"/>
              <w:rPr>
                <w:b w:val="1"/>
                <w:bCs w:val="1"/>
              </w:rPr>
            </w:pPr>
            <w:r w:rsidDel="00000000" w:rsidR="00000000" w:rsidRPr="00000000">
              <w:rPr>
                <w:b w:val="1"/>
                <w:bCs w:val="1"/>
                <w:rtl w:val="0"/>
              </w:rPr>
              <w:t xml:space="preserve">9</w:t>
            </w:r>
          </w:p>
        </w:tc>
      </w:tr>
    </w:tbl>
    <w:p w:rsidR="00000000" w:rsidDel="00000000" w:rsidP="00000000" w:rsidRDefault="00000000" w:rsidRPr="00000000" w14:paraId="000002FE">
      <w:pPr>
        <w:ind w:left="0" w:firstLine="0"/>
        <w:jc w:val="center"/>
        <w:rPr/>
      </w:pPr>
      <w:r w:rsidDel="00000000" w:rsidR="00000000" w:rsidRPr="00000000">
        <w:rPr/>
        <w:drawing>
          <wp:inline distB="114300" distT="114300" distL="114300" distR="114300">
            <wp:extent cx="2867025" cy="2314575"/>
            <wp:effectExtent b="0" l="0" r="0" t="0"/>
            <wp:docPr id="1749211773" name="image47.png"/>
            <a:graphic>
              <a:graphicData uri="http://schemas.openxmlformats.org/drawingml/2006/picture">
                <pic:pic>
                  <pic:nvPicPr>
                    <pic:cNvPr id="0" name="image47.png"/>
                    <pic:cNvPicPr preferRelativeResize="0"/>
                  </pic:nvPicPr>
                  <pic:blipFill>
                    <a:blip r:embed="rId61"/>
                    <a:srcRect b="1676" l="0" r="0" t="0"/>
                    <a:stretch>
                      <a:fillRect/>
                    </a:stretch>
                  </pic:blipFill>
                  <pic:spPr>
                    <a:xfrm>
                      <a:off x="0" y="0"/>
                      <a:ext cx="2867025" cy="2314575"/>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2FF">
      <w:pPr>
        <w:ind w:left="0" w:firstLine="0"/>
        <w:jc w:val="both"/>
        <w:rPr/>
      </w:pPr>
      <w:r w:rsidDel="00000000" w:rsidR="00000000" w:rsidRPr="00000000">
        <w:rPr>
          <w:rtl w:val="0"/>
        </w:rPr>
        <w:t xml:space="preserve">Los datos muestran que el 48,6% de los encuestados utiliza elementos decorativos de vez en cuando, el 29,7% lo hace con frecuencia y un 21,6% no los usa, pero le gustaría. Esto indica que, aunque no todos decoran regularmente, existe un gran interés y una predisposición positiva hacia la decoración. La combinación de usuarios frecuentes y potenciales representa una oportunidad de mercado relevante para impulsar productos decorativos innovadores y sostenibles.</w:t>
      </w:r>
    </w:p>
    <w:p w:rsidR="00000000" w:rsidDel="00000000" w:rsidP="00000000" w:rsidRDefault="00000000" w:rsidRPr="00000000" w14:paraId="00000300">
      <w:pPr>
        <w:ind w:left="0" w:firstLine="0"/>
        <w:jc w:val="both"/>
        <w:rPr>
          <w:b w:val="1"/>
          <w:bCs w:val="1"/>
        </w:rPr>
      </w:pPr>
      <w:r w:rsidDel="00000000" w:rsidR="00000000" w:rsidRPr="00000000">
        <w:rPr>
          <w:b w:val="1"/>
          <w:bCs w:val="1"/>
          <w:rtl w:val="0"/>
        </w:rPr>
        <w:t xml:space="preserve">PREGUNTA 9: ¿Qué opinas del concepto de que una flor dure para siempre? </w:t>
      </w:r>
    </w:p>
    <w:tbl>
      <w:tblPr>
        <w:tblStyle w:val="Table11"/>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01">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02">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03">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04">
            <w:pPr>
              <w:spacing w:after="0" w:line="240" w:lineRule="auto"/>
              <w:ind w:left="0" w:firstLine="0"/>
              <w:jc w:val="center"/>
              <w:rPr>
                <w:b w:val="1"/>
                <w:bCs w:val="1"/>
              </w:rPr>
            </w:pPr>
            <w:r w:rsidDel="00000000" w:rsidR="00000000" w:rsidRPr="00000000">
              <w:rPr>
                <w:b w:val="1"/>
                <w:bCs w:val="1"/>
                <w:rtl w:val="0"/>
              </w:rPr>
              <w:t xml:space="preserve">Me encanta.</w:t>
            </w:r>
          </w:p>
        </w:tc>
        <w:tc>
          <w:tcPr/>
          <w:p w:rsidR="00000000" w:rsidDel="00000000" w:rsidP="00000000" w:rsidRDefault="00000000" w:rsidRPr="00000000" w14:paraId="00000305">
            <w:pPr>
              <w:spacing w:after="0" w:line="240" w:lineRule="auto"/>
              <w:ind w:left="0" w:firstLine="0"/>
              <w:jc w:val="center"/>
              <w:rPr>
                <w:b w:val="1"/>
                <w:bCs w:val="1"/>
              </w:rPr>
            </w:pPr>
            <w:r w:rsidDel="00000000" w:rsidR="00000000" w:rsidRPr="00000000">
              <w:rPr>
                <w:b w:val="1"/>
                <w:bCs w:val="1"/>
                <w:rtl w:val="0"/>
              </w:rPr>
              <w:t xml:space="preserve">40,5%</w:t>
            </w:r>
          </w:p>
        </w:tc>
        <w:tc>
          <w:tcPr/>
          <w:p w:rsidR="00000000" w:rsidDel="00000000" w:rsidP="00000000" w:rsidRDefault="00000000" w:rsidRPr="00000000" w14:paraId="00000306">
            <w:pPr>
              <w:spacing w:after="0" w:line="240" w:lineRule="auto"/>
              <w:ind w:left="0" w:firstLine="0"/>
              <w:jc w:val="center"/>
              <w:rPr>
                <w:b w:val="1"/>
                <w:bCs w:val="1"/>
              </w:rPr>
            </w:pPr>
            <w:r w:rsidDel="00000000" w:rsidR="00000000" w:rsidRPr="00000000">
              <w:rPr>
                <w:b w:val="1"/>
                <w:bCs w:val="1"/>
                <w:rtl w:val="0"/>
              </w:rPr>
              <w:t xml:space="preserve">15</w:t>
            </w:r>
          </w:p>
        </w:tc>
      </w:tr>
      <w:tr>
        <w:trPr>
          <w:cantSplit w:val="0"/>
          <w:tblHeader w:val="0"/>
        </w:trPr>
        <w:tc>
          <w:tcPr/>
          <w:p w:rsidR="00000000" w:rsidDel="00000000" w:rsidP="00000000" w:rsidRDefault="00000000" w:rsidRPr="00000000" w14:paraId="00000307">
            <w:pPr>
              <w:spacing w:after="0" w:line="240" w:lineRule="auto"/>
              <w:ind w:left="0" w:firstLine="0"/>
              <w:jc w:val="center"/>
              <w:rPr>
                <w:b w:val="1"/>
                <w:bCs w:val="1"/>
              </w:rPr>
            </w:pPr>
            <w:r w:rsidDel="00000000" w:rsidR="00000000" w:rsidRPr="00000000">
              <w:rPr>
                <w:b w:val="1"/>
                <w:bCs w:val="1"/>
                <w:rtl w:val="0"/>
              </w:rPr>
              <w:t xml:space="preserve">Me parece interesante.</w:t>
            </w:r>
          </w:p>
        </w:tc>
        <w:tc>
          <w:tcPr/>
          <w:p w:rsidR="00000000" w:rsidDel="00000000" w:rsidP="00000000" w:rsidRDefault="00000000" w:rsidRPr="00000000" w14:paraId="00000308">
            <w:pPr>
              <w:spacing w:after="0" w:line="240" w:lineRule="auto"/>
              <w:ind w:left="0" w:firstLine="0"/>
              <w:jc w:val="center"/>
              <w:rPr>
                <w:b w:val="1"/>
                <w:bCs w:val="1"/>
              </w:rPr>
            </w:pPr>
            <w:r w:rsidDel="00000000" w:rsidR="00000000" w:rsidRPr="00000000">
              <w:rPr>
                <w:b w:val="1"/>
                <w:bCs w:val="1"/>
                <w:rtl w:val="0"/>
              </w:rPr>
              <w:t xml:space="preserve">51,4%</w:t>
            </w:r>
          </w:p>
        </w:tc>
        <w:tc>
          <w:tcPr/>
          <w:p w:rsidR="00000000" w:rsidDel="00000000" w:rsidP="00000000" w:rsidRDefault="00000000" w:rsidRPr="00000000" w14:paraId="00000309">
            <w:pPr>
              <w:spacing w:after="0" w:line="240" w:lineRule="auto"/>
              <w:ind w:left="0" w:firstLine="0"/>
              <w:jc w:val="center"/>
              <w:rPr>
                <w:b w:val="1"/>
                <w:bCs w:val="1"/>
              </w:rPr>
            </w:pPr>
            <w:r w:rsidDel="00000000" w:rsidR="00000000" w:rsidRPr="00000000">
              <w:rPr>
                <w:b w:val="1"/>
                <w:bCs w:val="1"/>
                <w:rtl w:val="0"/>
              </w:rPr>
              <w:t xml:space="preserve">19</w:t>
            </w:r>
          </w:p>
        </w:tc>
      </w:tr>
      <w:tr>
        <w:trPr>
          <w:cantSplit w:val="0"/>
          <w:tblHeader w:val="0"/>
        </w:trPr>
        <w:tc>
          <w:tcPr/>
          <w:p w:rsidR="00000000" w:rsidDel="00000000" w:rsidP="00000000" w:rsidRDefault="00000000" w:rsidRPr="00000000" w14:paraId="0000030A">
            <w:pPr>
              <w:spacing w:after="0" w:line="240" w:lineRule="auto"/>
              <w:ind w:left="0" w:firstLine="0"/>
              <w:jc w:val="center"/>
              <w:rPr>
                <w:b w:val="1"/>
                <w:bCs w:val="1"/>
              </w:rPr>
            </w:pPr>
            <w:r w:rsidDel="00000000" w:rsidR="00000000" w:rsidRPr="00000000">
              <w:rPr>
                <w:b w:val="1"/>
                <w:bCs w:val="1"/>
                <w:rtl w:val="0"/>
              </w:rPr>
              <w:t xml:space="preserve">Me es indiferente.</w:t>
            </w:r>
          </w:p>
        </w:tc>
        <w:tc>
          <w:tcPr/>
          <w:p w:rsidR="00000000" w:rsidDel="00000000" w:rsidP="00000000" w:rsidRDefault="00000000" w:rsidRPr="00000000" w14:paraId="0000030B">
            <w:pPr>
              <w:spacing w:after="0" w:line="240" w:lineRule="auto"/>
              <w:ind w:left="0" w:firstLine="0"/>
              <w:jc w:val="center"/>
              <w:rPr>
                <w:b w:val="1"/>
                <w:bCs w:val="1"/>
              </w:rPr>
            </w:pPr>
            <w:r w:rsidDel="00000000" w:rsidR="00000000" w:rsidRPr="00000000">
              <w:rPr>
                <w:b w:val="1"/>
                <w:bCs w:val="1"/>
                <w:rtl w:val="0"/>
              </w:rPr>
              <w:t xml:space="preserve">5,4%</w:t>
            </w:r>
          </w:p>
        </w:tc>
        <w:tc>
          <w:tcPr/>
          <w:p w:rsidR="00000000" w:rsidDel="00000000" w:rsidP="00000000" w:rsidRDefault="00000000" w:rsidRPr="00000000" w14:paraId="0000030C">
            <w:pPr>
              <w:spacing w:after="0" w:line="240" w:lineRule="auto"/>
              <w:ind w:left="0" w:firstLine="0"/>
              <w:jc w:val="center"/>
              <w:rPr>
                <w:b w:val="1"/>
                <w:bCs w:val="1"/>
              </w:rPr>
            </w:pPr>
            <w:r w:rsidDel="00000000" w:rsidR="00000000" w:rsidRPr="00000000">
              <w:rPr>
                <w:b w:val="1"/>
                <w:bCs w:val="1"/>
                <w:rtl w:val="0"/>
              </w:rPr>
              <w:t xml:space="preserve">3</w:t>
            </w:r>
          </w:p>
        </w:tc>
      </w:tr>
      <w:tr>
        <w:trPr>
          <w:cantSplit w:val="0"/>
          <w:tblHeader w:val="0"/>
        </w:trPr>
        <w:tc>
          <w:tcPr/>
          <w:p w:rsidR="00000000" w:rsidDel="00000000" w:rsidP="00000000" w:rsidRDefault="00000000" w:rsidRPr="00000000" w14:paraId="0000030D">
            <w:pPr>
              <w:spacing w:after="0" w:line="240" w:lineRule="auto"/>
              <w:ind w:left="0" w:firstLine="0"/>
              <w:jc w:val="center"/>
              <w:rPr>
                <w:b w:val="1"/>
                <w:bCs w:val="1"/>
              </w:rPr>
            </w:pPr>
            <w:r w:rsidDel="00000000" w:rsidR="00000000" w:rsidRPr="00000000">
              <w:rPr>
                <w:b w:val="1"/>
                <w:bCs w:val="1"/>
                <w:rtl w:val="0"/>
              </w:rPr>
              <w:t xml:space="preserve">No me gusta.</w:t>
            </w:r>
          </w:p>
        </w:tc>
        <w:tc>
          <w:tcPr/>
          <w:p w:rsidR="00000000" w:rsidDel="00000000" w:rsidP="00000000" w:rsidRDefault="00000000" w:rsidRPr="00000000" w14:paraId="0000030E">
            <w:pPr>
              <w:spacing w:after="0" w:line="240" w:lineRule="auto"/>
              <w:ind w:left="0" w:firstLine="0"/>
              <w:jc w:val="center"/>
              <w:rPr>
                <w:b w:val="1"/>
                <w:bCs w:val="1"/>
              </w:rPr>
            </w:pPr>
            <w:r w:rsidDel="00000000" w:rsidR="00000000" w:rsidRPr="00000000">
              <w:rPr>
                <w:b w:val="1"/>
                <w:bCs w:val="1"/>
                <w:rtl w:val="0"/>
              </w:rPr>
              <w:t xml:space="preserve">2,7 %</w:t>
            </w:r>
          </w:p>
        </w:tc>
        <w:tc>
          <w:tcPr/>
          <w:p w:rsidR="00000000" w:rsidDel="00000000" w:rsidP="00000000" w:rsidRDefault="00000000" w:rsidRPr="00000000" w14:paraId="0000030F">
            <w:pPr>
              <w:spacing w:after="0" w:line="240" w:lineRule="auto"/>
              <w:ind w:left="0" w:firstLine="0"/>
              <w:jc w:val="center"/>
              <w:rPr>
                <w:b w:val="1"/>
                <w:bCs w:val="1"/>
              </w:rPr>
            </w:pPr>
            <w:r w:rsidDel="00000000" w:rsidR="00000000" w:rsidRPr="00000000">
              <w:rPr>
                <w:b w:val="1"/>
                <w:bCs w:val="1"/>
                <w:rtl w:val="0"/>
              </w:rPr>
              <w:t xml:space="preserve">1</w:t>
            </w:r>
          </w:p>
        </w:tc>
      </w:tr>
    </w:tbl>
    <w:p w:rsidR="00000000" w:rsidDel="00000000" w:rsidP="00000000" w:rsidRDefault="00000000" w:rsidRPr="00000000" w14:paraId="00000310">
      <w:pPr>
        <w:ind w:left="0" w:firstLine="0"/>
        <w:jc w:val="center"/>
        <w:rPr/>
      </w:pPr>
      <w:r w:rsidDel="00000000" w:rsidR="00000000" w:rsidRPr="00000000">
        <w:rPr/>
        <w:drawing>
          <wp:inline distB="114300" distT="114300" distL="114300" distR="114300">
            <wp:extent cx="3981450" cy="1657350"/>
            <wp:effectExtent b="0" l="0" r="0" t="0"/>
            <wp:docPr id="1749211774" name="image58.png"/>
            <a:graphic>
              <a:graphicData uri="http://schemas.openxmlformats.org/drawingml/2006/picture">
                <pic:pic>
                  <pic:nvPicPr>
                    <pic:cNvPr id="0" name="image58.png"/>
                    <pic:cNvPicPr preferRelativeResize="0"/>
                  </pic:nvPicPr>
                  <pic:blipFill>
                    <a:blip r:embed="rId62"/>
                    <a:srcRect b="0" l="0" r="0" t="0"/>
                    <a:stretch>
                      <a:fillRect/>
                    </a:stretch>
                  </pic:blipFill>
                  <pic:spPr>
                    <a:xfrm>
                      <a:off x="0" y="0"/>
                      <a:ext cx="3981450" cy="1657350"/>
                    </a:xfrm>
                    <a:prstGeom prst="rect"/>
                    <a:ln/>
                  </pic:spPr>
                </pic:pic>
              </a:graphicData>
            </a:graphic>
          </wp:inline>
        </w:drawing>
      </w:r>
      <w:r w:rsidDel="00000000" w:rsidR="00000000" w:rsidRPr="00000000">
        <w:rPr>
          <w:rtl w:val="0"/>
        </w:rPr>
      </w:r>
    </w:p>
    <w:p w:rsidR="00000000" w:rsidDel="00000000" w:rsidP="00000000" w:rsidRDefault="00000000" w:rsidRPr="00000000" w14:paraId="00000311">
      <w:pPr>
        <w:ind w:left="0" w:firstLine="0"/>
        <w:jc w:val="both"/>
        <w:rPr/>
      </w:pPr>
      <w:r w:rsidDel="00000000" w:rsidR="00000000" w:rsidRPr="00000000">
        <w:rPr>
          <w:rtl w:val="0"/>
        </w:rPr>
        <w:t xml:space="preserve">El concepto de una flor que dure para siempre ha sido recibido de manera muy positiva por los encuestados. De las 37 personas que respondieron, el 51,4 % consideró la idea interesante y el 40,5 % expresó que le encanta, lo que representa un 91,9 % de aprobación general. Solo un pequeño porcentaje mostró indiferencia (5,4 %) o desagrado (2,7 %). Estos resultados reflejan que la propuesta tiene un fuerte atractivo emocional y simbólico, despertando interés y gusto en la mayoría, con muy poca resistencia o rechazo por parte del público.</w:t>
      </w:r>
    </w:p>
    <w:p w:rsidR="00000000" w:rsidDel="00000000" w:rsidP="00000000" w:rsidRDefault="00000000" w:rsidRPr="00000000" w14:paraId="00000312">
      <w:pPr>
        <w:ind w:left="0" w:firstLine="0"/>
        <w:rPr>
          <w:b w:val="1"/>
          <w:bCs w:val="1"/>
        </w:rPr>
      </w:pPr>
      <w:r w:rsidDel="00000000" w:rsidR="00000000" w:rsidRPr="00000000">
        <w:rPr>
          <w:b w:val="1"/>
          <w:bCs w:val="1"/>
          <w:rtl w:val="0"/>
        </w:rPr>
        <w:t xml:space="preserve">PREGUNTA 10: ¿Prefieres una flor eterna en arreglo o individual?     </w:t>
      </w:r>
    </w:p>
    <w:tbl>
      <w:tblPr>
        <w:tblStyle w:val="Table12"/>
        <w:tblW w:w="8363.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9"/>
        <w:gridCol w:w="2124"/>
        <w:gridCol w:w="3260"/>
        <w:tblGridChange w:id="0">
          <w:tblGrid>
            <w:gridCol w:w="2979"/>
            <w:gridCol w:w="2124"/>
            <w:gridCol w:w="3260"/>
          </w:tblGrid>
        </w:tblGridChange>
      </w:tblGrid>
      <w:tr>
        <w:trPr>
          <w:cantSplit w:val="0"/>
          <w:tblHeader w:val="0"/>
        </w:trPr>
        <w:tc>
          <w:tcPr/>
          <w:p w:rsidR="00000000" w:rsidDel="00000000" w:rsidP="00000000" w:rsidRDefault="00000000" w:rsidRPr="00000000" w14:paraId="00000313">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14">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15">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16">
            <w:pPr>
              <w:spacing w:after="0" w:line="240" w:lineRule="auto"/>
              <w:ind w:left="0" w:firstLine="0"/>
              <w:jc w:val="center"/>
              <w:rPr>
                <w:b w:val="1"/>
                <w:bCs w:val="1"/>
              </w:rPr>
            </w:pPr>
            <w:r w:rsidDel="00000000" w:rsidR="00000000" w:rsidRPr="00000000">
              <w:rPr>
                <w:b w:val="1"/>
                <w:bCs w:val="1"/>
                <w:rtl w:val="0"/>
              </w:rPr>
              <w:t xml:space="preserve">Individual</w:t>
            </w:r>
          </w:p>
        </w:tc>
        <w:tc>
          <w:tcPr/>
          <w:p w:rsidR="00000000" w:rsidDel="00000000" w:rsidP="00000000" w:rsidRDefault="00000000" w:rsidRPr="00000000" w14:paraId="00000317">
            <w:pPr>
              <w:spacing w:after="0" w:line="240" w:lineRule="auto"/>
              <w:ind w:left="0" w:firstLine="0"/>
              <w:jc w:val="center"/>
              <w:rPr>
                <w:b w:val="1"/>
                <w:bCs w:val="1"/>
              </w:rPr>
            </w:pPr>
            <w:r w:rsidDel="00000000" w:rsidR="00000000" w:rsidRPr="00000000">
              <w:rPr>
                <w:b w:val="1"/>
                <w:bCs w:val="1"/>
                <w:rtl w:val="0"/>
              </w:rPr>
              <w:t xml:space="preserve">67,6%</w:t>
            </w:r>
          </w:p>
        </w:tc>
        <w:tc>
          <w:tcPr/>
          <w:p w:rsidR="00000000" w:rsidDel="00000000" w:rsidP="00000000" w:rsidRDefault="00000000" w:rsidRPr="00000000" w14:paraId="00000318">
            <w:pPr>
              <w:spacing w:after="0" w:line="240" w:lineRule="auto"/>
              <w:ind w:left="0" w:firstLine="0"/>
              <w:jc w:val="center"/>
              <w:rPr>
                <w:b w:val="1"/>
                <w:bCs w:val="1"/>
              </w:rPr>
            </w:pPr>
            <w:r w:rsidDel="00000000" w:rsidR="00000000" w:rsidRPr="00000000">
              <w:rPr>
                <w:b w:val="1"/>
                <w:bCs w:val="1"/>
                <w:rtl w:val="0"/>
              </w:rPr>
              <w:t xml:space="preserve">26</w:t>
            </w:r>
          </w:p>
        </w:tc>
      </w:tr>
      <w:tr>
        <w:trPr>
          <w:cantSplit w:val="0"/>
          <w:tblHeader w:val="0"/>
        </w:trPr>
        <w:tc>
          <w:tcPr/>
          <w:p w:rsidR="00000000" w:rsidDel="00000000" w:rsidP="00000000" w:rsidRDefault="00000000" w:rsidRPr="00000000" w14:paraId="00000319">
            <w:pPr>
              <w:spacing w:after="0" w:line="240" w:lineRule="auto"/>
              <w:ind w:left="0" w:firstLine="0"/>
              <w:jc w:val="center"/>
              <w:rPr>
                <w:b w:val="1"/>
                <w:bCs w:val="1"/>
              </w:rPr>
            </w:pPr>
            <w:r w:rsidDel="00000000" w:rsidR="00000000" w:rsidRPr="00000000">
              <w:rPr>
                <w:b w:val="1"/>
                <w:bCs w:val="1"/>
                <w:rtl w:val="0"/>
              </w:rPr>
              <w:t xml:space="preserve">Arreglo</w:t>
            </w:r>
          </w:p>
        </w:tc>
        <w:tc>
          <w:tcPr/>
          <w:p w:rsidR="00000000" w:rsidDel="00000000" w:rsidP="00000000" w:rsidRDefault="00000000" w:rsidRPr="00000000" w14:paraId="0000031A">
            <w:pPr>
              <w:spacing w:after="0" w:line="240" w:lineRule="auto"/>
              <w:ind w:left="0" w:firstLine="0"/>
              <w:jc w:val="center"/>
              <w:rPr>
                <w:b w:val="1"/>
                <w:bCs w:val="1"/>
              </w:rPr>
            </w:pPr>
            <w:r w:rsidDel="00000000" w:rsidR="00000000" w:rsidRPr="00000000">
              <w:rPr>
                <w:b w:val="1"/>
                <w:bCs w:val="1"/>
                <w:rtl w:val="0"/>
              </w:rPr>
              <w:t xml:space="preserve">32,4%</w:t>
            </w:r>
          </w:p>
        </w:tc>
        <w:tc>
          <w:tcPr/>
          <w:p w:rsidR="00000000" w:rsidDel="00000000" w:rsidP="00000000" w:rsidRDefault="00000000" w:rsidRPr="00000000" w14:paraId="0000031B">
            <w:pPr>
              <w:spacing w:after="0" w:line="240" w:lineRule="auto"/>
              <w:ind w:left="0" w:firstLine="0"/>
              <w:jc w:val="center"/>
              <w:rPr>
                <w:b w:val="1"/>
                <w:bCs w:val="1"/>
              </w:rPr>
            </w:pPr>
            <w:r w:rsidDel="00000000" w:rsidR="00000000" w:rsidRPr="00000000">
              <w:rPr>
                <w:b w:val="1"/>
                <w:bCs w:val="1"/>
                <w:rtl w:val="0"/>
              </w:rPr>
              <w:t xml:space="preserve">12</w:t>
            </w:r>
          </w:p>
        </w:tc>
      </w:tr>
    </w:tbl>
    <w:p w:rsidR="00000000" w:rsidDel="00000000" w:rsidP="00000000" w:rsidRDefault="00000000" w:rsidRPr="00000000" w14:paraId="0000031C">
      <w:pPr>
        <w:ind w:left="0" w:firstLine="0"/>
        <w:jc w:val="center"/>
        <w:rPr/>
      </w:pPr>
      <w:r w:rsidDel="00000000" w:rsidR="00000000" w:rsidRPr="00000000">
        <w:rPr/>
        <w:drawing>
          <wp:inline distB="114300" distT="114300" distL="114300" distR="114300">
            <wp:extent cx="3467100" cy="1600200"/>
            <wp:effectExtent b="0" l="0" r="0" t="0"/>
            <wp:docPr id="1749211775" name="image57.png"/>
            <a:graphic>
              <a:graphicData uri="http://schemas.openxmlformats.org/drawingml/2006/picture">
                <pic:pic>
                  <pic:nvPicPr>
                    <pic:cNvPr id="0" name="image57.png"/>
                    <pic:cNvPicPr preferRelativeResize="0"/>
                  </pic:nvPicPr>
                  <pic:blipFill>
                    <a:blip r:embed="rId63"/>
                    <a:srcRect b="0" l="0" r="0" t="0"/>
                    <a:stretch>
                      <a:fillRect/>
                    </a:stretch>
                  </pic:blipFill>
                  <pic:spPr>
                    <a:xfrm>
                      <a:off x="0" y="0"/>
                      <a:ext cx="3467100"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31D">
      <w:pPr>
        <w:ind w:left="0" w:firstLine="0"/>
        <w:jc w:val="both"/>
        <w:rPr/>
      </w:pPr>
      <w:r w:rsidDel="00000000" w:rsidR="00000000" w:rsidRPr="00000000">
        <w:rPr>
          <w:rtl w:val="0"/>
        </w:rPr>
        <w:t xml:space="preserve">El gráfico muestra las preferencias sobre cómo se prefiere una flor que dure para siempre: si de forma individual o en un arreglo. De los encuestados, un 67,6 % prefiere que esté en arreglo, mientras que un 32,4 % la prefiere individual. Esto indica que la mayoría de las personas valoran más el concepto de flor eterna cuando se presenta en conjunto con otras, posiblemente por razones estéticas, simbólicas o emocionales, ya que un arreglo puede transmitir mayor impacto visual y significado. La opción individual, aunque menos popular, también tiene un número importante de adeptos, lo que sugiere que hay un público que valora la simplicidad y el enfoque en una sola flor.</w:t>
      </w:r>
    </w:p>
    <w:p w:rsidR="00000000" w:rsidDel="00000000" w:rsidP="00000000" w:rsidRDefault="00000000" w:rsidRPr="00000000" w14:paraId="0000031E">
      <w:pPr>
        <w:ind w:left="0" w:firstLine="0"/>
        <w:jc w:val="both"/>
        <w:rPr>
          <w:b w:val="1"/>
          <w:bCs w:val="1"/>
        </w:rPr>
      </w:pPr>
      <w:r w:rsidDel="00000000" w:rsidR="00000000" w:rsidRPr="00000000">
        <w:rPr>
          <w:b w:val="1"/>
          <w:bCs w:val="1"/>
          <w:rtl w:val="0"/>
        </w:rPr>
        <w:t xml:space="preserve">PREGUNTA 11: ¿Qué valoras de comprar un producto decorativo?</w:t>
      </w:r>
    </w:p>
    <w:tbl>
      <w:tblPr>
        <w:tblStyle w:val="Table13"/>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1F">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20">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21">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22">
            <w:pPr>
              <w:spacing w:after="0" w:line="240" w:lineRule="auto"/>
              <w:ind w:left="0" w:firstLine="0"/>
              <w:jc w:val="center"/>
              <w:rPr>
                <w:b w:val="1"/>
                <w:bCs w:val="1"/>
              </w:rPr>
            </w:pPr>
            <w:r w:rsidDel="00000000" w:rsidR="00000000" w:rsidRPr="00000000">
              <w:rPr>
                <w:b w:val="1"/>
                <w:bCs w:val="1"/>
                <w:rtl w:val="0"/>
              </w:rPr>
              <w:t xml:space="preserve">Duración</w:t>
            </w:r>
          </w:p>
        </w:tc>
        <w:tc>
          <w:tcPr/>
          <w:p w:rsidR="00000000" w:rsidDel="00000000" w:rsidP="00000000" w:rsidRDefault="00000000" w:rsidRPr="00000000" w14:paraId="00000323">
            <w:pPr>
              <w:spacing w:after="0" w:line="240" w:lineRule="auto"/>
              <w:ind w:left="0" w:firstLine="0"/>
              <w:jc w:val="center"/>
              <w:rPr>
                <w:b w:val="1"/>
                <w:bCs w:val="1"/>
              </w:rPr>
            </w:pPr>
            <w:r w:rsidDel="00000000" w:rsidR="00000000" w:rsidRPr="00000000">
              <w:rPr>
                <w:b w:val="1"/>
                <w:bCs w:val="1"/>
                <w:rtl w:val="0"/>
              </w:rPr>
              <w:t xml:space="preserve">43,2 %</w:t>
            </w:r>
          </w:p>
        </w:tc>
        <w:tc>
          <w:tcPr/>
          <w:p w:rsidR="00000000" w:rsidDel="00000000" w:rsidP="00000000" w:rsidRDefault="00000000" w:rsidRPr="00000000" w14:paraId="00000324">
            <w:pPr>
              <w:spacing w:after="0" w:line="240" w:lineRule="auto"/>
              <w:ind w:left="0" w:firstLine="0"/>
              <w:jc w:val="center"/>
              <w:rPr>
                <w:b w:val="1"/>
                <w:bCs w:val="1"/>
              </w:rPr>
            </w:pPr>
            <w:r w:rsidDel="00000000" w:rsidR="00000000" w:rsidRPr="00000000">
              <w:rPr>
                <w:b w:val="1"/>
                <w:bCs w:val="1"/>
                <w:rtl w:val="0"/>
              </w:rPr>
              <w:t xml:space="preserve">16</w:t>
            </w:r>
          </w:p>
        </w:tc>
      </w:tr>
      <w:tr>
        <w:trPr>
          <w:cantSplit w:val="0"/>
          <w:tblHeader w:val="0"/>
        </w:trPr>
        <w:tc>
          <w:tcPr/>
          <w:p w:rsidR="00000000" w:rsidDel="00000000" w:rsidP="00000000" w:rsidRDefault="00000000" w:rsidRPr="00000000" w14:paraId="00000325">
            <w:pPr>
              <w:spacing w:after="0" w:line="240" w:lineRule="auto"/>
              <w:ind w:left="0" w:firstLine="0"/>
              <w:jc w:val="center"/>
              <w:rPr>
                <w:b w:val="1"/>
                <w:bCs w:val="1"/>
              </w:rPr>
            </w:pPr>
            <w:r w:rsidDel="00000000" w:rsidR="00000000" w:rsidRPr="00000000">
              <w:rPr>
                <w:b w:val="1"/>
                <w:bCs w:val="1"/>
                <w:rtl w:val="0"/>
              </w:rPr>
              <w:t xml:space="preserve">Diseño</w:t>
            </w:r>
          </w:p>
        </w:tc>
        <w:tc>
          <w:tcPr/>
          <w:p w:rsidR="00000000" w:rsidDel="00000000" w:rsidP="00000000" w:rsidRDefault="00000000" w:rsidRPr="00000000" w14:paraId="00000326">
            <w:pPr>
              <w:spacing w:after="0" w:line="240" w:lineRule="auto"/>
              <w:ind w:left="0" w:firstLine="0"/>
              <w:jc w:val="center"/>
              <w:rPr>
                <w:b w:val="1"/>
                <w:bCs w:val="1"/>
              </w:rPr>
            </w:pPr>
            <w:r w:rsidDel="00000000" w:rsidR="00000000" w:rsidRPr="00000000">
              <w:rPr>
                <w:b w:val="1"/>
                <w:bCs w:val="1"/>
                <w:rtl w:val="0"/>
              </w:rPr>
              <w:t xml:space="preserve">54,1 %</w:t>
            </w:r>
          </w:p>
        </w:tc>
        <w:tc>
          <w:tcPr/>
          <w:p w:rsidR="00000000" w:rsidDel="00000000" w:rsidP="00000000" w:rsidRDefault="00000000" w:rsidRPr="00000000" w14:paraId="00000327">
            <w:pPr>
              <w:spacing w:after="0" w:line="240" w:lineRule="auto"/>
              <w:ind w:left="0" w:firstLine="0"/>
              <w:jc w:val="center"/>
              <w:rPr>
                <w:b w:val="1"/>
                <w:bCs w:val="1"/>
              </w:rPr>
            </w:pPr>
            <w:r w:rsidDel="00000000" w:rsidR="00000000" w:rsidRPr="00000000">
              <w:rPr>
                <w:b w:val="1"/>
                <w:bCs w:val="1"/>
                <w:rtl w:val="0"/>
              </w:rPr>
              <w:t xml:space="preserve">20</w:t>
            </w:r>
          </w:p>
        </w:tc>
      </w:tr>
      <w:tr>
        <w:trPr>
          <w:cantSplit w:val="0"/>
          <w:tblHeader w:val="0"/>
        </w:trPr>
        <w:tc>
          <w:tcPr/>
          <w:p w:rsidR="00000000" w:rsidDel="00000000" w:rsidP="00000000" w:rsidRDefault="00000000" w:rsidRPr="00000000" w14:paraId="00000328">
            <w:pPr>
              <w:spacing w:after="0" w:line="240" w:lineRule="auto"/>
              <w:ind w:left="0" w:firstLine="0"/>
              <w:jc w:val="center"/>
              <w:rPr>
                <w:b w:val="1"/>
                <w:bCs w:val="1"/>
              </w:rPr>
            </w:pPr>
            <w:r w:rsidDel="00000000" w:rsidR="00000000" w:rsidRPr="00000000">
              <w:rPr>
                <w:b w:val="1"/>
                <w:bCs w:val="1"/>
                <w:rtl w:val="0"/>
              </w:rPr>
              <w:t xml:space="preserve">Aroma</w:t>
            </w:r>
          </w:p>
        </w:tc>
        <w:tc>
          <w:tcPr/>
          <w:p w:rsidR="00000000" w:rsidDel="00000000" w:rsidP="00000000" w:rsidRDefault="00000000" w:rsidRPr="00000000" w14:paraId="00000329">
            <w:pPr>
              <w:spacing w:after="0" w:line="240" w:lineRule="auto"/>
              <w:ind w:left="0" w:firstLine="0"/>
              <w:jc w:val="center"/>
              <w:rPr>
                <w:b w:val="1"/>
                <w:bCs w:val="1"/>
              </w:rPr>
            </w:pPr>
            <w:r w:rsidDel="00000000" w:rsidR="00000000" w:rsidRPr="00000000">
              <w:rPr>
                <w:b w:val="1"/>
                <w:bCs w:val="1"/>
                <w:rtl w:val="0"/>
              </w:rPr>
              <w:t xml:space="preserve">2.7 % </w:t>
            </w:r>
          </w:p>
        </w:tc>
        <w:tc>
          <w:tcPr/>
          <w:p w:rsidR="00000000" w:rsidDel="00000000" w:rsidP="00000000" w:rsidRDefault="00000000" w:rsidRPr="00000000" w14:paraId="0000032A">
            <w:pPr>
              <w:spacing w:after="0" w:line="240" w:lineRule="auto"/>
              <w:ind w:left="0" w:firstLine="0"/>
              <w:jc w:val="center"/>
              <w:rPr>
                <w:b w:val="1"/>
                <w:bCs w:val="1"/>
              </w:rPr>
            </w:pPr>
            <w:r w:rsidDel="00000000" w:rsidR="00000000" w:rsidRPr="00000000">
              <w:rPr>
                <w:b w:val="1"/>
                <w:bCs w:val="1"/>
                <w:rtl w:val="0"/>
              </w:rPr>
              <w:t xml:space="preserve">2</w:t>
            </w:r>
          </w:p>
        </w:tc>
      </w:tr>
    </w:tbl>
    <w:p w:rsidR="00000000" w:rsidDel="00000000" w:rsidP="00000000" w:rsidRDefault="00000000" w:rsidRPr="00000000" w14:paraId="0000032B">
      <w:pPr>
        <w:ind w:left="0" w:firstLine="0"/>
        <w:jc w:val="both"/>
        <w:rPr/>
      </w:pPr>
      <w:r w:rsidDel="00000000" w:rsidR="00000000" w:rsidRPr="00000000">
        <w:rPr>
          <w:rtl w:val="0"/>
        </w:rPr>
      </w:r>
    </w:p>
    <w:p w:rsidR="00000000" w:rsidDel="00000000" w:rsidP="00000000" w:rsidRDefault="00000000" w:rsidRPr="00000000" w14:paraId="0000032C">
      <w:pPr>
        <w:ind w:left="0" w:firstLine="0"/>
        <w:jc w:val="center"/>
        <w:rPr/>
      </w:pPr>
      <w:r w:rsidDel="00000000" w:rsidR="00000000" w:rsidRPr="00000000">
        <w:rPr/>
        <w:drawing>
          <wp:inline distB="114300" distT="114300" distL="114300" distR="114300">
            <wp:extent cx="3343275" cy="2162175"/>
            <wp:effectExtent b="0" l="0" r="0" t="0"/>
            <wp:docPr id="1749211776" name="image53.png"/>
            <a:graphic>
              <a:graphicData uri="http://schemas.openxmlformats.org/drawingml/2006/picture">
                <pic:pic>
                  <pic:nvPicPr>
                    <pic:cNvPr id="0" name="image53.png"/>
                    <pic:cNvPicPr preferRelativeResize="0"/>
                  </pic:nvPicPr>
                  <pic:blipFill>
                    <a:blip r:embed="rId64"/>
                    <a:srcRect b="3462" l="0" r="0" t="1259"/>
                    <a:stretch>
                      <a:fillRect/>
                    </a:stretch>
                  </pic:blipFill>
                  <pic:spPr>
                    <a:xfrm>
                      <a:off x="0" y="0"/>
                      <a:ext cx="3343275" cy="2162175"/>
                    </a:xfrm>
                    <a:prstGeom prst="rect"/>
                    <a:ln/>
                  </pic:spPr>
                </pic:pic>
              </a:graphicData>
            </a:graphic>
          </wp:inline>
        </w:drawing>
      </w:r>
      <w:r w:rsidDel="00000000" w:rsidR="00000000" w:rsidRPr="00000000">
        <w:rPr>
          <w:rtl w:val="0"/>
        </w:rPr>
      </w:r>
    </w:p>
    <w:p w:rsidR="00000000" w:rsidDel="00000000" w:rsidP="00000000" w:rsidRDefault="00000000" w:rsidRPr="00000000" w14:paraId="0000032D">
      <w:pPr>
        <w:ind w:left="0" w:firstLine="0"/>
        <w:jc w:val="both"/>
        <w:rPr/>
      </w:pPr>
      <w:r w:rsidDel="00000000" w:rsidR="00000000" w:rsidRPr="00000000">
        <w:rPr>
          <w:rtl w:val="0"/>
        </w:rPr>
        <w:t xml:space="preserve">La mayoría de los encuestados (54,1 %) valoran principalmente el diseño al momento de adquirir un producto decorativo, lo que indica que la apariencia estética es el factor más importante en la decisión de compra. En segundo lugar, con un 43,2 %, se encuentra la duración, lo que demuestra que también se busca que el producto sea resistente o perdurable. En contraste, solo un pequeño porcentaje (2,7 %) da prioridad al aroma, lo que sugiere que este aspecto es poco relevante en el contexto de productos decorativos como una flor eterna. Estos resultados reflejan que, para este tipo de producto, el impacto visual y la durabilidad son los factores clave que motivan su compra.</w:t>
      </w:r>
    </w:p>
    <w:p w:rsidR="00000000" w:rsidDel="00000000" w:rsidP="00000000" w:rsidRDefault="00000000" w:rsidRPr="00000000" w14:paraId="0000032E">
      <w:pPr>
        <w:ind w:left="0" w:firstLine="0"/>
        <w:jc w:val="both"/>
        <w:rPr/>
      </w:pPr>
      <w:r w:rsidDel="00000000" w:rsidR="00000000" w:rsidRPr="00000000">
        <w:rPr>
          <w:rtl w:val="0"/>
        </w:rPr>
      </w:r>
    </w:p>
    <w:p w:rsidR="00000000" w:rsidDel="00000000" w:rsidP="00000000" w:rsidRDefault="00000000" w:rsidRPr="00000000" w14:paraId="0000032F">
      <w:pPr>
        <w:ind w:left="0" w:firstLine="0"/>
        <w:jc w:val="both"/>
        <w:rPr>
          <w:b w:val="1"/>
          <w:bCs w:val="1"/>
        </w:rPr>
      </w:pPr>
      <w:r w:rsidDel="00000000" w:rsidR="00000000" w:rsidRPr="00000000">
        <w:rPr>
          <w:b w:val="1"/>
          <w:bCs w:val="1"/>
          <w:rtl w:val="0"/>
        </w:rPr>
        <w:t xml:space="preserve">PREGUNTA 12: ¿estarías dispuesto(a) a comprar una flor eterna con un mensaje especial?</w:t>
      </w:r>
    </w:p>
    <w:tbl>
      <w:tblPr>
        <w:tblStyle w:val="Table14"/>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30">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31">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32">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33">
            <w:pPr>
              <w:spacing w:after="0" w:line="240" w:lineRule="auto"/>
              <w:ind w:left="0" w:firstLine="0"/>
              <w:jc w:val="center"/>
              <w:rPr>
                <w:b w:val="1"/>
                <w:bCs w:val="1"/>
              </w:rPr>
            </w:pPr>
            <w:r w:rsidDel="00000000" w:rsidR="00000000" w:rsidRPr="00000000">
              <w:rPr>
                <w:b w:val="1"/>
                <w:bCs w:val="1"/>
                <w:rtl w:val="0"/>
              </w:rPr>
              <w:t xml:space="preserve">Si me encantaría</w:t>
            </w:r>
          </w:p>
        </w:tc>
        <w:tc>
          <w:tcPr/>
          <w:p w:rsidR="00000000" w:rsidDel="00000000" w:rsidP="00000000" w:rsidRDefault="00000000" w:rsidRPr="00000000" w14:paraId="00000334">
            <w:pPr>
              <w:spacing w:after="0" w:line="240" w:lineRule="auto"/>
              <w:ind w:left="0" w:firstLine="0"/>
              <w:jc w:val="center"/>
              <w:rPr>
                <w:b w:val="1"/>
                <w:bCs w:val="1"/>
              </w:rPr>
            </w:pPr>
            <w:r w:rsidDel="00000000" w:rsidR="00000000" w:rsidRPr="00000000">
              <w:rPr>
                <w:b w:val="1"/>
                <w:bCs w:val="1"/>
                <w:rtl w:val="0"/>
              </w:rPr>
              <w:t xml:space="preserve">70,3 %</w:t>
            </w:r>
          </w:p>
        </w:tc>
        <w:tc>
          <w:tcPr/>
          <w:p w:rsidR="00000000" w:rsidDel="00000000" w:rsidP="00000000" w:rsidRDefault="00000000" w:rsidRPr="00000000" w14:paraId="00000335">
            <w:pPr>
              <w:spacing w:after="0" w:line="240" w:lineRule="auto"/>
              <w:ind w:left="0" w:firstLine="0"/>
              <w:jc w:val="center"/>
              <w:rPr>
                <w:b w:val="1"/>
                <w:bCs w:val="1"/>
              </w:rPr>
            </w:pPr>
            <w:r w:rsidDel="00000000" w:rsidR="00000000" w:rsidRPr="00000000">
              <w:rPr>
                <w:b w:val="1"/>
                <w:bCs w:val="1"/>
                <w:rtl w:val="0"/>
              </w:rPr>
              <w:t xml:space="preserve">26</w:t>
            </w:r>
          </w:p>
        </w:tc>
      </w:tr>
      <w:tr>
        <w:trPr>
          <w:cantSplit w:val="0"/>
          <w:tblHeader w:val="0"/>
        </w:trPr>
        <w:tc>
          <w:tcPr/>
          <w:p w:rsidR="00000000" w:rsidDel="00000000" w:rsidP="00000000" w:rsidRDefault="00000000" w:rsidRPr="00000000" w14:paraId="00000336">
            <w:pPr>
              <w:spacing w:after="0" w:line="240" w:lineRule="auto"/>
              <w:ind w:left="0" w:firstLine="0"/>
              <w:jc w:val="center"/>
              <w:rPr>
                <w:b w:val="1"/>
                <w:bCs w:val="1"/>
              </w:rPr>
            </w:pPr>
            <w:r w:rsidDel="00000000" w:rsidR="00000000" w:rsidRPr="00000000">
              <w:rPr>
                <w:b w:val="1"/>
                <w:bCs w:val="1"/>
                <w:rtl w:val="0"/>
              </w:rPr>
              <w:t xml:space="preserve">Tal vez</w:t>
            </w:r>
          </w:p>
        </w:tc>
        <w:tc>
          <w:tcPr/>
          <w:p w:rsidR="00000000" w:rsidDel="00000000" w:rsidP="00000000" w:rsidRDefault="00000000" w:rsidRPr="00000000" w14:paraId="00000337">
            <w:pPr>
              <w:spacing w:after="0" w:line="240" w:lineRule="auto"/>
              <w:ind w:left="0" w:firstLine="0"/>
              <w:jc w:val="center"/>
              <w:rPr>
                <w:b w:val="1"/>
                <w:bCs w:val="1"/>
              </w:rPr>
            </w:pPr>
            <w:r w:rsidDel="00000000" w:rsidR="00000000" w:rsidRPr="00000000">
              <w:rPr>
                <w:b w:val="1"/>
                <w:bCs w:val="1"/>
                <w:rtl w:val="0"/>
              </w:rPr>
              <w:t xml:space="preserve">24,3 %</w:t>
            </w:r>
          </w:p>
        </w:tc>
        <w:tc>
          <w:tcPr/>
          <w:p w:rsidR="00000000" w:rsidDel="00000000" w:rsidP="00000000" w:rsidRDefault="00000000" w:rsidRPr="00000000" w14:paraId="00000338">
            <w:pPr>
              <w:spacing w:after="0" w:line="240" w:lineRule="auto"/>
              <w:ind w:left="0" w:firstLine="0"/>
              <w:jc w:val="center"/>
              <w:rPr>
                <w:b w:val="1"/>
                <w:bCs w:val="1"/>
              </w:rPr>
            </w:pPr>
            <w:r w:rsidDel="00000000" w:rsidR="00000000" w:rsidRPr="00000000">
              <w:rPr>
                <w:b w:val="1"/>
                <w:bCs w:val="1"/>
                <w:rtl w:val="0"/>
              </w:rPr>
              <w:t xml:space="preserve">9</w:t>
            </w:r>
          </w:p>
        </w:tc>
      </w:tr>
      <w:tr>
        <w:trPr>
          <w:cantSplit w:val="0"/>
          <w:tblHeader w:val="0"/>
        </w:trPr>
        <w:tc>
          <w:tcPr/>
          <w:p w:rsidR="00000000" w:rsidDel="00000000" w:rsidP="00000000" w:rsidRDefault="00000000" w:rsidRPr="00000000" w14:paraId="00000339">
            <w:pPr>
              <w:spacing w:after="0" w:line="240" w:lineRule="auto"/>
              <w:ind w:left="0" w:firstLine="0"/>
              <w:jc w:val="center"/>
              <w:rPr>
                <w:b w:val="1"/>
                <w:bCs w:val="1"/>
              </w:rPr>
            </w:pPr>
            <w:r w:rsidDel="00000000" w:rsidR="00000000" w:rsidRPr="00000000">
              <w:rPr>
                <w:b w:val="1"/>
                <w:bCs w:val="1"/>
                <w:rtl w:val="0"/>
              </w:rPr>
              <w:t xml:space="preserve">No, prefiero sin mensaje</w:t>
            </w:r>
          </w:p>
        </w:tc>
        <w:tc>
          <w:tcPr/>
          <w:p w:rsidR="00000000" w:rsidDel="00000000" w:rsidP="00000000" w:rsidRDefault="00000000" w:rsidRPr="00000000" w14:paraId="0000033A">
            <w:pPr>
              <w:spacing w:after="0" w:line="240" w:lineRule="auto"/>
              <w:ind w:left="0" w:firstLine="0"/>
              <w:jc w:val="center"/>
              <w:rPr>
                <w:b w:val="1"/>
                <w:bCs w:val="1"/>
              </w:rPr>
            </w:pPr>
            <w:r w:rsidDel="00000000" w:rsidR="00000000" w:rsidRPr="00000000">
              <w:rPr>
                <w:b w:val="1"/>
                <w:bCs w:val="1"/>
                <w:rtl w:val="0"/>
              </w:rPr>
              <w:t xml:space="preserve">5,4 %</w:t>
            </w:r>
          </w:p>
        </w:tc>
        <w:tc>
          <w:tcPr/>
          <w:p w:rsidR="00000000" w:rsidDel="00000000" w:rsidP="00000000" w:rsidRDefault="00000000" w:rsidRPr="00000000" w14:paraId="0000033B">
            <w:pPr>
              <w:spacing w:after="0" w:line="240" w:lineRule="auto"/>
              <w:ind w:left="0" w:firstLine="0"/>
              <w:jc w:val="center"/>
              <w:rPr>
                <w:b w:val="1"/>
                <w:bCs w:val="1"/>
              </w:rPr>
            </w:pPr>
            <w:r w:rsidDel="00000000" w:rsidR="00000000" w:rsidRPr="00000000">
              <w:rPr>
                <w:b w:val="1"/>
                <w:bCs w:val="1"/>
                <w:rtl w:val="0"/>
              </w:rPr>
              <w:t xml:space="preserve">3</w:t>
            </w:r>
          </w:p>
        </w:tc>
      </w:tr>
    </w:tbl>
    <w:p w:rsidR="00000000" w:rsidDel="00000000" w:rsidP="00000000" w:rsidRDefault="00000000" w:rsidRPr="00000000" w14:paraId="0000033C">
      <w:pPr>
        <w:ind w:left="0" w:firstLine="0"/>
        <w:jc w:val="center"/>
        <w:rPr/>
      </w:pPr>
      <w:r w:rsidDel="00000000" w:rsidR="00000000" w:rsidRPr="00000000">
        <w:rPr/>
        <w:drawing>
          <wp:inline distB="114300" distT="114300" distL="114300" distR="114300">
            <wp:extent cx="2895600" cy="1971675"/>
            <wp:effectExtent b="0" l="0" r="0" t="0"/>
            <wp:docPr id="1749211777" name="image48.png"/>
            <a:graphic>
              <a:graphicData uri="http://schemas.openxmlformats.org/drawingml/2006/picture">
                <pic:pic>
                  <pic:nvPicPr>
                    <pic:cNvPr id="0" name="image48.png"/>
                    <pic:cNvPicPr preferRelativeResize="0"/>
                  </pic:nvPicPr>
                  <pic:blipFill>
                    <a:blip r:embed="rId65"/>
                    <a:srcRect b="0" l="0" r="0" t="0"/>
                    <a:stretch>
                      <a:fillRect/>
                    </a:stretch>
                  </pic:blipFill>
                  <pic:spPr>
                    <a:xfrm>
                      <a:off x="0" y="0"/>
                      <a:ext cx="2895600" cy="1971675"/>
                    </a:xfrm>
                    <a:prstGeom prst="rect"/>
                    <a:ln/>
                  </pic:spPr>
                </pic:pic>
              </a:graphicData>
            </a:graphic>
          </wp:inline>
        </w:drawing>
      </w:r>
      <w:r w:rsidDel="00000000" w:rsidR="00000000" w:rsidRPr="00000000">
        <w:rPr>
          <w:rtl w:val="0"/>
        </w:rPr>
      </w:r>
    </w:p>
    <w:p w:rsidR="00000000" w:rsidDel="00000000" w:rsidP="00000000" w:rsidRDefault="00000000" w:rsidRPr="00000000" w14:paraId="0000033D">
      <w:pPr>
        <w:ind w:left="0" w:firstLine="0"/>
        <w:jc w:val="center"/>
        <w:rPr/>
      </w:pPr>
      <w:r w:rsidDel="00000000" w:rsidR="00000000" w:rsidRPr="00000000">
        <w:rPr>
          <w:rtl w:val="0"/>
        </w:rPr>
      </w:r>
    </w:p>
    <w:p w:rsidR="00000000" w:rsidDel="00000000" w:rsidP="00000000" w:rsidRDefault="00000000" w:rsidRPr="00000000" w14:paraId="0000033E">
      <w:pPr>
        <w:ind w:left="0" w:firstLine="0"/>
        <w:jc w:val="both"/>
        <w:rPr/>
      </w:pPr>
      <w:r w:rsidDel="00000000" w:rsidR="00000000" w:rsidRPr="00000000">
        <w:rPr>
          <w:rtl w:val="0"/>
        </w:rPr>
        <w:t xml:space="preserve">Una amplia mayoría de los encuestados (70,3 %) respondió que sí les encantaría comprar una flor eterna con un mensaje especial, lo que refleja una fuerte conexión emocional y valor agregado en el detalle personalizado. El 24,3 % indicó que tal vez lo consideraría, lo que sugiere un grupo indeciso que podría ser influenciado por el tipo de mensaje o la ocasión. Solo un 5,4 % (aproximadamente 2 personas) afirmó que prefiere la flor sin mensaje, lo que muestra que el rechazo a la idea es mínimo.</w:t>
      </w:r>
    </w:p>
    <w:p w:rsidR="00000000" w:rsidDel="00000000" w:rsidP="00000000" w:rsidRDefault="00000000" w:rsidRPr="00000000" w14:paraId="0000033F">
      <w:pPr>
        <w:ind w:left="0" w:firstLine="0"/>
        <w:jc w:val="both"/>
        <w:rPr>
          <w:b w:val="1"/>
          <w:bCs w:val="1"/>
        </w:rPr>
      </w:pPr>
      <w:r w:rsidDel="00000000" w:rsidR="00000000" w:rsidRPr="00000000">
        <w:rPr>
          <w:b w:val="1"/>
          <w:bCs w:val="1"/>
          <w:rtl w:val="0"/>
        </w:rPr>
        <w:t xml:space="preserve">PREGUNTA 13: ¿En qué ocasiones consideras perfecto regalar flores eternas </w:t>
      </w:r>
    </w:p>
    <w:tbl>
      <w:tblPr>
        <w:tblStyle w:val="Table15"/>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40">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41">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42">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43">
            <w:pPr>
              <w:spacing w:after="0" w:line="240" w:lineRule="auto"/>
              <w:ind w:left="0" w:firstLine="0"/>
              <w:jc w:val="center"/>
              <w:rPr>
                <w:b w:val="1"/>
                <w:bCs w:val="1"/>
              </w:rPr>
            </w:pPr>
            <w:r w:rsidDel="00000000" w:rsidR="00000000" w:rsidRPr="00000000">
              <w:rPr>
                <w:b w:val="1"/>
                <w:bCs w:val="1"/>
                <w:rtl w:val="0"/>
              </w:rPr>
              <w:t xml:space="preserve">Cumpleaños</w:t>
            </w:r>
          </w:p>
        </w:tc>
        <w:tc>
          <w:tcPr/>
          <w:p w:rsidR="00000000" w:rsidDel="00000000" w:rsidP="00000000" w:rsidRDefault="00000000" w:rsidRPr="00000000" w14:paraId="00000344">
            <w:pPr>
              <w:spacing w:after="0" w:line="240" w:lineRule="auto"/>
              <w:ind w:left="0" w:firstLine="0"/>
              <w:jc w:val="center"/>
              <w:rPr>
                <w:b w:val="1"/>
                <w:bCs w:val="1"/>
              </w:rPr>
            </w:pPr>
            <w:r w:rsidDel="00000000" w:rsidR="00000000" w:rsidRPr="00000000">
              <w:rPr>
                <w:b w:val="1"/>
                <w:bCs w:val="1"/>
                <w:rtl w:val="0"/>
              </w:rPr>
              <w:t xml:space="preserve">51,4 %</w:t>
            </w:r>
          </w:p>
        </w:tc>
        <w:tc>
          <w:tcPr/>
          <w:p w:rsidR="00000000" w:rsidDel="00000000" w:rsidP="00000000" w:rsidRDefault="00000000" w:rsidRPr="00000000" w14:paraId="00000345">
            <w:pPr>
              <w:spacing w:after="0" w:line="240" w:lineRule="auto"/>
              <w:ind w:left="0" w:firstLine="0"/>
              <w:jc w:val="center"/>
              <w:rPr>
                <w:b w:val="1"/>
                <w:bCs w:val="1"/>
              </w:rPr>
            </w:pPr>
            <w:r w:rsidDel="00000000" w:rsidR="00000000" w:rsidRPr="00000000">
              <w:rPr>
                <w:b w:val="1"/>
                <w:bCs w:val="1"/>
                <w:rtl w:val="0"/>
              </w:rPr>
              <w:t xml:space="preserve">19</w:t>
            </w:r>
          </w:p>
        </w:tc>
      </w:tr>
      <w:tr>
        <w:trPr>
          <w:cantSplit w:val="0"/>
          <w:tblHeader w:val="0"/>
        </w:trPr>
        <w:tc>
          <w:tcPr/>
          <w:p w:rsidR="00000000" w:rsidDel="00000000" w:rsidP="00000000" w:rsidRDefault="00000000" w:rsidRPr="00000000" w14:paraId="00000346">
            <w:pPr>
              <w:spacing w:after="0" w:line="240" w:lineRule="auto"/>
              <w:ind w:left="0" w:firstLine="0"/>
              <w:jc w:val="center"/>
              <w:rPr>
                <w:b w:val="1"/>
                <w:bCs w:val="1"/>
              </w:rPr>
            </w:pPr>
            <w:r w:rsidDel="00000000" w:rsidR="00000000" w:rsidRPr="00000000">
              <w:rPr>
                <w:b w:val="1"/>
                <w:bCs w:val="1"/>
                <w:rtl w:val="0"/>
              </w:rPr>
              <w:t xml:space="preserve">Aniversarios</w:t>
            </w:r>
          </w:p>
        </w:tc>
        <w:tc>
          <w:tcPr/>
          <w:p w:rsidR="00000000" w:rsidDel="00000000" w:rsidP="00000000" w:rsidRDefault="00000000" w:rsidRPr="00000000" w14:paraId="00000347">
            <w:pPr>
              <w:spacing w:after="0" w:line="240" w:lineRule="auto"/>
              <w:ind w:left="0" w:firstLine="0"/>
              <w:jc w:val="center"/>
              <w:rPr>
                <w:b w:val="1"/>
                <w:bCs w:val="1"/>
              </w:rPr>
            </w:pPr>
            <w:r w:rsidDel="00000000" w:rsidR="00000000" w:rsidRPr="00000000">
              <w:rPr>
                <w:b w:val="1"/>
                <w:bCs w:val="1"/>
                <w:rtl w:val="0"/>
              </w:rPr>
              <w:t xml:space="preserve">18,3 %</w:t>
            </w:r>
          </w:p>
        </w:tc>
        <w:tc>
          <w:tcPr/>
          <w:p w:rsidR="00000000" w:rsidDel="00000000" w:rsidP="00000000" w:rsidRDefault="00000000" w:rsidRPr="00000000" w14:paraId="00000348">
            <w:pPr>
              <w:spacing w:after="0" w:line="240" w:lineRule="auto"/>
              <w:ind w:left="0" w:firstLine="0"/>
              <w:jc w:val="center"/>
              <w:rPr>
                <w:b w:val="1"/>
                <w:bCs w:val="1"/>
              </w:rPr>
            </w:pPr>
            <w:r w:rsidDel="00000000" w:rsidR="00000000" w:rsidRPr="00000000">
              <w:rPr>
                <w:b w:val="1"/>
                <w:bCs w:val="1"/>
                <w:rtl w:val="0"/>
              </w:rPr>
              <w:t xml:space="preserve">7</w:t>
            </w:r>
          </w:p>
        </w:tc>
      </w:tr>
      <w:tr>
        <w:trPr>
          <w:cantSplit w:val="0"/>
          <w:tblHeader w:val="0"/>
        </w:trPr>
        <w:tc>
          <w:tcPr/>
          <w:p w:rsidR="00000000" w:rsidDel="00000000" w:rsidP="00000000" w:rsidRDefault="00000000" w:rsidRPr="00000000" w14:paraId="00000349">
            <w:pPr>
              <w:spacing w:after="0" w:line="240" w:lineRule="auto"/>
              <w:ind w:left="0" w:firstLine="0"/>
              <w:jc w:val="center"/>
              <w:rPr>
                <w:b w:val="1"/>
                <w:bCs w:val="1"/>
              </w:rPr>
            </w:pPr>
            <w:r w:rsidDel="00000000" w:rsidR="00000000" w:rsidRPr="00000000">
              <w:rPr>
                <w:b w:val="1"/>
                <w:bCs w:val="1"/>
                <w:rtl w:val="0"/>
              </w:rPr>
              <w:t xml:space="preserve">Graduaciones</w:t>
            </w:r>
          </w:p>
        </w:tc>
        <w:tc>
          <w:tcPr/>
          <w:p w:rsidR="00000000" w:rsidDel="00000000" w:rsidP="00000000" w:rsidRDefault="00000000" w:rsidRPr="00000000" w14:paraId="0000034A">
            <w:pPr>
              <w:spacing w:after="0" w:line="240" w:lineRule="auto"/>
              <w:ind w:left="0" w:firstLine="0"/>
              <w:jc w:val="center"/>
              <w:rPr>
                <w:b w:val="1"/>
                <w:bCs w:val="1"/>
              </w:rPr>
            </w:pPr>
            <w:r w:rsidDel="00000000" w:rsidR="00000000" w:rsidRPr="00000000">
              <w:rPr>
                <w:b w:val="1"/>
                <w:bCs w:val="1"/>
                <w:rtl w:val="0"/>
              </w:rPr>
              <w:t xml:space="preserve">24,3 %</w:t>
            </w:r>
          </w:p>
        </w:tc>
        <w:tc>
          <w:tcPr/>
          <w:p w:rsidR="00000000" w:rsidDel="00000000" w:rsidP="00000000" w:rsidRDefault="00000000" w:rsidRPr="00000000" w14:paraId="0000034B">
            <w:pPr>
              <w:spacing w:after="0" w:line="240" w:lineRule="auto"/>
              <w:ind w:left="0" w:firstLine="0"/>
              <w:jc w:val="center"/>
              <w:rPr>
                <w:b w:val="1"/>
                <w:bCs w:val="1"/>
              </w:rPr>
            </w:pPr>
            <w:r w:rsidDel="00000000" w:rsidR="00000000" w:rsidRPr="00000000">
              <w:rPr>
                <w:b w:val="1"/>
                <w:bCs w:val="1"/>
                <w:rtl w:val="0"/>
              </w:rPr>
              <w:t xml:space="preserve">9</w:t>
            </w:r>
          </w:p>
        </w:tc>
      </w:tr>
      <w:tr>
        <w:trPr>
          <w:cantSplit w:val="0"/>
          <w:tblHeader w:val="0"/>
        </w:trPr>
        <w:tc>
          <w:tcPr/>
          <w:p w:rsidR="00000000" w:rsidDel="00000000" w:rsidP="00000000" w:rsidRDefault="00000000" w:rsidRPr="00000000" w14:paraId="0000034C">
            <w:pPr>
              <w:spacing w:after="0" w:line="240" w:lineRule="auto"/>
              <w:ind w:left="0" w:firstLine="0"/>
              <w:jc w:val="center"/>
              <w:rPr>
                <w:b w:val="1"/>
                <w:bCs w:val="1"/>
              </w:rPr>
            </w:pPr>
            <w:r w:rsidDel="00000000" w:rsidR="00000000" w:rsidRPr="00000000">
              <w:rPr>
                <w:b w:val="1"/>
                <w:bCs w:val="1"/>
                <w:rtl w:val="0"/>
              </w:rPr>
              <w:t xml:space="preserve">San valentin </w:t>
            </w:r>
          </w:p>
        </w:tc>
        <w:tc>
          <w:tcPr/>
          <w:p w:rsidR="00000000" w:rsidDel="00000000" w:rsidP="00000000" w:rsidRDefault="00000000" w:rsidRPr="00000000" w14:paraId="0000034D">
            <w:pPr>
              <w:spacing w:after="0" w:line="240" w:lineRule="auto"/>
              <w:ind w:left="0" w:firstLine="0"/>
              <w:jc w:val="center"/>
              <w:rPr>
                <w:b w:val="1"/>
                <w:bCs w:val="1"/>
              </w:rPr>
            </w:pPr>
            <w:r w:rsidDel="00000000" w:rsidR="00000000" w:rsidRPr="00000000">
              <w:rPr>
                <w:b w:val="1"/>
                <w:bCs w:val="1"/>
                <w:rtl w:val="0"/>
              </w:rPr>
              <w:t xml:space="preserve">6 %</w:t>
            </w:r>
          </w:p>
        </w:tc>
        <w:tc>
          <w:tcPr/>
          <w:p w:rsidR="00000000" w:rsidDel="00000000" w:rsidP="00000000" w:rsidRDefault="00000000" w:rsidRPr="00000000" w14:paraId="0000034E">
            <w:pPr>
              <w:spacing w:after="0" w:line="240" w:lineRule="auto"/>
              <w:ind w:left="0" w:firstLine="0"/>
              <w:jc w:val="center"/>
              <w:rPr>
                <w:b w:val="1"/>
                <w:bCs w:val="1"/>
              </w:rPr>
            </w:pPr>
            <w:r w:rsidDel="00000000" w:rsidR="00000000" w:rsidRPr="00000000">
              <w:rPr>
                <w:b w:val="1"/>
                <w:bCs w:val="1"/>
                <w:rtl w:val="0"/>
              </w:rPr>
              <w:t xml:space="preserve">3</w:t>
            </w:r>
          </w:p>
        </w:tc>
      </w:tr>
    </w:tbl>
    <w:p w:rsidR="00000000" w:rsidDel="00000000" w:rsidP="00000000" w:rsidRDefault="00000000" w:rsidRPr="00000000" w14:paraId="0000034F">
      <w:pPr>
        <w:ind w:left="0" w:firstLine="0"/>
        <w:jc w:val="both"/>
        <w:rPr/>
      </w:pPr>
      <w:r w:rsidDel="00000000" w:rsidR="00000000" w:rsidRPr="00000000">
        <w:rPr>
          <w:rtl w:val="0"/>
        </w:rPr>
      </w:r>
    </w:p>
    <w:p w:rsidR="00000000" w:rsidDel="00000000" w:rsidP="00000000" w:rsidRDefault="00000000" w:rsidRPr="00000000" w14:paraId="00000350">
      <w:pPr>
        <w:ind w:left="0" w:firstLine="0"/>
        <w:jc w:val="center"/>
        <w:rPr/>
      </w:pPr>
      <w:r w:rsidDel="00000000" w:rsidR="00000000" w:rsidRPr="00000000">
        <w:rPr/>
        <w:drawing>
          <wp:inline distB="114300" distT="114300" distL="114300" distR="114300">
            <wp:extent cx="3676650" cy="1581150"/>
            <wp:effectExtent b="0" l="0" r="0" t="0"/>
            <wp:docPr id="1749211778" name="image50.png"/>
            <a:graphic>
              <a:graphicData uri="http://schemas.openxmlformats.org/drawingml/2006/picture">
                <pic:pic>
                  <pic:nvPicPr>
                    <pic:cNvPr id="0" name="image50.png"/>
                    <pic:cNvPicPr preferRelativeResize="0"/>
                  </pic:nvPicPr>
                  <pic:blipFill>
                    <a:blip r:embed="rId66"/>
                    <a:srcRect b="0" l="0" r="0" t="0"/>
                    <a:stretch>
                      <a:fillRect/>
                    </a:stretch>
                  </pic:blipFill>
                  <pic:spPr>
                    <a:xfrm>
                      <a:off x="0" y="0"/>
                      <a:ext cx="3676650" cy="1581150"/>
                    </a:xfrm>
                    <a:prstGeom prst="rect"/>
                    <a:ln/>
                  </pic:spPr>
                </pic:pic>
              </a:graphicData>
            </a:graphic>
          </wp:inline>
        </w:drawing>
      </w:r>
      <w:r w:rsidDel="00000000" w:rsidR="00000000" w:rsidRPr="00000000">
        <w:rPr>
          <w:rtl w:val="0"/>
        </w:rPr>
      </w:r>
    </w:p>
    <w:p w:rsidR="00000000" w:rsidDel="00000000" w:rsidP="00000000" w:rsidRDefault="00000000" w:rsidRPr="00000000" w14:paraId="00000351">
      <w:pPr>
        <w:ind w:left="0" w:firstLine="0"/>
        <w:jc w:val="both"/>
        <w:rPr/>
      </w:pPr>
      <w:r w:rsidDel="00000000" w:rsidR="00000000" w:rsidRPr="00000000">
        <w:rPr>
          <w:rtl w:val="0"/>
        </w:rPr>
        <w:t xml:space="preserve">La gráfica circular muestra la distribución porcentual de las ocasiones para las que las personas compran flores eternas. El análisis indica que la mayoría las adquiere para cumpleaños (51,4%), lo que refleja que son vistas como un regalo ideal por su valor simbólico y duradero. En segundo lugar, está San Valentín (24,3%), asociado con el amor y el romanticismo. Le siguen los aniversarios (18,9%), donde también se valora el significado emocional. Por último, están las graduaciones (5,4%), con menor participación, lo que sugiere que esta ocasión no se asocia comúnmente con este tipo de producto. En conjunto, la gráfica muestra una clara tendencia hacia los eventos emocionales y personales.</w:t>
      </w:r>
    </w:p>
    <w:p w:rsidR="00000000" w:rsidDel="00000000" w:rsidP="00000000" w:rsidRDefault="00000000" w:rsidRPr="00000000" w14:paraId="00000352">
      <w:pPr>
        <w:ind w:left="0" w:firstLine="0"/>
        <w:jc w:val="both"/>
        <w:rPr>
          <w:b w:val="1"/>
          <w:bCs w:val="1"/>
        </w:rPr>
      </w:pPr>
      <w:r w:rsidDel="00000000" w:rsidR="00000000" w:rsidRPr="00000000">
        <w:rPr>
          <w:b w:val="1"/>
          <w:bCs w:val="1"/>
          <w:rtl w:val="0"/>
        </w:rPr>
        <w:t xml:space="preserve">PREGUNTA 14: ¿te gustaría que las flores eternas incluyeran un empaque especial? </w:t>
      </w:r>
    </w:p>
    <w:tbl>
      <w:tblPr>
        <w:tblStyle w:val="Table16"/>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53">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54">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55">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56">
            <w:pPr>
              <w:spacing w:after="0" w:line="240" w:lineRule="auto"/>
              <w:ind w:left="0" w:firstLine="0"/>
              <w:jc w:val="center"/>
              <w:rPr>
                <w:b w:val="1"/>
                <w:bCs w:val="1"/>
              </w:rPr>
            </w:pPr>
            <w:r w:rsidDel="00000000" w:rsidR="00000000" w:rsidRPr="00000000">
              <w:rPr>
                <w:b w:val="1"/>
                <w:bCs w:val="1"/>
                <w:rtl w:val="0"/>
              </w:rPr>
              <w:t xml:space="preserve">Si, será muy importante</w:t>
            </w:r>
          </w:p>
        </w:tc>
        <w:tc>
          <w:tcPr/>
          <w:p w:rsidR="00000000" w:rsidDel="00000000" w:rsidP="00000000" w:rsidRDefault="00000000" w:rsidRPr="00000000" w14:paraId="00000357">
            <w:pPr>
              <w:spacing w:after="0" w:line="240" w:lineRule="auto"/>
              <w:ind w:left="0" w:firstLine="0"/>
              <w:jc w:val="center"/>
              <w:rPr>
                <w:b w:val="1"/>
                <w:bCs w:val="1"/>
              </w:rPr>
            </w:pPr>
            <w:r w:rsidDel="00000000" w:rsidR="00000000" w:rsidRPr="00000000">
              <w:rPr>
                <w:b w:val="1"/>
                <w:bCs w:val="1"/>
                <w:rtl w:val="0"/>
              </w:rPr>
              <w:t xml:space="preserve">91,9 %</w:t>
            </w:r>
          </w:p>
        </w:tc>
        <w:tc>
          <w:tcPr/>
          <w:p w:rsidR="00000000" w:rsidDel="00000000" w:rsidP="00000000" w:rsidRDefault="00000000" w:rsidRPr="00000000" w14:paraId="00000358">
            <w:pPr>
              <w:spacing w:after="0" w:line="240" w:lineRule="auto"/>
              <w:ind w:left="0" w:firstLine="0"/>
              <w:jc w:val="center"/>
              <w:rPr>
                <w:b w:val="1"/>
                <w:bCs w:val="1"/>
              </w:rPr>
            </w:pPr>
            <w:r w:rsidDel="00000000" w:rsidR="00000000" w:rsidRPr="00000000">
              <w:rPr>
                <w:b w:val="1"/>
                <w:bCs w:val="1"/>
                <w:rtl w:val="0"/>
              </w:rPr>
              <w:t xml:space="preserve">34</w:t>
            </w:r>
          </w:p>
        </w:tc>
      </w:tr>
      <w:tr>
        <w:trPr>
          <w:cantSplit w:val="0"/>
          <w:tblHeader w:val="0"/>
        </w:trPr>
        <w:tc>
          <w:tcPr/>
          <w:p w:rsidR="00000000" w:rsidDel="00000000" w:rsidP="00000000" w:rsidRDefault="00000000" w:rsidRPr="00000000" w14:paraId="00000359">
            <w:pPr>
              <w:spacing w:after="0" w:line="240" w:lineRule="auto"/>
              <w:ind w:left="0" w:firstLine="0"/>
              <w:jc w:val="center"/>
              <w:rPr>
                <w:b w:val="1"/>
                <w:bCs w:val="1"/>
              </w:rPr>
            </w:pPr>
            <w:r w:rsidDel="00000000" w:rsidR="00000000" w:rsidRPr="00000000">
              <w:rPr>
                <w:b w:val="1"/>
                <w:bCs w:val="1"/>
                <w:rtl w:val="0"/>
              </w:rPr>
              <w:t xml:space="preserve">Me es indiferente</w:t>
            </w:r>
          </w:p>
        </w:tc>
        <w:tc>
          <w:tcPr/>
          <w:p w:rsidR="00000000" w:rsidDel="00000000" w:rsidP="00000000" w:rsidRDefault="00000000" w:rsidRPr="00000000" w14:paraId="0000035A">
            <w:pPr>
              <w:spacing w:after="0" w:line="240" w:lineRule="auto"/>
              <w:ind w:left="0" w:firstLine="0"/>
              <w:jc w:val="center"/>
              <w:rPr>
                <w:b w:val="1"/>
                <w:bCs w:val="1"/>
              </w:rPr>
            </w:pPr>
            <w:r w:rsidDel="00000000" w:rsidR="00000000" w:rsidRPr="00000000">
              <w:rPr>
                <w:b w:val="1"/>
                <w:bCs w:val="1"/>
                <w:rtl w:val="0"/>
              </w:rPr>
              <w:t xml:space="preserve">4.5%</w:t>
            </w:r>
          </w:p>
        </w:tc>
        <w:tc>
          <w:tcPr/>
          <w:p w:rsidR="00000000" w:rsidDel="00000000" w:rsidP="00000000" w:rsidRDefault="00000000" w:rsidRPr="00000000" w14:paraId="0000035B">
            <w:pPr>
              <w:spacing w:after="0" w:line="240" w:lineRule="auto"/>
              <w:ind w:left="0" w:firstLine="0"/>
              <w:jc w:val="center"/>
              <w:rPr>
                <w:b w:val="1"/>
                <w:bCs w:val="1"/>
              </w:rPr>
            </w:pPr>
            <w:r w:rsidDel="00000000" w:rsidR="00000000" w:rsidRPr="00000000">
              <w:rPr>
                <w:b w:val="1"/>
                <w:bCs w:val="1"/>
                <w:rtl w:val="0"/>
              </w:rPr>
              <w:t xml:space="preserve">2</w:t>
            </w:r>
          </w:p>
        </w:tc>
      </w:tr>
      <w:tr>
        <w:trPr>
          <w:cantSplit w:val="0"/>
          <w:tblHeader w:val="0"/>
        </w:trPr>
        <w:tc>
          <w:tcPr/>
          <w:p w:rsidR="00000000" w:rsidDel="00000000" w:rsidP="00000000" w:rsidRDefault="00000000" w:rsidRPr="00000000" w14:paraId="0000035C">
            <w:pPr>
              <w:spacing w:after="0" w:line="240" w:lineRule="auto"/>
              <w:ind w:left="0" w:firstLine="0"/>
              <w:jc w:val="center"/>
              <w:rPr>
                <w:b w:val="1"/>
                <w:bCs w:val="1"/>
              </w:rPr>
            </w:pPr>
            <w:r w:rsidDel="00000000" w:rsidR="00000000" w:rsidRPr="00000000">
              <w:rPr>
                <w:b w:val="1"/>
                <w:bCs w:val="1"/>
                <w:rtl w:val="0"/>
              </w:rPr>
              <w:t xml:space="preserve">No es necesario</w:t>
            </w:r>
          </w:p>
        </w:tc>
        <w:tc>
          <w:tcPr/>
          <w:p w:rsidR="00000000" w:rsidDel="00000000" w:rsidP="00000000" w:rsidRDefault="00000000" w:rsidRPr="00000000" w14:paraId="0000035D">
            <w:pPr>
              <w:spacing w:after="0" w:line="240" w:lineRule="auto"/>
              <w:ind w:left="0" w:firstLine="0"/>
              <w:jc w:val="center"/>
              <w:rPr>
                <w:b w:val="1"/>
                <w:bCs w:val="1"/>
              </w:rPr>
            </w:pPr>
            <w:r w:rsidDel="00000000" w:rsidR="00000000" w:rsidRPr="00000000">
              <w:rPr>
                <w:b w:val="1"/>
                <w:bCs w:val="1"/>
                <w:rtl w:val="0"/>
              </w:rPr>
              <w:t xml:space="preserve">4.5 %</w:t>
            </w:r>
          </w:p>
        </w:tc>
        <w:tc>
          <w:tcPr/>
          <w:p w:rsidR="00000000" w:rsidDel="00000000" w:rsidP="00000000" w:rsidRDefault="00000000" w:rsidRPr="00000000" w14:paraId="0000035E">
            <w:pPr>
              <w:spacing w:after="0" w:line="240" w:lineRule="auto"/>
              <w:ind w:left="0" w:firstLine="0"/>
              <w:jc w:val="center"/>
              <w:rPr>
                <w:b w:val="1"/>
                <w:bCs w:val="1"/>
              </w:rPr>
            </w:pPr>
            <w:r w:rsidDel="00000000" w:rsidR="00000000" w:rsidRPr="00000000">
              <w:rPr>
                <w:b w:val="1"/>
                <w:bCs w:val="1"/>
                <w:rtl w:val="0"/>
              </w:rPr>
              <w:t xml:space="preserve">2</w:t>
            </w:r>
          </w:p>
        </w:tc>
      </w:tr>
    </w:tbl>
    <w:p w:rsidR="00000000" w:rsidDel="00000000" w:rsidP="00000000" w:rsidRDefault="00000000" w:rsidRPr="00000000" w14:paraId="0000035F">
      <w:pPr>
        <w:ind w:left="0" w:firstLine="0"/>
        <w:jc w:val="center"/>
        <w:rPr/>
      </w:pPr>
      <w:r w:rsidDel="00000000" w:rsidR="00000000" w:rsidRPr="00000000">
        <w:rPr/>
        <w:drawing>
          <wp:inline distB="114300" distT="114300" distL="114300" distR="114300">
            <wp:extent cx="3105150" cy="2333625"/>
            <wp:effectExtent b="0" l="0" r="0" t="0"/>
            <wp:docPr id="1749211779" name="image54.png"/>
            <a:graphic>
              <a:graphicData uri="http://schemas.openxmlformats.org/drawingml/2006/picture">
                <pic:pic>
                  <pic:nvPicPr>
                    <pic:cNvPr id="0" name="image54.png"/>
                    <pic:cNvPicPr preferRelativeResize="0"/>
                  </pic:nvPicPr>
                  <pic:blipFill>
                    <a:blip r:embed="rId67"/>
                    <a:srcRect b="0" l="0" r="0" t="0"/>
                    <a:stretch>
                      <a:fillRect/>
                    </a:stretch>
                  </pic:blipFill>
                  <pic:spPr>
                    <a:xfrm>
                      <a:off x="0" y="0"/>
                      <a:ext cx="3105150" cy="2333625"/>
                    </a:xfrm>
                    <a:prstGeom prst="rect"/>
                    <a:ln/>
                  </pic:spPr>
                </pic:pic>
              </a:graphicData>
            </a:graphic>
          </wp:inline>
        </w:drawing>
      </w:r>
      <w:r w:rsidDel="00000000" w:rsidR="00000000" w:rsidRPr="00000000">
        <w:rPr>
          <w:rtl w:val="0"/>
        </w:rPr>
      </w:r>
    </w:p>
    <w:p w:rsidR="00000000" w:rsidDel="00000000" w:rsidP="00000000" w:rsidRDefault="00000000" w:rsidRPr="00000000" w14:paraId="00000360">
      <w:pPr>
        <w:ind w:left="0" w:firstLine="0"/>
        <w:jc w:val="both"/>
        <w:rPr/>
      </w:pPr>
      <w:r w:rsidDel="00000000" w:rsidR="00000000" w:rsidRPr="00000000">
        <w:rPr>
          <w:rtl w:val="0"/>
        </w:rPr>
        <w:t xml:space="preserve">La gráfica muestra que una abrumadora mayoría de los encuestados, con un 91,9 %, considera que el tema en cuestión “será muy importante”, lo que refleja una valoración altamente positiva y un fuerte respaldo. Solo un pequeño porcentaje expresó indiferencia o consideró que “no es necesario”, lo cual indica que la oposición o falta de interés es mínima. En conjunto, los resultados evidencian una percepción ampliamente favorable, lo que valida la relevancia del tema analizado.</w:t>
      </w:r>
    </w:p>
    <w:p w:rsidR="00000000" w:rsidDel="00000000" w:rsidP="00000000" w:rsidRDefault="00000000" w:rsidRPr="00000000" w14:paraId="00000361">
      <w:pPr>
        <w:ind w:left="0" w:firstLine="0"/>
        <w:jc w:val="both"/>
        <w:rPr>
          <w:b w:val="1"/>
          <w:bCs w:val="1"/>
        </w:rPr>
      </w:pPr>
      <w:r w:rsidDel="00000000" w:rsidR="00000000" w:rsidRPr="00000000">
        <w:rPr>
          <w:b w:val="1"/>
          <w:bCs w:val="1"/>
          <w:rtl w:val="0"/>
        </w:rPr>
        <w:t xml:space="preserve">PREGUNTA 15: ¿te haría sentir satisfecho recibir una flor eterna como regalo?</w:t>
      </w:r>
    </w:p>
    <w:p w:rsidR="00000000" w:rsidDel="00000000" w:rsidP="00000000" w:rsidRDefault="00000000" w:rsidRPr="00000000" w14:paraId="00000362">
      <w:pPr>
        <w:ind w:left="0" w:firstLine="0"/>
        <w:jc w:val="both"/>
        <w:rPr>
          <w:b w:val="1"/>
          <w:bCs w:val="1"/>
        </w:rPr>
      </w:pPr>
      <w:r w:rsidDel="00000000" w:rsidR="00000000" w:rsidRPr="00000000">
        <w:rPr>
          <w:rtl w:val="0"/>
        </w:rPr>
      </w:r>
    </w:p>
    <w:tbl>
      <w:tblPr>
        <w:tblStyle w:val="Table17"/>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63">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64">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65">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66">
            <w:pPr>
              <w:spacing w:after="0" w:line="240" w:lineRule="auto"/>
              <w:ind w:left="0" w:firstLine="0"/>
              <w:jc w:val="center"/>
              <w:rPr>
                <w:b w:val="1"/>
                <w:bCs w:val="1"/>
              </w:rPr>
            </w:pPr>
            <w:r w:rsidDel="00000000" w:rsidR="00000000" w:rsidRPr="00000000">
              <w:rPr>
                <w:b w:val="1"/>
                <w:bCs w:val="1"/>
                <w:rtl w:val="0"/>
              </w:rPr>
              <w:t xml:space="preserve">Si, mucho</w:t>
            </w:r>
          </w:p>
        </w:tc>
        <w:tc>
          <w:tcPr/>
          <w:p w:rsidR="00000000" w:rsidDel="00000000" w:rsidP="00000000" w:rsidRDefault="00000000" w:rsidRPr="00000000" w14:paraId="00000367">
            <w:pPr>
              <w:spacing w:after="0" w:line="240" w:lineRule="auto"/>
              <w:ind w:left="0" w:firstLine="0"/>
              <w:jc w:val="center"/>
              <w:rPr>
                <w:b w:val="1"/>
                <w:bCs w:val="1"/>
              </w:rPr>
            </w:pPr>
            <w:r w:rsidDel="00000000" w:rsidR="00000000" w:rsidRPr="00000000">
              <w:rPr>
                <w:b w:val="1"/>
                <w:bCs w:val="1"/>
                <w:rtl w:val="0"/>
              </w:rPr>
              <w:t xml:space="preserve">89,2 %</w:t>
            </w:r>
          </w:p>
        </w:tc>
        <w:tc>
          <w:tcPr/>
          <w:p w:rsidR="00000000" w:rsidDel="00000000" w:rsidP="00000000" w:rsidRDefault="00000000" w:rsidRPr="00000000" w14:paraId="00000368">
            <w:pPr>
              <w:spacing w:after="0" w:line="240" w:lineRule="auto"/>
              <w:ind w:left="0" w:firstLine="0"/>
              <w:jc w:val="center"/>
              <w:rPr>
                <w:b w:val="1"/>
                <w:bCs w:val="1"/>
              </w:rPr>
            </w:pPr>
            <w:r w:rsidDel="00000000" w:rsidR="00000000" w:rsidRPr="00000000">
              <w:rPr>
                <w:b w:val="1"/>
                <w:bCs w:val="1"/>
                <w:rtl w:val="0"/>
              </w:rPr>
              <w:t xml:space="preserve">33</w:t>
            </w:r>
          </w:p>
        </w:tc>
      </w:tr>
      <w:tr>
        <w:trPr>
          <w:cantSplit w:val="0"/>
          <w:tblHeader w:val="0"/>
        </w:trPr>
        <w:tc>
          <w:tcPr/>
          <w:p w:rsidR="00000000" w:rsidDel="00000000" w:rsidP="00000000" w:rsidRDefault="00000000" w:rsidRPr="00000000" w14:paraId="00000369">
            <w:pPr>
              <w:spacing w:after="0" w:line="240" w:lineRule="auto"/>
              <w:ind w:left="0" w:firstLine="0"/>
              <w:jc w:val="center"/>
              <w:rPr>
                <w:b w:val="1"/>
                <w:bCs w:val="1"/>
              </w:rPr>
            </w:pPr>
            <w:r w:rsidDel="00000000" w:rsidR="00000000" w:rsidRPr="00000000">
              <w:rPr>
                <w:b w:val="1"/>
                <w:bCs w:val="1"/>
                <w:rtl w:val="0"/>
              </w:rPr>
              <w:t xml:space="preserve">Algo</w:t>
            </w:r>
          </w:p>
        </w:tc>
        <w:tc>
          <w:tcPr/>
          <w:p w:rsidR="00000000" w:rsidDel="00000000" w:rsidP="00000000" w:rsidRDefault="00000000" w:rsidRPr="00000000" w14:paraId="0000036A">
            <w:pPr>
              <w:spacing w:after="0" w:line="240" w:lineRule="auto"/>
              <w:ind w:left="0" w:firstLine="0"/>
              <w:jc w:val="center"/>
              <w:rPr>
                <w:b w:val="1"/>
                <w:bCs w:val="1"/>
              </w:rPr>
            </w:pPr>
            <w:r w:rsidDel="00000000" w:rsidR="00000000" w:rsidRPr="00000000">
              <w:rPr>
                <w:b w:val="1"/>
                <w:bCs w:val="1"/>
                <w:rtl w:val="0"/>
              </w:rPr>
              <w:t xml:space="preserve">3,6 %</w:t>
            </w:r>
          </w:p>
        </w:tc>
        <w:tc>
          <w:tcPr/>
          <w:p w:rsidR="00000000" w:rsidDel="00000000" w:rsidP="00000000" w:rsidRDefault="00000000" w:rsidRPr="00000000" w14:paraId="0000036B">
            <w:pPr>
              <w:spacing w:after="0" w:line="240" w:lineRule="auto"/>
              <w:ind w:left="0" w:firstLine="0"/>
              <w:jc w:val="center"/>
              <w:rPr>
                <w:b w:val="1"/>
                <w:bCs w:val="1"/>
              </w:rPr>
            </w:pPr>
            <w:r w:rsidDel="00000000" w:rsidR="00000000" w:rsidRPr="00000000">
              <w:rPr>
                <w:b w:val="1"/>
                <w:bCs w:val="1"/>
                <w:rtl w:val="0"/>
              </w:rPr>
              <w:t xml:space="preserve">1</w:t>
            </w:r>
          </w:p>
        </w:tc>
      </w:tr>
      <w:tr>
        <w:trPr>
          <w:cantSplit w:val="0"/>
          <w:tblHeader w:val="0"/>
        </w:trPr>
        <w:tc>
          <w:tcPr/>
          <w:p w:rsidR="00000000" w:rsidDel="00000000" w:rsidP="00000000" w:rsidRDefault="00000000" w:rsidRPr="00000000" w14:paraId="0000036C">
            <w:pPr>
              <w:spacing w:after="0" w:line="240" w:lineRule="auto"/>
              <w:ind w:left="0" w:firstLine="0"/>
              <w:jc w:val="center"/>
              <w:rPr>
                <w:b w:val="1"/>
                <w:bCs w:val="1"/>
              </w:rPr>
            </w:pPr>
            <w:r w:rsidDel="00000000" w:rsidR="00000000" w:rsidRPr="00000000">
              <w:rPr>
                <w:b w:val="1"/>
                <w:bCs w:val="1"/>
                <w:rtl w:val="0"/>
              </w:rPr>
              <w:t xml:space="preserve">Poco</w:t>
            </w:r>
          </w:p>
        </w:tc>
        <w:tc>
          <w:tcPr/>
          <w:p w:rsidR="00000000" w:rsidDel="00000000" w:rsidP="00000000" w:rsidRDefault="00000000" w:rsidRPr="00000000" w14:paraId="0000036D">
            <w:pPr>
              <w:spacing w:after="0" w:line="240" w:lineRule="auto"/>
              <w:ind w:left="0" w:firstLine="0"/>
              <w:jc w:val="center"/>
              <w:rPr>
                <w:b w:val="1"/>
                <w:bCs w:val="1"/>
              </w:rPr>
            </w:pPr>
            <w:r w:rsidDel="00000000" w:rsidR="00000000" w:rsidRPr="00000000">
              <w:rPr>
                <w:b w:val="1"/>
                <w:bCs w:val="1"/>
                <w:rtl w:val="0"/>
              </w:rPr>
              <w:t xml:space="preserve">2.5 %</w:t>
            </w:r>
          </w:p>
        </w:tc>
        <w:tc>
          <w:tcPr/>
          <w:p w:rsidR="00000000" w:rsidDel="00000000" w:rsidP="00000000" w:rsidRDefault="00000000" w:rsidRPr="00000000" w14:paraId="0000036E">
            <w:pPr>
              <w:spacing w:after="0" w:line="240" w:lineRule="auto"/>
              <w:ind w:left="0" w:firstLine="0"/>
              <w:jc w:val="center"/>
              <w:rPr>
                <w:b w:val="1"/>
                <w:bCs w:val="1"/>
              </w:rPr>
            </w:pPr>
            <w:r w:rsidDel="00000000" w:rsidR="00000000" w:rsidRPr="00000000">
              <w:rPr>
                <w:b w:val="1"/>
                <w:bCs w:val="1"/>
                <w:rtl w:val="0"/>
              </w:rPr>
              <w:t xml:space="preserve">1</w:t>
            </w:r>
          </w:p>
        </w:tc>
      </w:tr>
      <w:tr>
        <w:trPr>
          <w:cantSplit w:val="0"/>
          <w:tblHeader w:val="0"/>
        </w:trPr>
        <w:tc>
          <w:tcPr/>
          <w:p w:rsidR="00000000" w:rsidDel="00000000" w:rsidP="00000000" w:rsidRDefault="00000000" w:rsidRPr="00000000" w14:paraId="0000036F">
            <w:pPr>
              <w:spacing w:after="0" w:line="240" w:lineRule="auto"/>
              <w:ind w:left="0" w:firstLine="0"/>
              <w:jc w:val="center"/>
              <w:rPr>
                <w:b w:val="1"/>
                <w:bCs w:val="1"/>
              </w:rPr>
            </w:pPr>
            <w:r w:rsidDel="00000000" w:rsidR="00000000" w:rsidRPr="00000000">
              <w:rPr>
                <w:b w:val="1"/>
                <w:bCs w:val="1"/>
                <w:rtl w:val="0"/>
              </w:rPr>
              <w:t xml:space="preserve">No me gustaría</w:t>
            </w:r>
          </w:p>
        </w:tc>
        <w:tc>
          <w:tcPr/>
          <w:p w:rsidR="00000000" w:rsidDel="00000000" w:rsidP="00000000" w:rsidRDefault="00000000" w:rsidRPr="00000000" w14:paraId="00000370">
            <w:pPr>
              <w:spacing w:after="0" w:line="240" w:lineRule="auto"/>
              <w:ind w:left="0" w:firstLine="0"/>
              <w:jc w:val="center"/>
              <w:rPr>
                <w:b w:val="1"/>
                <w:bCs w:val="1"/>
              </w:rPr>
            </w:pPr>
            <w:r w:rsidDel="00000000" w:rsidR="00000000" w:rsidRPr="00000000">
              <w:rPr>
                <w:b w:val="1"/>
                <w:bCs w:val="1"/>
                <w:rtl w:val="0"/>
              </w:rPr>
              <w:t xml:space="preserve">4.7 %</w:t>
            </w:r>
          </w:p>
        </w:tc>
        <w:tc>
          <w:tcPr/>
          <w:p w:rsidR="00000000" w:rsidDel="00000000" w:rsidP="00000000" w:rsidRDefault="00000000" w:rsidRPr="00000000" w14:paraId="00000371">
            <w:pPr>
              <w:spacing w:after="0" w:line="240" w:lineRule="auto"/>
              <w:ind w:left="0" w:firstLine="0"/>
              <w:jc w:val="center"/>
              <w:rPr>
                <w:b w:val="1"/>
                <w:bCs w:val="1"/>
              </w:rPr>
            </w:pPr>
            <w:r w:rsidDel="00000000" w:rsidR="00000000" w:rsidRPr="00000000">
              <w:rPr>
                <w:b w:val="1"/>
                <w:bCs w:val="1"/>
                <w:rtl w:val="0"/>
              </w:rPr>
              <w:t xml:space="preserve">3</w:t>
            </w:r>
          </w:p>
        </w:tc>
      </w:tr>
    </w:tbl>
    <w:p w:rsidR="00000000" w:rsidDel="00000000" w:rsidP="00000000" w:rsidRDefault="00000000" w:rsidRPr="00000000" w14:paraId="00000372">
      <w:pPr>
        <w:ind w:left="0" w:firstLine="0"/>
        <w:jc w:val="center"/>
        <w:rPr/>
      </w:pPr>
      <w:r w:rsidDel="00000000" w:rsidR="00000000" w:rsidRPr="00000000">
        <w:rPr/>
        <w:drawing>
          <wp:inline distB="114300" distT="114300" distL="114300" distR="114300">
            <wp:extent cx="3981450" cy="1790700"/>
            <wp:effectExtent b="0" l="0" r="0" t="0"/>
            <wp:docPr id="1749211780" name="image62.png"/>
            <a:graphic>
              <a:graphicData uri="http://schemas.openxmlformats.org/drawingml/2006/picture">
                <pic:pic>
                  <pic:nvPicPr>
                    <pic:cNvPr id="0" name="image62.png"/>
                    <pic:cNvPicPr preferRelativeResize="0"/>
                  </pic:nvPicPr>
                  <pic:blipFill>
                    <a:blip r:embed="rId68"/>
                    <a:srcRect b="0" l="0" r="0" t="0"/>
                    <a:stretch>
                      <a:fillRect/>
                    </a:stretch>
                  </pic:blipFill>
                  <pic:spPr>
                    <a:xfrm>
                      <a:off x="0" y="0"/>
                      <a:ext cx="398145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373">
      <w:pPr>
        <w:ind w:left="0" w:firstLine="0"/>
        <w:jc w:val="both"/>
        <w:rPr/>
      </w:pPr>
      <w:r w:rsidDel="00000000" w:rsidR="00000000" w:rsidRPr="00000000">
        <w:rPr>
          <w:rtl w:val="0"/>
        </w:rPr>
        <w:t xml:space="preserve">La gráfica refleja que el 89,2 % de los encuestados respondió “Sí, mucho”, lo que indica un alto nivel de aceptación o interés hacia la propuesta planteada. En menor medida, algunos respondieron “Algo”, “Poco” o “No me gustaría”, lo cual representa solo un pequeño porcentaje del total. Este resultado demuestra que la gran mayoría tiene una actitud positiva frente al tema, mientras que la oposición es mínima, lo cual respalda favorablemente su implementación o desarrollo.</w:t>
      </w:r>
    </w:p>
    <w:p w:rsidR="00000000" w:rsidDel="00000000" w:rsidP="00000000" w:rsidRDefault="00000000" w:rsidRPr="00000000" w14:paraId="00000374">
      <w:pPr>
        <w:ind w:left="0" w:firstLine="0"/>
        <w:jc w:val="both"/>
        <w:rPr>
          <w:b w:val="1"/>
          <w:bCs w:val="1"/>
        </w:rPr>
      </w:pPr>
      <w:r w:rsidDel="00000000" w:rsidR="00000000" w:rsidRPr="00000000">
        <w:rPr>
          <w:b w:val="1"/>
          <w:bCs w:val="1"/>
          <w:rtl w:val="0"/>
        </w:rPr>
        <w:t xml:space="preserve">PREGUNTA 16: ¿te gustaría recibir promociones o contenido sobre rosas eternas?</w:t>
      </w:r>
    </w:p>
    <w:tbl>
      <w:tblPr>
        <w:tblStyle w:val="Table18"/>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75">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76">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77">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78">
            <w:pPr>
              <w:spacing w:after="0" w:line="240" w:lineRule="auto"/>
              <w:ind w:left="0" w:firstLine="0"/>
              <w:jc w:val="center"/>
              <w:rPr>
                <w:b w:val="1"/>
                <w:bCs w:val="1"/>
              </w:rPr>
            </w:pPr>
            <w:r w:rsidDel="00000000" w:rsidR="00000000" w:rsidRPr="00000000">
              <w:rPr>
                <w:b w:val="1"/>
                <w:bCs w:val="1"/>
                <w:rtl w:val="0"/>
              </w:rPr>
              <w:t xml:space="preserve">Si, me interesa mucho</w:t>
            </w:r>
          </w:p>
        </w:tc>
        <w:tc>
          <w:tcPr/>
          <w:p w:rsidR="00000000" w:rsidDel="00000000" w:rsidP="00000000" w:rsidRDefault="00000000" w:rsidRPr="00000000" w14:paraId="00000379">
            <w:pPr>
              <w:spacing w:after="0" w:line="240" w:lineRule="auto"/>
              <w:ind w:left="0" w:firstLine="0"/>
              <w:jc w:val="center"/>
              <w:rPr>
                <w:b w:val="1"/>
                <w:bCs w:val="1"/>
              </w:rPr>
            </w:pPr>
            <w:r w:rsidDel="00000000" w:rsidR="00000000" w:rsidRPr="00000000">
              <w:rPr>
                <w:b w:val="1"/>
                <w:bCs w:val="1"/>
                <w:rtl w:val="0"/>
              </w:rPr>
              <w:t xml:space="preserve">64,9 %</w:t>
            </w:r>
          </w:p>
        </w:tc>
        <w:tc>
          <w:tcPr/>
          <w:p w:rsidR="00000000" w:rsidDel="00000000" w:rsidP="00000000" w:rsidRDefault="00000000" w:rsidRPr="00000000" w14:paraId="0000037A">
            <w:pPr>
              <w:spacing w:after="0" w:line="240" w:lineRule="auto"/>
              <w:ind w:left="0" w:firstLine="0"/>
              <w:jc w:val="center"/>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37B">
            <w:pPr>
              <w:spacing w:after="0" w:line="240" w:lineRule="auto"/>
              <w:ind w:left="0" w:firstLine="0"/>
              <w:jc w:val="center"/>
              <w:rPr>
                <w:b w:val="1"/>
                <w:bCs w:val="1"/>
              </w:rPr>
            </w:pPr>
            <w:r w:rsidDel="00000000" w:rsidR="00000000" w:rsidRPr="00000000">
              <w:rPr>
                <w:b w:val="1"/>
                <w:bCs w:val="1"/>
                <w:rtl w:val="0"/>
              </w:rPr>
              <w:t xml:space="preserve">Tal vez</w:t>
            </w:r>
          </w:p>
        </w:tc>
        <w:tc>
          <w:tcPr/>
          <w:p w:rsidR="00000000" w:rsidDel="00000000" w:rsidP="00000000" w:rsidRDefault="00000000" w:rsidRPr="00000000" w14:paraId="0000037C">
            <w:pPr>
              <w:spacing w:after="0" w:line="240" w:lineRule="auto"/>
              <w:ind w:left="0" w:firstLine="0"/>
              <w:jc w:val="center"/>
              <w:rPr>
                <w:b w:val="1"/>
                <w:bCs w:val="1"/>
              </w:rPr>
            </w:pPr>
            <w:r w:rsidDel="00000000" w:rsidR="00000000" w:rsidRPr="00000000">
              <w:rPr>
                <w:b w:val="1"/>
                <w:bCs w:val="1"/>
                <w:rtl w:val="0"/>
              </w:rPr>
              <w:t xml:space="preserve">29,7 %</w:t>
            </w:r>
          </w:p>
        </w:tc>
        <w:tc>
          <w:tcPr/>
          <w:p w:rsidR="00000000" w:rsidDel="00000000" w:rsidP="00000000" w:rsidRDefault="00000000" w:rsidRPr="00000000" w14:paraId="0000037D">
            <w:pPr>
              <w:spacing w:after="0" w:line="240" w:lineRule="auto"/>
              <w:ind w:left="0" w:firstLine="0"/>
              <w:jc w:val="center"/>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37E">
            <w:pPr>
              <w:spacing w:after="0" w:line="240" w:lineRule="auto"/>
              <w:ind w:left="0" w:firstLine="0"/>
              <w:jc w:val="center"/>
              <w:rPr>
                <w:b w:val="1"/>
                <w:bCs w:val="1"/>
              </w:rPr>
            </w:pPr>
            <w:r w:rsidDel="00000000" w:rsidR="00000000" w:rsidRPr="00000000">
              <w:rPr>
                <w:b w:val="1"/>
                <w:bCs w:val="1"/>
                <w:rtl w:val="0"/>
              </w:rPr>
              <w:t xml:space="preserve">No me interesa</w:t>
            </w:r>
          </w:p>
        </w:tc>
        <w:tc>
          <w:tcPr/>
          <w:p w:rsidR="00000000" w:rsidDel="00000000" w:rsidP="00000000" w:rsidRDefault="00000000" w:rsidRPr="00000000" w14:paraId="0000037F">
            <w:pPr>
              <w:spacing w:after="0" w:line="240" w:lineRule="auto"/>
              <w:ind w:left="0" w:firstLine="0"/>
              <w:jc w:val="center"/>
              <w:rPr>
                <w:b w:val="1"/>
                <w:bCs w:val="1"/>
              </w:rPr>
            </w:pPr>
            <w:r w:rsidDel="00000000" w:rsidR="00000000" w:rsidRPr="00000000">
              <w:rPr>
                <w:b w:val="1"/>
                <w:bCs w:val="1"/>
                <w:rtl w:val="0"/>
              </w:rPr>
              <w:t xml:space="preserve">5.4 % </w:t>
            </w:r>
          </w:p>
        </w:tc>
        <w:tc>
          <w:tcPr/>
          <w:p w:rsidR="00000000" w:rsidDel="00000000" w:rsidP="00000000" w:rsidRDefault="00000000" w:rsidRPr="00000000" w14:paraId="00000380">
            <w:pPr>
              <w:spacing w:after="0" w:line="240" w:lineRule="auto"/>
              <w:ind w:left="0" w:firstLine="0"/>
              <w:jc w:val="center"/>
              <w:rPr>
                <w:b w:val="1"/>
                <w:bCs w:val="1"/>
              </w:rPr>
            </w:pPr>
            <w:r w:rsidDel="00000000" w:rsidR="00000000" w:rsidRPr="00000000">
              <w:rPr>
                <w:rtl w:val="0"/>
              </w:rPr>
            </w:r>
          </w:p>
        </w:tc>
      </w:tr>
    </w:tbl>
    <w:p w:rsidR="00000000" w:rsidDel="00000000" w:rsidP="00000000" w:rsidRDefault="00000000" w:rsidRPr="00000000" w14:paraId="00000381">
      <w:pPr>
        <w:ind w:left="0" w:firstLine="0"/>
        <w:jc w:val="both"/>
        <w:rPr/>
      </w:pPr>
      <w:r w:rsidDel="00000000" w:rsidR="00000000" w:rsidRPr="00000000">
        <w:rPr>
          <w:rtl w:val="0"/>
        </w:rPr>
      </w:r>
    </w:p>
    <w:p w:rsidR="00000000" w:rsidDel="00000000" w:rsidP="00000000" w:rsidRDefault="00000000" w:rsidRPr="00000000" w14:paraId="00000382">
      <w:pPr>
        <w:ind w:left="0" w:firstLine="0"/>
        <w:jc w:val="center"/>
        <w:rPr/>
      </w:pPr>
      <w:r w:rsidDel="00000000" w:rsidR="00000000" w:rsidRPr="00000000">
        <w:rPr/>
        <w:drawing>
          <wp:inline distB="114300" distT="114300" distL="114300" distR="114300">
            <wp:extent cx="3276600" cy="1628775"/>
            <wp:effectExtent b="0" l="0" r="0" t="0"/>
            <wp:docPr id="1749211781" name="image45.png"/>
            <a:graphic>
              <a:graphicData uri="http://schemas.openxmlformats.org/drawingml/2006/picture">
                <pic:pic>
                  <pic:nvPicPr>
                    <pic:cNvPr id="0" name="image45.png"/>
                    <pic:cNvPicPr preferRelativeResize="0"/>
                  </pic:nvPicPr>
                  <pic:blipFill>
                    <a:blip r:embed="rId69"/>
                    <a:srcRect b="0" l="0" r="0" t="0"/>
                    <a:stretch>
                      <a:fillRect/>
                    </a:stretch>
                  </pic:blipFill>
                  <pic:spPr>
                    <a:xfrm>
                      <a:off x="0" y="0"/>
                      <a:ext cx="3276600" cy="1628775"/>
                    </a:xfrm>
                    <a:prstGeom prst="rect"/>
                    <a:ln/>
                  </pic:spPr>
                </pic:pic>
              </a:graphicData>
            </a:graphic>
          </wp:inline>
        </w:drawing>
      </w:r>
      <w:r w:rsidDel="00000000" w:rsidR="00000000" w:rsidRPr="00000000">
        <w:rPr>
          <w:rtl w:val="0"/>
        </w:rPr>
      </w:r>
    </w:p>
    <w:p w:rsidR="00000000" w:rsidDel="00000000" w:rsidP="00000000" w:rsidRDefault="00000000" w:rsidRPr="00000000" w14:paraId="00000383">
      <w:pPr>
        <w:ind w:left="0" w:firstLine="0"/>
        <w:jc w:val="both"/>
        <w:rPr/>
      </w:pPr>
      <w:r w:rsidDel="00000000" w:rsidR="00000000" w:rsidRPr="00000000">
        <w:rPr>
          <w:rtl w:val="0"/>
        </w:rPr>
        <w:t xml:space="preserve">La gráfica muestra que el 64,9 % de los encuestados tiene un alto interés en el tema, respondiendo “Sí me interesa mucho”. Un 29,7 % manifestó una postura indecisa con un “Tal vez”, mientras que solo un pequeño 5,4 % indicó que “No me interesa”. Estos resultados reflejan una mayoría inclinada positivamente, aunque también evidencian un grupo significativo que podría necesitar más información o motivación para definirse, lo que sugiere oportunidades para fortalecer el interés general.</w:t>
      </w:r>
    </w:p>
    <w:p w:rsidR="00000000" w:rsidDel="00000000" w:rsidP="00000000" w:rsidRDefault="00000000" w:rsidRPr="00000000" w14:paraId="00000384">
      <w:pPr>
        <w:ind w:left="0" w:firstLine="0"/>
        <w:jc w:val="both"/>
        <w:rPr>
          <w:b w:val="1"/>
          <w:bCs w:val="1"/>
        </w:rPr>
      </w:pPr>
      <w:r w:rsidDel="00000000" w:rsidR="00000000" w:rsidRPr="00000000">
        <w:rPr>
          <w:b w:val="1"/>
          <w:bCs w:val="1"/>
          <w:rtl w:val="0"/>
        </w:rPr>
        <w:t xml:space="preserve">PREGUNTA 17: ¿Cuánto estarías dispuesto a pagar por un arreglo con flores eternas como regalo? </w:t>
      </w:r>
    </w:p>
    <w:tbl>
      <w:tblPr>
        <w:tblStyle w:val="Table19"/>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85">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86">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87">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88">
            <w:pPr>
              <w:spacing w:after="0" w:line="240" w:lineRule="auto"/>
              <w:ind w:left="0" w:firstLine="0"/>
              <w:jc w:val="center"/>
              <w:rPr>
                <w:b w:val="1"/>
                <w:bCs w:val="1"/>
              </w:rPr>
            </w:pPr>
            <w:r w:rsidDel="00000000" w:rsidR="00000000" w:rsidRPr="00000000">
              <w:rPr>
                <w:b w:val="1"/>
                <w:bCs w:val="1"/>
                <w:rtl w:val="0"/>
              </w:rPr>
              <w:t xml:space="preserve">Menos de 20.000</w:t>
            </w:r>
          </w:p>
        </w:tc>
        <w:tc>
          <w:tcPr/>
          <w:p w:rsidR="00000000" w:rsidDel="00000000" w:rsidP="00000000" w:rsidRDefault="00000000" w:rsidRPr="00000000" w14:paraId="00000389">
            <w:pPr>
              <w:spacing w:after="0" w:line="240" w:lineRule="auto"/>
              <w:ind w:left="0" w:firstLine="0"/>
              <w:jc w:val="center"/>
              <w:rPr>
                <w:b w:val="1"/>
                <w:bCs w:val="1"/>
              </w:rPr>
            </w:pPr>
            <w:r w:rsidDel="00000000" w:rsidR="00000000" w:rsidRPr="00000000">
              <w:rPr>
                <w:b w:val="1"/>
                <w:bCs w:val="1"/>
                <w:rtl w:val="0"/>
              </w:rPr>
              <w:t xml:space="preserve">27 %</w:t>
            </w:r>
          </w:p>
        </w:tc>
        <w:tc>
          <w:tcPr/>
          <w:p w:rsidR="00000000" w:rsidDel="00000000" w:rsidP="00000000" w:rsidRDefault="00000000" w:rsidRPr="00000000" w14:paraId="0000038A">
            <w:pPr>
              <w:spacing w:after="0" w:line="240" w:lineRule="auto"/>
              <w:ind w:left="0" w:firstLine="0"/>
              <w:jc w:val="center"/>
              <w:rPr>
                <w:b w:val="1"/>
                <w:bCs w:val="1"/>
              </w:rPr>
            </w:pPr>
            <w:r w:rsidDel="00000000" w:rsidR="00000000" w:rsidRPr="00000000">
              <w:rPr>
                <w:b w:val="1"/>
                <w:bCs w:val="1"/>
                <w:rtl w:val="0"/>
              </w:rPr>
              <w:t xml:space="preserve">10</w:t>
            </w:r>
          </w:p>
        </w:tc>
      </w:tr>
      <w:tr>
        <w:trPr>
          <w:cantSplit w:val="0"/>
          <w:tblHeader w:val="0"/>
        </w:trPr>
        <w:tc>
          <w:tcPr/>
          <w:p w:rsidR="00000000" w:rsidDel="00000000" w:rsidP="00000000" w:rsidRDefault="00000000" w:rsidRPr="00000000" w14:paraId="0000038B">
            <w:pPr>
              <w:spacing w:after="0" w:line="240" w:lineRule="auto"/>
              <w:ind w:left="0" w:firstLine="0"/>
              <w:jc w:val="center"/>
              <w:rPr>
                <w:b w:val="1"/>
                <w:bCs w:val="1"/>
              </w:rPr>
            </w:pPr>
            <w:r w:rsidDel="00000000" w:rsidR="00000000" w:rsidRPr="00000000">
              <w:rPr>
                <w:b w:val="1"/>
                <w:bCs w:val="1"/>
                <w:rtl w:val="0"/>
              </w:rPr>
              <w:t xml:space="preserve">Entre 20.000 y 50.000</w:t>
            </w:r>
          </w:p>
        </w:tc>
        <w:tc>
          <w:tcPr/>
          <w:p w:rsidR="00000000" w:rsidDel="00000000" w:rsidP="00000000" w:rsidRDefault="00000000" w:rsidRPr="00000000" w14:paraId="0000038C">
            <w:pPr>
              <w:spacing w:after="0" w:line="240" w:lineRule="auto"/>
              <w:ind w:left="0" w:firstLine="0"/>
              <w:jc w:val="center"/>
              <w:rPr>
                <w:b w:val="1"/>
                <w:bCs w:val="1"/>
              </w:rPr>
            </w:pPr>
            <w:r w:rsidDel="00000000" w:rsidR="00000000" w:rsidRPr="00000000">
              <w:rPr>
                <w:b w:val="1"/>
                <w:bCs w:val="1"/>
                <w:rtl w:val="0"/>
              </w:rPr>
              <w:t xml:space="preserve">64,9 %</w:t>
            </w:r>
          </w:p>
        </w:tc>
        <w:tc>
          <w:tcPr/>
          <w:p w:rsidR="00000000" w:rsidDel="00000000" w:rsidP="00000000" w:rsidRDefault="00000000" w:rsidRPr="00000000" w14:paraId="0000038D">
            <w:pPr>
              <w:spacing w:after="0" w:line="240" w:lineRule="auto"/>
              <w:ind w:left="0" w:firstLine="0"/>
              <w:jc w:val="center"/>
              <w:rPr>
                <w:b w:val="1"/>
                <w:bCs w:val="1"/>
              </w:rPr>
            </w:pPr>
            <w:r w:rsidDel="00000000" w:rsidR="00000000" w:rsidRPr="00000000">
              <w:rPr>
                <w:b w:val="1"/>
                <w:bCs w:val="1"/>
                <w:rtl w:val="0"/>
              </w:rPr>
              <w:t xml:space="preserve">24</w:t>
            </w:r>
          </w:p>
        </w:tc>
      </w:tr>
      <w:tr>
        <w:trPr>
          <w:cantSplit w:val="0"/>
          <w:tblHeader w:val="0"/>
        </w:trPr>
        <w:tc>
          <w:tcPr/>
          <w:p w:rsidR="00000000" w:rsidDel="00000000" w:rsidP="00000000" w:rsidRDefault="00000000" w:rsidRPr="00000000" w14:paraId="0000038E">
            <w:pPr>
              <w:spacing w:after="0" w:line="240" w:lineRule="auto"/>
              <w:ind w:left="0" w:firstLine="0"/>
              <w:jc w:val="center"/>
              <w:rPr>
                <w:b w:val="1"/>
                <w:bCs w:val="1"/>
              </w:rPr>
            </w:pPr>
            <w:r w:rsidDel="00000000" w:rsidR="00000000" w:rsidRPr="00000000">
              <w:rPr>
                <w:b w:val="1"/>
                <w:bCs w:val="1"/>
                <w:rtl w:val="0"/>
              </w:rPr>
              <w:t xml:space="preserve">Mas de 50.000</w:t>
            </w:r>
          </w:p>
        </w:tc>
        <w:tc>
          <w:tcPr/>
          <w:p w:rsidR="00000000" w:rsidDel="00000000" w:rsidP="00000000" w:rsidRDefault="00000000" w:rsidRPr="00000000" w14:paraId="0000038F">
            <w:pPr>
              <w:spacing w:after="0" w:line="240" w:lineRule="auto"/>
              <w:ind w:left="0" w:firstLine="0"/>
              <w:jc w:val="center"/>
              <w:rPr>
                <w:b w:val="1"/>
                <w:bCs w:val="1"/>
              </w:rPr>
            </w:pPr>
            <w:r w:rsidDel="00000000" w:rsidR="00000000" w:rsidRPr="00000000">
              <w:rPr>
                <w:b w:val="1"/>
                <w:bCs w:val="1"/>
                <w:rtl w:val="0"/>
              </w:rPr>
              <w:t xml:space="preserve">8,1%</w:t>
            </w:r>
          </w:p>
        </w:tc>
        <w:tc>
          <w:tcPr/>
          <w:p w:rsidR="00000000" w:rsidDel="00000000" w:rsidP="00000000" w:rsidRDefault="00000000" w:rsidRPr="00000000" w14:paraId="00000390">
            <w:pPr>
              <w:spacing w:after="0" w:line="240" w:lineRule="auto"/>
              <w:ind w:left="0" w:firstLine="0"/>
              <w:jc w:val="center"/>
              <w:rPr>
                <w:b w:val="1"/>
                <w:bCs w:val="1"/>
              </w:rPr>
            </w:pPr>
            <w:r w:rsidDel="00000000" w:rsidR="00000000" w:rsidRPr="00000000">
              <w:rPr>
                <w:b w:val="1"/>
                <w:bCs w:val="1"/>
                <w:rtl w:val="0"/>
              </w:rPr>
              <w:t xml:space="preserve">4</w:t>
            </w:r>
          </w:p>
        </w:tc>
      </w:tr>
    </w:tbl>
    <w:p w:rsidR="00000000" w:rsidDel="00000000" w:rsidP="00000000" w:rsidRDefault="00000000" w:rsidRPr="00000000" w14:paraId="00000391">
      <w:pPr>
        <w:ind w:left="0" w:firstLine="0"/>
        <w:jc w:val="both"/>
        <w:rPr/>
      </w:pPr>
      <w:r w:rsidDel="00000000" w:rsidR="00000000" w:rsidRPr="00000000">
        <w:rPr>
          <w:rtl w:val="0"/>
        </w:rPr>
      </w:r>
    </w:p>
    <w:p w:rsidR="00000000" w:rsidDel="00000000" w:rsidP="00000000" w:rsidRDefault="00000000" w:rsidRPr="00000000" w14:paraId="00000392">
      <w:pPr>
        <w:ind w:left="0" w:firstLine="0"/>
        <w:jc w:val="center"/>
        <w:rPr/>
      </w:pPr>
      <w:r w:rsidDel="00000000" w:rsidR="00000000" w:rsidRPr="00000000">
        <w:rPr/>
        <w:drawing>
          <wp:inline distB="114300" distT="114300" distL="114300" distR="114300">
            <wp:extent cx="4362450" cy="1600200"/>
            <wp:effectExtent b="0" l="0" r="0" t="0"/>
            <wp:docPr id="1749211782" name="image59.png"/>
            <a:graphic>
              <a:graphicData uri="http://schemas.openxmlformats.org/drawingml/2006/picture">
                <pic:pic>
                  <pic:nvPicPr>
                    <pic:cNvPr id="0" name="image59.png"/>
                    <pic:cNvPicPr preferRelativeResize="0"/>
                  </pic:nvPicPr>
                  <pic:blipFill>
                    <a:blip r:embed="rId70"/>
                    <a:srcRect b="22275" l="0" r="0" t="16506"/>
                    <a:stretch>
                      <a:fillRect/>
                    </a:stretch>
                  </pic:blipFill>
                  <pic:spPr>
                    <a:xfrm>
                      <a:off x="0" y="0"/>
                      <a:ext cx="4362450"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393">
      <w:pPr>
        <w:ind w:left="0" w:firstLine="0"/>
        <w:jc w:val="both"/>
        <w:rPr/>
      </w:pPr>
      <w:r w:rsidDel="00000000" w:rsidR="00000000" w:rsidRPr="00000000">
        <w:rPr>
          <w:rtl w:val="0"/>
        </w:rPr>
        <w:t xml:space="preserve">La gráfica muestra que el 64,9 % de los encuestados estaría dispuesto a pagar entre 20.000 y 50.000, lo cual representa la mayoría de las respuestas. Un 27 % estaría dispuesto a pagar menos de 20.000, y solo un 8,1 % pagaría más de 50.000. Estos datos indican que la mayoría de los participantes considera razonable un precio medio, mientras que un grupo reducido acepta un precio más alto. Esta información es clave para establecer una estrategia de precios adecuada que se ajuste a las expectativas del público objetivo.</w:t>
      </w:r>
    </w:p>
    <w:p w:rsidR="00000000" w:rsidDel="00000000" w:rsidP="00000000" w:rsidRDefault="00000000" w:rsidRPr="00000000" w14:paraId="00000394">
      <w:pPr>
        <w:ind w:left="0" w:firstLine="0"/>
        <w:jc w:val="both"/>
        <w:rPr>
          <w:b w:val="1"/>
          <w:bCs w:val="1"/>
        </w:rPr>
      </w:pPr>
      <w:r w:rsidDel="00000000" w:rsidR="00000000" w:rsidRPr="00000000">
        <w:rPr>
          <w:b w:val="1"/>
          <w:bCs w:val="1"/>
          <w:rtl w:val="0"/>
        </w:rPr>
        <w:t xml:space="preserve">PREGUNTA 18: ¿te gustaría que tu flor eterna trajera un mensaje?</w:t>
      </w:r>
    </w:p>
    <w:tbl>
      <w:tblPr>
        <w:tblStyle w:val="Table20"/>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95">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96">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97">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98">
            <w:pPr>
              <w:spacing w:after="0" w:line="240" w:lineRule="auto"/>
              <w:ind w:left="0" w:firstLine="0"/>
              <w:jc w:val="center"/>
              <w:rPr>
                <w:b w:val="1"/>
                <w:bCs w:val="1"/>
              </w:rPr>
            </w:pPr>
            <w:r w:rsidDel="00000000" w:rsidR="00000000" w:rsidRPr="00000000">
              <w:rPr>
                <w:b w:val="1"/>
                <w:bCs w:val="1"/>
                <w:rtl w:val="0"/>
              </w:rPr>
              <w:t xml:space="preserve">motivacional</w:t>
            </w:r>
          </w:p>
        </w:tc>
        <w:tc>
          <w:tcPr/>
          <w:p w:rsidR="00000000" w:rsidDel="00000000" w:rsidP="00000000" w:rsidRDefault="00000000" w:rsidRPr="00000000" w14:paraId="00000399">
            <w:pPr>
              <w:spacing w:after="0" w:line="240" w:lineRule="auto"/>
              <w:ind w:left="0" w:firstLine="0"/>
              <w:jc w:val="center"/>
              <w:rPr>
                <w:b w:val="1"/>
                <w:bCs w:val="1"/>
              </w:rPr>
            </w:pPr>
            <w:r w:rsidDel="00000000" w:rsidR="00000000" w:rsidRPr="00000000">
              <w:rPr>
                <w:b w:val="1"/>
                <w:bCs w:val="1"/>
                <w:rtl w:val="0"/>
              </w:rPr>
              <w:t xml:space="preserve">35,1 %</w:t>
            </w:r>
          </w:p>
        </w:tc>
        <w:tc>
          <w:tcPr/>
          <w:p w:rsidR="00000000" w:rsidDel="00000000" w:rsidP="00000000" w:rsidRDefault="00000000" w:rsidRPr="00000000" w14:paraId="0000039A">
            <w:pPr>
              <w:spacing w:after="0" w:line="240" w:lineRule="auto"/>
              <w:ind w:left="0" w:firstLine="0"/>
              <w:jc w:val="center"/>
              <w:rPr>
                <w:b w:val="1"/>
                <w:bCs w:val="1"/>
              </w:rPr>
            </w:pPr>
            <w:r w:rsidDel="00000000" w:rsidR="00000000" w:rsidRPr="00000000">
              <w:rPr>
                <w:b w:val="1"/>
                <w:bCs w:val="1"/>
                <w:rtl w:val="0"/>
              </w:rPr>
              <w:t xml:space="preserve">13</w:t>
            </w:r>
          </w:p>
        </w:tc>
      </w:tr>
      <w:tr>
        <w:trPr>
          <w:cantSplit w:val="0"/>
          <w:tblHeader w:val="0"/>
        </w:trPr>
        <w:tc>
          <w:tcPr/>
          <w:p w:rsidR="00000000" w:rsidDel="00000000" w:rsidP="00000000" w:rsidRDefault="00000000" w:rsidRPr="00000000" w14:paraId="0000039B">
            <w:pPr>
              <w:spacing w:after="0" w:line="240" w:lineRule="auto"/>
              <w:ind w:left="0" w:firstLine="0"/>
              <w:jc w:val="center"/>
              <w:rPr>
                <w:b w:val="1"/>
                <w:bCs w:val="1"/>
              </w:rPr>
            </w:pPr>
            <w:r w:rsidDel="00000000" w:rsidR="00000000" w:rsidRPr="00000000">
              <w:rPr>
                <w:b w:val="1"/>
                <w:bCs w:val="1"/>
                <w:rtl w:val="0"/>
              </w:rPr>
              <w:t xml:space="preserve">Romántico</w:t>
            </w:r>
          </w:p>
        </w:tc>
        <w:tc>
          <w:tcPr/>
          <w:p w:rsidR="00000000" w:rsidDel="00000000" w:rsidP="00000000" w:rsidRDefault="00000000" w:rsidRPr="00000000" w14:paraId="0000039C">
            <w:pPr>
              <w:spacing w:after="0" w:line="240" w:lineRule="auto"/>
              <w:ind w:left="0" w:firstLine="0"/>
              <w:jc w:val="center"/>
              <w:rPr>
                <w:b w:val="1"/>
                <w:bCs w:val="1"/>
              </w:rPr>
            </w:pPr>
            <w:r w:rsidDel="00000000" w:rsidR="00000000" w:rsidRPr="00000000">
              <w:rPr>
                <w:b w:val="1"/>
                <w:bCs w:val="1"/>
                <w:rtl w:val="0"/>
              </w:rPr>
              <w:t xml:space="preserve">51,4 %</w:t>
            </w:r>
          </w:p>
        </w:tc>
        <w:tc>
          <w:tcPr/>
          <w:p w:rsidR="00000000" w:rsidDel="00000000" w:rsidP="00000000" w:rsidRDefault="00000000" w:rsidRPr="00000000" w14:paraId="0000039D">
            <w:pPr>
              <w:spacing w:after="0" w:line="240" w:lineRule="auto"/>
              <w:ind w:left="0" w:firstLine="0"/>
              <w:jc w:val="center"/>
              <w:rPr>
                <w:b w:val="1"/>
                <w:bCs w:val="1"/>
              </w:rPr>
            </w:pPr>
            <w:r w:rsidDel="00000000" w:rsidR="00000000" w:rsidRPr="00000000">
              <w:rPr>
                <w:b w:val="1"/>
                <w:bCs w:val="1"/>
                <w:rtl w:val="0"/>
              </w:rPr>
              <w:t xml:space="preserve">19</w:t>
            </w:r>
          </w:p>
        </w:tc>
      </w:tr>
      <w:tr>
        <w:trPr>
          <w:cantSplit w:val="0"/>
          <w:tblHeader w:val="0"/>
        </w:trPr>
        <w:tc>
          <w:tcPr/>
          <w:p w:rsidR="00000000" w:rsidDel="00000000" w:rsidP="00000000" w:rsidRDefault="00000000" w:rsidRPr="00000000" w14:paraId="0000039E">
            <w:pPr>
              <w:spacing w:after="0" w:line="240" w:lineRule="auto"/>
              <w:ind w:left="0" w:firstLine="0"/>
              <w:jc w:val="center"/>
              <w:rPr>
                <w:b w:val="1"/>
                <w:bCs w:val="1"/>
              </w:rPr>
            </w:pPr>
            <w:r w:rsidDel="00000000" w:rsidR="00000000" w:rsidRPr="00000000">
              <w:rPr>
                <w:b w:val="1"/>
                <w:bCs w:val="1"/>
                <w:rtl w:val="0"/>
              </w:rPr>
              <w:t xml:space="preserve">Sin mensaje</w:t>
            </w:r>
          </w:p>
        </w:tc>
        <w:tc>
          <w:tcPr/>
          <w:p w:rsidR="00000000" w:rsidDel="00000000" w:rsidP="00000000" w:rsidRDefault="00000000" w:rsidRPr="00000000" w14:paraId="0000039F">
            <w:pPr>
              <w:spacing w:after="0" w:line="240" w:lineRule="auto"/>
              <w:ind w:left="0" w:firstLine="0"/>
              <w:jc w:val="center"/>
              <w:rPr>
                <w:b w:val="1"/>
                <w:bCs w:val="1"/>
              </w:rPr>
            </w:pPr>
            <w:r w:rsidDel="00000000" w:rsidR="00000000" w:rsidRPr="00000000">
              <w:rPr>
                <w:b w:val="1"/>
                <w:bCs w:val="1"/>
                <w:rtl w:val="0"/>
              </w:rPr>
              <w:t xml:space="preserve">13,5 %</w:t>
            </w:r>
          </w:p>
        </w:tc>
        <w:tc>
          <w:tcPr/>
          <w:p w:rsidR="00000000" w:rsidDel="00000000" w:rsidP="00000000" w:rsidRDefault="00000000" w:rsidRPr="00000000" w14:paraId="000003A0">
            <w:pPr>
              <w:spacing w:after="0" w:line="240" w:lineRule="auto"/>
              <w:ind w:left="0" w:firstLine="0"/>
              <w:jc w:val="center"/>
              <w:rPr>
                <w:b w:val="1"/>
                <w:bCs w:val="1"/>
              </w:rPr>
            </w:pPr>
            <w:r w:rsidDel="00000000" w:rsidR="00000000" w:rsidRPr="00000000">
              <w:rPr>
                <w:b w:val="1"/>
                <w:bCs w:val="1"/>
                <w:rtl w:val="0"/>
              </w:rPr>
              <w:t xml:space="preserve">6</w:t>
            </w:r>
          </w:p>
        </w:tc>
      </w:tr>
    </w:tbl>
    <w:p w:rsidR="00000000" w:rsidDel="00000000" w:rsidP="00000000" w:rsidRDefault="00000000" w:rsidRPr="00000000" w14:paraId="000003A1">
      <w:pPr>
        <w:ind w:left="0" w:firstLine="0"/>
        <w:jc w:val="center"/>
        <w:rPr/>
      </w:pPr>
      <w:r w:rsidDel="00000000" w:rsidR="00000000" w:rsidRPr="00000000">
        <w:rPr/>
        <w:drawing>
          <wp:inline distB="114300" distT="114300" distL="114300" distR="114300">
            <wp:extent cx="3952875" cy="1666875"/>
            <wp:effectExtent b="0" l="0" r="0" t="0"/>
            <wp:docPr id="1749211772" name="image55.png"/>
            <a:graphic>
              <a:graphicData uri="http://schemas.openxmlformats.org/drawingml/2006/picture">
                <pic:pic>
                  <pic:nvPicPr>
                    <pic:cNvPr id="0" name="image55.png"/>
                    <pic:cNvPicPr preferRelativeResize="0"/>
                  </pic:nvPicPr>
                  <pic:blipFill>
                    <a:blip r:embed="rId71"/>
                    <a:srcRect b="20513" l="0" r="0" t="15384"/>
                    <a:stretch>
                      <a:fillRect/>
                    </a:stretch>
                  </pic:blipFill>
                  <pic:spPr>
                    <a:xfrm>
                      <a:off x="0" y="0"/>
                      <a:ext cx="3952875" cy="1666875"/>
                    </a:xfrm>
                    <a:prstGeom prst="rect"/>
                    <a:ln/>
                  </pic:spPr>
                </pic:pic>
              </a:graphicData>
            </a:graphic>
          </wp:inline>
        </w:drawing>
      </w:r>
      <w:r w:rsidDel="00000000" w:rsidR="00000000" w:rsidRPr="00000000">
        <w:rPr>
          <w:rtl w:val="0"/>
        </w:rPr>
      </w:r>
    </w:p>
    <w:p w:rsidR="00000000" w:rsidDel="00000000" w:rsidP="00000000" w:rsidRDefault="00000000" w:rsidRPr="00000000" w14:paraId="000003A2">
      <w:pPr>
        <w:ind w:left="0" w:firstLine="0"/>
        <w:jc w:val="both"/>
        <w:rPr/>
      </w:pPr>
      <w:r w:rsidDel="00000000" w:rsidR="00000000" w:rsidRPr="00000000">
        <w:rPr>
          <w:rtl w:val="0"/>
        </w:rPr>
        <w:t xml:space="preserve">La gráfica revela que la mayoría de los encuestados, con un 51,4 %, prefiere que su flor eterna incluya un mensaje romántico, lo cual indica una fuerte inclinación hacia lo emocional y afectivo en este tipo de detalles. Un 35,1 % optó por un mensaje motivacional, lo que sugiere que también existe un interés considerable por transmitir inspiración o ánimo a través del producto. Solo el 13,5 % manifestó no querer ningún mensaje, lo que evidencia que la gran mayoría valora la inclusión de una frase o dedicatoria como parte esencial del obsequio. Estos resultados pueden orientar el diseño y la personalización del producto según las preferencias emocionales del público.</w:t>
      </w:r>
    </w:p>
    <w:p w:rsidR="00000000" w:rsidDel="00000000" w:rsidP="00000000" w:rsidRDefault="00000000" w:rsidRPr="00000000" w14:paraId="000003A3">
      <w:pPr>
        <w:ind w:left="0" w:firstLine="0"/>
        <w:jc w:val="both"/>
        <w:rPr>
          <w:b w:val="1"/>
          <w:bCs w:val="1"/>
        </w:rPr>
      </w:pPr>
      <w:r w:rsidDel="00000000" w:rsidR="00000000" w:rsidRPr="00000000">
        <w:rPr>
          <w:b w:val="1"/>
          <w:bCs w:val="1"/>
          <w:rtl w:val="0"/>
        </w:rPr>
        <w:t xml:space="preserve">PREGUNTA 19: ¿qué tan seguido compras productos de decoración o aromáticos?</w:t>
      </w:r>
    </w:p>
    <w:tbl>
      <w:tblPr>
        <w:tblStyle w:val="Table21"/>
        <w:tblW w:w="85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2124"/>
        <w:gridCol w:w="3260"/>
        <w:tblGridChange w:id="0">
          <w:tblGrid>
            <w:gridCol w:w="3116"/>
            <w:gridCol w:w="2124"/>
            <w:gridCol w:w="3260"/>
          </w:tblGrid>
        </w:tblGridChange>
      </w:tblGrid>
      <w:tr>
        <w:trPr>
          <w:cantSplit w:val="0"/>
          <w:tblHeader w:val="0"/>
        </w:trPr>
        <w:tc>
          <w:tcPr/>
          <w:p w:rsidR="00000000" w:rsidDel="00000000" w:rsidP="00000000" w:rsidRDefault="00000000" w:rsidRPr="00000000" w14:paraId="000003A4">
            <w:pPr>
              <w:spacing w:after="0" w:line="240" w:lineRule="auto"/>
              <w:ind w:left="0" w:firstLine="0"/>
              <w:jc w:val="center"/>
              <w:rPr>
                <w:b w:val="1"/>
                <w:bCs w:val="1"/>
                <w:color w:val="ff00ff"/>
              </w:rPr>
            </w:pPr>
            <w:r w:rsidDel="00000000" w:rsidR="00000000" w:rsidRPr="00000000">
              <w:rPr>
                <w:b w:val="1"/>
                <w:bCs w:val="1"/>
                <w:color w:val="ff00ff"/>
                <w:rtl w:val="0"/>
              </w:rPr>
              <w:t xml:space="preserve">OPCIÓN DE RESPUESTA</w:t>
            </w:r>
          </w:p>
        </w:tc>
        <w:tc>
          <w:tcPr/>
          <w:p w:rsidR="00000000" w:rsidDel="00000000" w:rsidP="00000000" w:rsidRDefault="00000000" w:rsidRPr="00000000" w14:paraId="000003A5">
            <w:pPr>
              <w:spacing w:after="0" w:line="240" w:lineRule="auto"/>
              <w:ind w:left="0" w:firstLine="0"/>
              <w:jc w:val="center"/>
              <w:rPr>
                <w:b w:val="1"/>
                <w:bCs w:val="1"/>
                <w:color w:val="ff00ff"/>
              </w:rPr>
            </w:pPr>
            <w:r w:rsidDel="00000000" w:rsidR="00000000" w:rsidRPr="00000000">
              <w:rPr>
                <w:b w:val="1"/>
                <w:bCs w:val="1"/>
                <w:color w:val="ff00ff"/>
                <w:rtl w:val="0"/>
              </w:rPr>
              <w:t xml:space="preserve">PORCENTAJE</w:t>
            </w:r>
          </w:p>
        </w:tc>
        <w:tc>
          <w:tcPr/>
          <w:p w:rsidR="00000000" w:rsidDel="00000000" w:rsidP="00000000" w:rsidRDefault="00000000" w:rsidRPr="00000000" w14:paraId="000003A6">
            <w:pPr>
              <w:spacing w:after="0" w:line="240" w:lineRule="auto"/>
              <w:ind w:left="0" w:firstLine="0"/>
              <w:jc w:val="center"/>
              <w:rPr>
                <w:b w:val="1"/>
                <w:bCs w:val="1"/>
                <w:color w:val="ff00ff"/>
              </w:rPr>
            </w:pPr>
            <w:r w:rsidDel="00000000" w:rsidR="00000000" w:rsidRPr="00000000">
              <w:rPr>
                <w:b w:val="1"/>
                <w:bCs w:val="1"/>
                <w:color w:val="ff00ff"/>
                <w:rtl w:val="0"/>
              </w:rPr>
              <w:t xml:space="preserve">CANTIDAD DE PERSONAS</w:t>
            </w:r>
          </w:p>
        </w:tc>
      </w:tr>
      <w:tr>
        <w:trPr>
          <w:cantSplit w:val="0"/>
          <w:tblHeader w:val="0"/>
        </w:trPr>
        <w:tc>
          <w:tcPr/>
          <w:p w:rsidR="00000000" w:rsidDel="00000000" w:rsidP="00000000" w:rsidRDefault="00000000" w:rsidRPr="00000000" w14:paraId="000003A7">
            <w:pPr>
              <w:spacing w:after="0" w:line="240" w:lineRule="auto"/>
              <w:ind w:left="0" w:firstLine="0"/>
              <w:jc w:val="center"/>
              <w:rPr>
                <w:b w:val="1"/>
                <w:bCs w:val="1"/>
              </w:rPr>
            </w:pPr>
            <w:r w:rsidDel="00000000" w:rsidR="00000000" w:rsidRPr="00000000">
              <w:rPr>
                <w:b w:val="1"/>
                <w:bCs w:val="1"/>
                <w:rtl w:val="0"/>
              </w:rPr>
              <w:t xml:space="preserve">Cada mes </w:t>
            </w:r>
          </w:p>
        </w:tc>
        <w:tc>
          <w:tcPr/>
          <w:p w:rsidR="00000000" w:rsidDel="00000000" w:rsidP="00000000" w:rsidRDefault="00000000" w:rsidRPr="00000000" w14:paraId="000003A8">
            <w:pPr>
              <w:spacing w:after="0" w:line="240" w:lineRule="auto"/>
              <w:ind w:left="0" w:firstLine="0"/>
              <w:jc w:val="center"/>
              <w:rPr>
                <w:b w:val="1"/>
                <w:bCs w:val="1"/>
              </w:rPr>
            </w:pPr>
            <w:r w:rsidDel="00000000" w:rsidR="00000000" w:rsidRPr="00000000">
              <w:rPr>
                <w:b w:val="1"/>
                <w:bCs w:val="1"/>
                <w:rtl w:val="0"/>
              </w:rPr>
              <w:t xml:space="preserve">27 %</w:t>
            </w:r>
          </w:p>
        </w:tc>
        <w:tc>
          <w:tcPr/>
          <w:p w:rsidR="00000000" w:rsidDel="00000000" w:rsidP="00000000" w:rsidRDefault="00000000" w:rsidRPr="00000000" w14:paraId="000003A9">
            <w:pPr>
              <w:spacing w:after="0" w:line="240" w:lineRule="auto"/>
              <w:ind w:left="0" w:firstLine="0"/>
              <w:jc w:val="center"/>
              <w:rPr>
                <w:b w:val="1"/>
                <w:bCs w:val="1"/>
              </w:rPr>
            </w:pPr>
            <w:r w:rsidDel="00000000" w:rsidR="00000000" w:rsidRPr="00000000">
              <w:rPr>
                <w:b w:val="1"/>
                <w:bCs w:val="1"/>
                <w:rtl w:val="0"/>
              </w:rPr>
              <w:t xml:space="preserve">10</w:t>
            </w:r>
          </w:p>
        </w:tc>
      </w:tr>
      <w:tr>
        <w:trPr>
          <w:cantSplit w:val="0"/>
          <w:tblHeader w:val="0"/>
        </w:trPr>
        <w:tc>
          <w:tcPr/>
          <w:p w:rsidR="00000000" w:rsidDel="00000000" w:rsidP="00000000" w:rsidRDefault="00000000" w:rsidRPr="00000000" w14:paraId="000003AA">
            <w:pPr>
              <w:spacing w:after="0" w:line="240" w:lineRule="auto"/>
              <w:ind w:left="0" w:firstLine="0"/>
              <w:jc w:val="center"/>
              <w:rPr>
                <w:b w:val="1"/>
                <w:bCs w:val="1"/>
              </w:rPr>
            </w:pPr>
            <w:r w:rsidDel="00000000" w:rsidR="00000000" w:rsidRPr="00000000">
              <w:rPr>
                <w:b w:val="1"/>
                <w:bCs w:val="1"/>
                <w:rtl w:val="0"/>
              </w:rPr>
              <w:t xml:space="preserve">Cada 3 a 6 meses</w:t>
            </w:r>
          </w:p>
        </w:tc>
        <w:tc>
          <w:tcPr/>
          <w:p w:rsidR="00000000" w:rsidDel="00000000" w:rsidP="00000000" w:rsidRDefault="00000000" w:rsidRPr="00000000" w14:paraId="000003AB">
            <w:pPr>
              <w:spacing w:after="0" w:line="240" w:lineRule="auto"/>
              <w:ind w:left="0" w:firstLine="0"/>
              <w:jc w:val="center"/>
              <w:rPr>
                <w:b w:val="1"/>
                <w:bCs w:val="1"/>
              </w:rPr>
            </w:pPr>
            <w:r w:rsidDel="00000000" w:rsidR="00000000" w:rsidRPr="00000000">
              <w:rPr>
                <w:b w:val="1"/>
                <w:bCs w:val="1"/>
                <w:rtl w:val="0"/>
              </w:rPr>
              <w:t xml:space="preserve">40,5 %</w:t>
            </w:r>
          </w:p>
        </w:tc>
        <w:tc>
          <w:tcPr/>
          <w:p w:rsidR="00000000" w:rsidDel="00000000" w:rsidP="00000000" w:rsidRDefault="00000000" w:rsidRPr="00000000" w14:paraId="000003AC">
            <w:pPr>
              <w:spacing w:after="0" w:line="240" w:lineRule="auto"/>
              <w:ind w:left="0" w:firstLine="0"/>
              <w:jc w:val="center"/>
              <w:rPr>
                <w:b w:val="1"/>
                <w:bCs w:val="1"/>
              </w:rPr>
            </w:pPr>
            <w:r w:rsidDel="00000000" w:rsidR="00000000" w:rsidRPr="00000000">
              <w:rPr>
                <w:b w:val="1"/>
                <w:bCs w:val="1"/>
                <w:rtl w:val="0"/>
              </w:rPr>
              <w:t xml:space="preserve">15</w:t>
            </w:r>
          </w:p>
        </w:tc>
      </w:tr>
      <w:tr>
        <w:trPr>
          <w:cantSplit w:val="0"/>
          <w:tblHeader w:val="0"/>
        </w:trPr>
        <w:tc>
          <w:tcPr/>
          <w:p w:rsidR="00000000" w:rsidDel="00000000" w:rsidP="00000000" w:rsidRDefault="00000000" w:rsidRPr="00000000" w14:paraId="000003AD">
            <w:pPr>
              <w:spacing w:after="0" w:line="240" w:lineRule="auto"/>
              <w:ind w:left="0" w:firstLine="0"/>
              <w:jc w:val="center"/>
              <w:rPr>
                <w:b w:val="1"/>
                <w:bCs w:val="1"/>
              </w:rPr>
            </w:pPr>
            <w:r w:rsidDel="00000000" w:rsidR="00000000" w:rsidRPr="00000000">
              <w:rPr>
                <w:b w:val="1"/>
                <w:bCs w:val="1"/>
                <w:rtl w:val="0"/>
              </w:rPr>
              <w:t xml:space="preserve">Una vez al año</w:t>
            </w:r>
          </w:p>
        </w:tc>
        <w:tc>
          <w:tcPr/>
          <w:p w:rsidR="00000000" w:rsidDel="00000000" w:rsidP="00000000" w:rsidRDefault="00000000" w:rsidRPr="00000000" w14:paraId="000003AE">
            <w:pPr>
              <w:spacing w:after="0" w:line="240" w:lineRule="auto"/>
              <w:ind w:left="0" w:firstLine="0"/>
              <w:jc w:val="center"/>
              <w:rPr>
                <w:b w:val="1"/>
                <w:bCs w:val="1"/>
              </w:rPr>
            </w:pPr>
            <w:r w:rsidDel="00000000" w:rsidR="00000000" w:rsidRPr="00000000">
              <w:rPr>
                <w:b w:val="1"/>
                <w:bCs w:val="1"/>
                <w:rtl w:val="0"/>
              </w:rPr>
              <w:t xml:space="preserve">18,9 %</w:t>
            </w:r>
          </w:p>
        </w:tc>
        <w:tc>
          <w:tcPr/>
          <w:p w:rsidR="00000000" w:rsidDel="00000000" w:rsidP="00000000" w:rsidRDefault="00000000" w:rsidRPr="00000000" w14:paraId="000003AF">
            <w:pPr>
              <w:spacing w:after="0" w:line="240" w:lineRule="auto"/>
              <w:ind w:left="0" w:firstLine="0"/>
              <w:jc w:val="center"/>
              <w:rPr>
                <w:b w:val="1"/>
                <w:bCs w:val="1"/>
              </w:rPr>
            </w:pPr>
            <w:r w:rsidDel="00000000" w:rsidR="00000000" w:rsidRPr="00000000">
              <w:rPr>
                <w:b w:val="1"/>
                <w:bCs w:val="1"/>
                <w:rtl w:val="0"/>
              </w:rPr>
              <w:t xml:space="preserve">8</w:t>
            </w:r>
          </w:p>
        </w:tc>
      </w:tr>
      <w:tr>
        <w:trPr>
          <w:cantSplit w:val="0"/>
          <w:tblHeader w:val="0"/>
        </w:trPr>
        <w:tc>
          <w:tcPr/>
          <w:p w:rsidR="00000000" w:rsidDel="00000000" w:rsidP="00000000" w:rsidRDefault="00000000" w:rsidRPr="00000000" w14:paraId="000003B0">
            <w:pPr>
              <w:spacing w:after="0" w:line="240" w:lineRule="auto"/>
              <w:ind w:left="0" w:firstLine="0"/>
              <w:jc w:val="center"/>
              <w:rPr>
                <w:b w:val="1"/>
                <w:bCs w:val="1"/>
              </w:rPr>
            </w:pPr>
            <w:r w:rsidDel="00000000" w:rsidR="00000000" w:rsidRPr="00000000">
              <w:rPr>
                <w:b w:val="1"/>
                <w:bCs w:val="1"/>
                <w:rtl w:val="0"/>
              </w:rPr>
              <w:t xml:space="preserve">Nunca </w:t>
            </w:r>
          </w:p>
        </w:tc>
        <w:tc>
          <w:tcPr/>
          <w:p w:rsidR="00000000" w:rsidDel="00000000" w:rsidP="00000000" w:rsidRDefault="00000000" w:rsidRPr="00000000" w14:paraId="000003B1">
            <w:pPr>
              <w:spacing w:after="0" w:line="240" w:lineRule="auto"/>
              <w:ind w:left="0" w:firstLine="0"/>
              <w:jc w:val="center"/>
              <w:rPr>
                <w:b w:val="1"/>
                <w:bCs w:val="1"/>
              </w:rPr>
            </w:pPr>
            <w:r w:rsidDel="00000000" w:rsidR="00000000" w:rsidRPr="00000000">
              <w:rPr>
                <w:b w:val="1"/>
                <w:bCs w:val="1"/>
                <w:rtl w:val="0"/>
              </w:rPr>
              <w:t xml:space="preserve">13,5 %</w:t>
            </w:r>
          </w:p>
        </w:tc>
        <w:tc>
          <w:tcPr/>
          <w:p w:rsidR="00000000" w:rsidDel="00000000" w:rsidP="00000000" w:rsidRDefault="00000000" w:rsidRPr="00000000" w14:paraId="000003B2">
            <w:pPr>
              <w:spacing w:after="0" w:line="240" w:lineRule="auto"/>
              <w:ind w:left="0" w:firstLine="0"/>
              <w:jc w:val="center"/>
              <w:rPr>
                <w:b w:val="1"/>
                <w:bCs w:val="1"/>
              </w:rPr>
            </w:pPr>
            <w:r w:rsidDel="00000000" w:rsidR="00000000" w:rsidRPr="00000000">
              <w:rPr>
                <w:b w:val="1"/>
                <w:bCs w:val="1"/>
                <w:rtl w:val="0"/>
              </w:rPr>
              <w:t xml:space="preserve">5</w:t>
            </w:r>
          </w:p>
        </w:tc>
      </w:tr>
    </w:tbl>
    <w:p w:rsidR="00000000" w:rsidDel="00000000" w:rsidP="00000000" w:rsidRDefault="00000000" w:rsidRPr="00000000" w14:paraId="000003B3">
      <w:pPr>
        <w:ind w:left="0" w:firstLine="0"/>
        <w:jc w:val="center"/>
        <w:rPr/>
      </w:pPr>
      <w:r w:rsidDel="00000000" w:rsidR="00000000" w:rsidRPr="00000000">
        <w:rPr/>
        <w:drawing>
          <wp:inline distB="114300" distT="114300" distL="114300" distR="114300">
            <wp:extent cx="3743325" cy="1857375"/>
            <wp:effectExtent b="0" l="0" r="0" t="0"/>
            <wp:docPr id="1749211763" name="image38.jpg"/>
            <a:graphic>
              <a:graphicData uri="http://schemas.openxmlformats.org/drawingml/2006/picture">
                <pic:pic>
                  <pic:nvPicPr>
                    <pic:cNvPr id="0" name="image38.jpg"/>
                    <pic:cNvPicPr preferRelativeResize="0"/>
                  </pic:nvPicPr>
                  <pic:blipFill>
                    <a:blip r:embed="rId72"/>
                    <a:srcRect b="0" l="0" r="0" t="0"/>
                    <a:stretch>
                      <a:fillRect/>
                    </a:stretch>
                  </pic:blipFill>
                  <pic:spPr>
                    <a:xfrm>
                      <a:off x="0" y="0"/>
                      <a:ext cx="3743325" cy="1857375"/>
                    </a:xfrm>
                    <a:prstGeom prst="rect"/>
                    <a:ln/>
                  </pic:spPr>
                </pic:pic>
              </a:graphicData>
            </a:graphic>
          </wp:inline>
        </w:drawing>
      </w:r>
      <w:r w:rsidDel="00000000" w:rsidR="00000000" w:rsidRPr="00000000">
        <w:rPr>
          <w:rtl w:val="0"/>
        </w:rPr>
      </w:r>
    </w:p>
    <w:p w:rsidR="00000000" w:rsidDel="00000000" w:rsidP="00000000" w:rsidRDefault="00000000" w:rsidRPr="00000000" w14:paraId="000003B4">
      <w:pPr>
        <w:ind w:left="0" w:firstLine="0"/>
        <w:jc w:val="both"/>
        <w:rPr/>
      </w:pPr>
      <w:r w:rsidDel="00000000" w:rsidR="00000000" w:rsidRPr="00000000">
        <w:rPr>
          <w:rtl w:val="0"/>
        </w:rPr>
        <w:t xml:space="preserve">La gráfica muestra que el 40,5 % de los encuestados compra productos de decoración o aromáticos cada 3 a 6 meses, lo que representa la frecuencia más común. Un 27 % lo hace mensualmente, lo cual indica un grupo constante de compradores frecuentes. En menor proporción, un 18,9 % adquiere este tipo de productos una vez al año, mientras que el 13,5 % nunca los compra. Estos resultados evidencian un mercado activo con un segmento considerable de consumidores regulares, lo que resulta favorable para la comercialización de productos decorativos como las flores eternas.</w:t>
      </w:r>
    </w:p>
    <w:p w:rsidR="00000000" w:rsidDel="00000000" w:rsidP="00000000" w:rsidRDefault="00000000" w:rsidRPr="00000000" w14:paraId="000003B5">
      <w:pPr>
        <w:ind w:left="0" w:firstLine="0"/>
        <w:jc w:val="both"/>
        <w:rPr>
          <w:b w:val="1"/>
          <w:bCs w:val="1"/>
        </w:rPr>
      </w:pPr>
      <w:r w:rsidDel="00000000" w:rsidR="00000000" w:rsidRPr="00000000">
        <w:rPr>
          <w:b w:val="1"/>
          <w:bCs w:val="1"/>
          <w:rtl w:val="0"/>
        </w:rPr>
        <w:t xml:space="preserve">CAPÍTULO 6: ASPECTOS LEGALES DE LA CREACIÒN DE LA EMPRESA.</w:t>
      </w:r>
    </w:p>
    <w:p w:rsidR="00000000" w:rsidDel="00000000" w:rsidP="00000000" w:rsidRDefault="00000000" w:rsidRPr="00000000" w14:paraId="000003B6">
      <w:pPr>
        <w:ind w:left="0" w:firstLine="0"/>
        <w:jc w:val="both"/>
        <w:rPr>
          <w:b w:val="1"/>
          <w:bCs w:val="1"/>
        </w:rPr>
      </w:pPr>
      <w:r w:rsidDel="00000000" w:rsidR="00000000" w:rsidRPr="00000000">
        <w:rPr>
          <w:b w:val="1"/>
          <w:bCs w:val="1"/>
          <w:rtl w:val="0"/>
        </w:rPr>
        <w:t xml:space="preserve">6.1 LEYES EMPRESARIALES.</w:t>
      </w:r>
    </w:p>
    <w:p w:rsidR="00000000" w:rsidDel="00000000" w:rsidP="00000000" w:rsidRDefault="00000000" w:rsidRPr="00000000" w14:paraId="000003B7">
      <w:pPr>
        <w:numPr>
          <w:ilvl w:val="0"/>
          <w:numId w:val="6"/>
        </w:numPr>
        <w:ind w:left="720" w:hanging="360"/>
        <w:jc w:val="both"/>
        <w:rPr>
          <w:b w:val="1"/>
          <w:bCs w:val="1"/>
          <w:color w:val="000000"/>
        </w:rPr>
      </w:pPr>
      <w:r w:rsidDel="00000000" w:rsidR="00000000" w:rsidRPr="00000000">
        <w:rPr>
          <w:b w:val="1"/>
          <w:bCs w:val="1"/>
          <w:color w:val="000000"/>
          <w:rtl w:val="0"/>
        </w:rPr>
        <w:t xml:space="preserve">Código de Comercio (Ley 410 de 1971)</w:t>
      </w:r>
    </w:p>
    <w:p w:rsidR="00000000" w:rsidDel="00000000" w:rsidP="00000000" w:rsidRDefault="00000000" w:rsidRPr="00000000" w14:paraId="000003B8">
      <w:pPr>
        <w:ind w:left="0" w:firstLine="0"/>
        <w:jc w:val="both"/>
        <w:rPr/>
      </w:pPr>
      <w:r w:rsidDel="00000000" w:rsidR="00000000" w:rsidRPr="00000000">
        <w:rPr>
          <w:rtl w:val="0"/>
        </w:rPr>
        <w:t xml:space="preserve">Regula la creación y funcionamiento de sociedades comerciales, como la Sociedad por Responsabilidad Limitada (S.R.L.).</w:t>
      </w:r>
    </w:p>
    <w:p w:rsidR="00000000" w:rsidDel="00000000" w:rsidP="00000000" w:rsidRDefault="00000000" w:rsidRPr="00000000" w14:paraId="000003B9">
      <w:pPr>
        <w:numPr>
          <w:ilvl w:val="0"/>
          <w:numId w:val="6"/>
        </w:numPr>
        <w:ind w:left="720" w:hanging="360"/>
        <w:jc w:val="both"/>
        <w:rPr>
          <w:b w:val="1"/>
          <w:bCs w:val="1"/>
          <w:color w:val="000000"/>
        </w:rPr>
      </w:pPr>
      <w:r w:rsidDel="00000000" w:rsidR="00000000" w:rsidRPr="00000000">
        <w:rPr>
          <w:b w:val="1"/>
          <w:bCs w:val="1"/>
          <w:color w:val="000000"/>
          <w:rtl w:val="0"/>
        </w:rPr>
        <w:t xml:space="preserve">Ley 99 de 1993 (Ley General Ambiental)</w:t>
      </w:r>
    </w:p>
    <w:p w:rsidR="00000000" w:rsidDel="00000000" w:rsidP="00000000" w:rsidRDefault="00000000" w:rsidRPr="00000000" w14:paraId="000003BA">
      <w:pPr>
        <w:ind w:left="0" w:firstLine="0"/>
        <w:jc w:val="both"/>
        <w:rPr/>
      </w:pPr>
      <w:r w:rsidDel="00000000" w:rsidR="00000000" w:rsidRPr="00000000">
        <w:rPr>
          <w:rtl w:val="0"/>
        </w:rPr>
        <w:t xml:space="preserve">Establece el deber de proteger el medio ambiente en toda actividad económica.</w:t>
      </w:r>
    </w:p>
    <w:p w:rsidR="00000000" w:rsidDel="00000000" w:rsidP="00000000" w:rsidRDefault="00000000" w:rsidRPr="00000000" w14:paraId="000003BB">
      <w:pPr>
        <w:numPr>
          <w:ilvl w:val="0"/>
          <w:numId w:val="6"/>
        </w:numPr>
        <w:ind w:left="720" w:hanging="360"/>
        <w:jc w:val="both"/>
        <w:rPr>
          <w:b w:val="1"/>
          <w:bCs w:val="1"/>
          <w:color w:val="000000"/>
        </w:rPr>
      </w:pPr>
      <w:r w:rsidDel="00000000" w:rsidR="00000000" w:rsidRPr="00000000">
        <w:rPr>
          <w:b w:val="1"/>
          <w:bCs w:val="1"/>
          <w:color w:val="000000"/>
          <w:rtl w:val="0"/>
        </w:rPr>
        <w:t xml:space="preserve">Ley 1480 de 2011 (Estatuto del Consumidor)</w:t>
      </w:r>
    </w:p>
    <w:p w:rsidR="00000000" w:rsidDel="00000000" w:rsidP="00000000" w:rsidRDefault="00000000" w:rsidRPr="00000000" w14:paraId="000003BC">
      <w:pPr>
        <w:ind w:left="0" w:firstLine="0"/>
        <w:jc w:val="both"/>
        <w:rPr/>
      </w:pPr>
      <w:r w:rsidDel="00000000" w:rsidR="00000000" w:rsidRPr="00000000">
        <w:rPr>
          <w:rtl w:val="0"/>
        </w:rPr>
        <w:t xml:space="preserve">Garantiza la calidad, seguridad e información clara sobre los productos ofrecido.</w:t>
      </w:r>
    </w:p>
    <w:p w:rsidR="00000000" w:rsidDel="00000000" w:rsidP="00000000" w:rsidRDefault="00000000" w:rsidRPr="00000000" w14:paraId="000003BD">
      <w:pPr>
        <w:ind w:left="0" w:firstLine="0"/>
        <w:jc w:val="both"/>
        <w:rPr/>
      </w:pPr>
      <w:r w:rsidDel="00000000" w:rsidR="00000000" w:rsidRPr="00000000">
        <w:rPr>
          <w:b w:val="1"/>
          <w:bCs w:val="1"/>
          <w:rtl w:val="0"/>
        </w:rPr>
        <w:t xml:space="preserve">6.2 ACTA DE CONSTITUCIÓN</w:t>
      </w:r>
      <w:r w:rsidDel="00000000" w:rsidR="00000000" w:rsidRPr="00000000">
        <w:rPr>
          <w:rtl w:val="0"/>
        </w:rPr>
        <w:t xml:space="preserve">.</w:t>
      </w:r>
    </w:p>
    <w:p w:rsidR="00000000" w:rsidDel="00000000" w:rsidP="00000000" w:rsidRDefault="00000000" w:rsidRPr="00000000" w14:paraId="000003BE">
      <w:pPr>
        <w:ind w:left="0" w:firstLine="0"/>
        <w:jc w:val="both"/>
        <w:rPr/>
      </w:pPr>
      <w:r w:rsidDel="00000000" w:rsidR="00000000" w:rsidRPr="00000000">
        <w:rPr>
          <w:rtl w:val="0"/>
        </w:rPr>
        <w:t xml:space="preserve">Nosotros, Juliana Andrea Mur Monsalve (tel. 323 597 3725, cédula No. 1.018.433.034), Esther Saraí Infante Blandón (tel. 314 382 7947), Santiago Peña (tel. 320 479 6261) todos colombianos, mayores de edad, domiciliados en Bogotá, y en calidad de socios fundadores, declaramos constituida por documento privado una Sociedad de Responsabilidad Limitada bajo la razón social JEN ROSAS ETERNAS, con domicilio principal en Bogotá y una duración de un (1) año. La sociedad tendrá como objeto principal la producción y comercialización de flores eternas, así como el diseño y venta de empaques reciclables, desarrollando sus actividades bajo principios de sostenibilidad y compromiso ambiental. Esta sociedad se regirá conforme a lo establecido en la Ley 1014 de 2006 y los estatutos acordados por los socios.</w:t>
      </w:r>
    </w:p>
    <w:p w:rsidR="00000000" w:rsidDel="00000000" w:rsidP="00000000" w:rsidRDefault="00000000" w:rsidRPr="00000000" w14:paraId="000003BF">
      <w:pPr>
        <w:spacing w:after="160" w:line="240" w:lineRule="auto"/>
        <w:ind w:left="0" w:firstLine="0"/>
        <w:rPr>
          <w:sz w:val="22"/>
          <w:szCs w:val="22"/>
          <w:highlight w:val="white"/>
        </w:rPr>
      </w:pPr>
      <w:r w:rsidDel="00000000" w:rsidR="00000000" w:rsidRPr="00000000">
        <w:rPr>
          <w:b w:val="1"/>
          <w:bCs w:val="1"/>
          <w:rtl w:val="0"/>
        </w:rPr>
        <w:t xml:space="preserve">6.3 </w:t>
      </w:r>
      <w:r w:rsidDel="00000000" w:rsidR="00000000" w:rsidRPr="00000000">
        <w:rPr>
          <w:b w:val="1"/>
          <w:bCs w:val="1"/>
          <w:sz w:val="22"/>
          <w:szCs w:val="22"/>
          <w:rtl w:val="0"/>
        </w:rPr>
        <w:t xml:space="preserve">FORMULARIOS DE INSCRIPCIÓN ANTE LA CÁMARA DE COMERCIO (RUT, RUES) </w:t>
      </w:r>
      <w:r w:rsidDel="00000000" w:rsidR="00000000" w:rsidRPr="00000000">
        <w:rPr>
          <w:sz w:val="22"/>
          <w:szCs w:val="22"/>
          <w:highlight w:val="white"/>
          <w:rtl w:val="0"/>
        </w:rPr>
        <w:t xml:space="preserve">deben estar diligenciados y con sello de aprobados, </w:t>
      </w:r>
    </w:p>
    <w:p w:rsidR="00000000" w:rsidDel="00000000" w:rsidP="00000000" w:rsidRDefault="00000000" w:rsidRPr="00000000" w14:paraId="000003C0">
      <w:pPr>
        <w:spacing w:after="160" w:line="240" w:lineRule="auto"/>
        <w:ind w:left="0" w:firstLine="0"/>
        <w:rPr>
          <w:sz w:val="22"/>
          <w:szCs w:val="22"/>
        </w:rPr>
      </w:pPr>
      <w:r w:rsidDel="00000000" w:rsidR="00000000" w:rsidRPr="00000000">
        <w:rPr>
          <w:sz w:val="22"/>
          <w:szCs w:val="22"/>
          <w:rtl w:val="0"/>
        </w:rPr>
        <w:t xml:space="preserve">Los formularios de inscripción cámara de comercio RUT RUES se presentan como anexos en el trabajo, dichos formularios se toma imagen que se evidencia a continuación.</w:t>
      </w:r>
    </w:p>
    <w:p w:rsidR="00000000" w:rsidDel="00000000" w:rsidP="00000000" w:rsidRDefault="00000000" w:rsidRPr="00000000" w14:paraId="000003C1">
      <w:pPr>
        <w:spacing w:after="160" w:line="240" w:lineRule="auto"/>
        <w:ind w:left="0" w:firstLine="0"/>
        <w:rPr>
          <w:sz w:val="22"/>
          <w:szCs w:val="22"/>
        </w:rPr>
      </w:pPr>
      <w:r w:rsidDel="00000000" w:rsidR="00000000" w:rsidRPr="00000000">
        <w:rPr/>
        <w:drawing>
          <wp:inline distB="0" distT="0" distL="0" distR="0">
            <wp:extent cx="2670544" cy="3338180"/>
            <wp:effectExtent b="0" l="0" r="0" t="0"/>
            <wp:docPr id="1749211764" name="image23.jpg"/>
            <a:graphic>
              <a:graphicData uri="http://schemas.openxmlformats.org/drawingml/2006/picture">
                <pic:pic>
                  <pic:nvPicPr>
                    <pic:cNvPr id="0" name="image23.jpg"/>
                    <pic:cNvPicPr preferRelativeResize="0"/>
                  </pic:nvPicPr>
                  <pic:blipFill>
                    <a:blip r:embed="rId73"/>
                    <a:srcRect b="0" l="0" r="0" t="0"/>
                    <a:stretch>
                      <a:fillRect/>
                    </a:stretch>
                  </pic:blipFill>
                  <pic:spPr>
                    <a:xfrm>
                      <a:off x="0" y="0"/>
                      <a:ext cx="2670544" cy="3338180"/>
                    </a:xfrm>
                    <a:prstGeom prst="rect"/>
                    <a:ln/>
                  </pic:spPr>
                </pic:pic>
              </a:graphicData>
            </a:graphic>
          </wp:inline>
        </w:drawing>
      </w:r>
      <w:r w:rsidDel="00000000" w:rsidR="00000000" w:rsidRPr="00000000">
        <w:rPr>
          <w:sz w:val="22"/>
          <w:szCs w:val="22"/>
          <w:rtl w:val="0"/>
        </w:rPr>
        <w:t xml:space="preserve">  </w:t>
      </w:r>
      <w:r w:rsidDel="00000000" w:rsidR="00000000" w:rsidRPr="00000000">
        <w:rPr>
          <w:rtl w:val="0"/>
        </w:rPr>
        <w:t xml:space="preserve">  </w:t>
      </w:r>
      <w:r w:rsidDel="00000000" w:rsidR="00000000" w:rsidRPr="00000000">
        <w:rPr/>
        <w:drawing>
          <wp:inline distB="0" distT="0" distL="0" distR="0">
            <wp:extent cx="2799290" cy="3302462"/>
            <wp:effectExtent b="0" l="0" r="0" t="0"/>
            <wp:docPr id="1749211765" name="image44.jpg"/>
            <a:graphic>
              <a:graphicData uri="http://schemas.openxmlformats.org/drawingml/2006/picture">
                <pic:pic>
                  <pic:nvPicPr>
                    <pic:cNvPr id="0" name="image44.jpg"/>
                    <pic:cNvPicPr preferRelativeResize="0"/>
                  </pic:nvPicPr>
                  <pic:blipFill>
                    <a:blip r:embed="rId74"/>
                    <a:srcRect b="0" l="0" r="0" t="0"/>
                    <a:stretch>
                      <a:fillRect/>
                    </a:stretch>
                  </pic:blipFill>
                  <pic:spPr>
                    <a:xfrm>
                      <a:off x="0" y="0"/>
                      <a:ext cx="2799290" cy="3302462"/>
                    </a:xfrm>
                    <a:prstGeom prst="rect"/>
                    <a:ln/>
                  </pic:spPr>
                </pic:pic>
              </a:graphicData>
            </a:graphic>
          </wp:inline>
        </w:drawing>
      </w:r>
      <w:r w:rsidDel="00000000" w:rsidR="00000000" w:rsidRPr="00000000">
        <w:rPr>
          <w:sz w:val="22"/>
          <w:szCs w:val="22"/>
          <w:rtl w:val="0"/>
        </w:rPr>
        <w:t xml:space="preserve"> </w:t>
      </w:r>
    </w:p>
    <w:p w:rsidR="00000000" w:rsidDel="00000000" w:rsidP="00000000" w:rsidRDefault="00000000" w:rsidRPr="00000000" w14:paraId="000003C2">
      <w:pPr>
        <w:spacing w:after="160" w:line="240" w:lineRule="auto"/>
        <w:ind w:left="0" w:firstLine="0"/>
        <w:rPr>
          <w:sz w:val="22"/>
          <w:szCs w:val="22"/>
        </w:rPr>
      </w:pPr>
      <w:r w:rsidDel="00000000" w:rsidR="00000000" w:rsidRPr="00000000">
        <w:rPr>
          <w:rtl w:val="0"/>
        </w:rPr>
      </w:r>
    </w:p>
    <w:p w:rsidR="00000000" w:rsidDel="00000000" w:rsidP="00000000" w:rsidRDefault="00000000" w:rsidRPr="00000000" w14:paraId="000003C3">
      <w:pPr>
        <w:spacing w:after="160" w:line="240" w:lineRule="auto"/>
        <w:ind w:left="0" w:firstLine="0"/>
        <w:rPr>
          <w:b w:val="1"/>
          <w:bCs w:val="1"/>
          <w:sz w:val="22"/>
          <w:szCs w:val="22"/>
        </w:rPr>
      </w:pPr>
      <w:r w:rsidDel="00000000" w:rsidR="00000000" w:rsidRPr="00000000">
        <w:rPr/>
        <w:drawing>
          <wp:inline distB="0" distT="0" distL="0" distR="0">
            <wp:extent cx="2771775" cy="3569845"/>
            <wp:effectExtent b="0" l="0" r="0" t="0"/>
            <wp:docPr id="1749211766" name="image39.jpg"/>
            <a:graphic>
              <a:graphicData uri="http://schemas.openxmlformats.org/drawingml/2006/picture">
                <pic:pic>
                  <pic:nvPicPr>
                    <pic:cNvPr id="0" name="image39.jpg"/>
                    <pic:cNvPicPr preferRelativeResize="0"/>
                  </pic:nvPicPr>
                  <pic:blipFill>
                    <a:blip r:embed="rId75"/>
                    <a:srcRect b="0" l="0" r="0" t="0"/>
                    <a:stretch>
                      <a:fillRect/>
                    </a:stretch>
                  </pic:blipFill>
                  <pic:spPr>
                    <a:xfrm>
                      <a:off x="0" y="0"/>
                      <a:ext cx="2771775" cy="3569845"/>
                    </a:xfrm>
                    <a:prstGeom prst="rect"/>
                    <a:ln/>
                  </pic:spPr>
                </pic:pic>
              </a:graphicData>
            </a:graphic>
          </wp:inline>
        </w:drawing>
      </w:r>
      <w:r w:rsidDel="00000000" w:rsidR="00000000" w:rsidRPr="00000000">
        <w:rPr>
          <w:b w:val="1"/>
          <w:bCs w:val="1"/>
          <w:sz w:val="22"/>
          <w:szCs w:val="22"/>
          <w:rtl w:val="0"/>
        </w:rPr>
        <w:t xml:space="preserve">  </w:t>
      </w:r>
      <w:r w:rsidDel="00000000" w:rsidR="00000000" w:rsidRPr="00000000">
        <w:rPr/>
        <w:drawing>
          <wp:inline distB="0" distT="0" distL="0" distR="0">
            <wp:extent cx="2739544" cy="3550285"/>
            <wp:effectExtent b="0" l="0" r="0" t="0"/>
            <wp:docPr id="1749211767" name="image40.jpg"/>
            <a:graphic>
              <a:graphicData uri="http://schemas.openxmlformats.org/drawingml/2006/picture">
                <pic:pic>
                  <pic:nvPicPr>
                    <pic:cNvPr id="0" name="image40.jpg"/>
                    <pic:cNvPicPr preferRelativeResize="0"/>
                  </pic:nvPicPr>
                  <pic:blipFill>
                    <a:blip r:embed="rId76"/>
                    <a:srcRect b="0" l="0" r="0" t="0"/>
                    <a:stretch>
                      <a:fillRect/>
                    </a:stretch>
                  </pic:blipFill>
                  <pic:spPr>
                    <a:xfrm>
                      <a:off x="0" y="0"/>
                      <a:ext cx="2739544" cy="3550285"/>
                    </a:xfrm>
                    <a:prstGeom prst="rect"/>
                    <a:ln/>
                  </pic:spPr>
                </pic:pic>
              </a:graphicData>
            </a:graphic>
          </wp:inline>
        </w:drawing>
      </w:r>
      <w:r w:rsidDel="00000000" w:rsidR="00000000" w:rsidRPr="00000000">
        <w:rPr>
          <w:rtl w:val="0"/>
        </w:rPr>
      </w:r>
    </w:p>
    <w:p w:rsidR="00000000" w:rsidDel="00000000" w:rsidP="00000000" w:rsidRDefault="00000000" w:rsidRPr="00000000" w14:paraId="000003C4">
      <w:pPr>
        <w:spacing w:after="16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3C5">
      <w:pPr>
        <w:spacing w:after="160" w:line="240" w:lineRule="auto"/>
        <w:ind w:left="0" w:firstLine="0"/>
        <w:rPr>
          <w:b w:val="1"/>
          <w:bCs w:val="1"/>
          <w:sz w:val="22"/>
          <w:szCs w:val="22"/>
        </w:rPr>
      </w:pPr>
      <w:r w:rsidDel="00000000" w:rsidR="00000000" w:rsidRPr="00000000">
        <w:rPr/>
        <w:drawing>
          <wp:inline distB="0" distT="0" distL="0" distR="0">
            <wp:extent cx="2634469" cy="3417493"/>
            <wp:effectExtent b="0" l="0" r="0" t="0"/>
            <wp:docPr id="1749211768" name="image31.jpg"/>
            <a:graphic>
              <a:graphicData uri="http://schemas.openxmlformats.org/drawingml/2006/picture">
                <pic:pic>
                  <pic:nvPicPr>
                    <pic:cNvPr id="0" name="image31.jpg"/>
                    <pic:cNvPicPr preferRelativeResize="0"/>
                  </pic:nvPicPr>
                  <pic:blipFill>
                    <a:blip r:embed="rId77"/>
                    <a:srcRect b="0" l="0" r="0" t="0"/>
                    <a:stretch>
                      <a:fillRect/>
                    </a:stretch>
                  </pic:blipFill>
                  <pic:spPr>
                    <a:xfrm>
                      <a:off x="0" y="0"/>
                      <a:ext cx="2634469" cy="3417493"/>
                    </a:xfrm>
                    <a:prstGeom prst="rect"/>
                    <a:ln/>
                  </pic:spPr>
                </pic:pic>
              </a:graphicData>
            </a:graphic>
          </wp:inline>
        </w:drawing>
      </w:r>
      <w:r w:rsidDel="00000000" w:rsidR="00000000" w:rsidRPr="00000000">
        <w:rPr>
          <w:b w:val="1"/>
          <w:bCs w:val="1"/>
          <w:sz w:val="22"/>
          <w:szCs w:val="22"/>
          <w:rtl w:val="0"/>
        </w:rPr>
        <w:t xml:space="preserve">  </w:t>
      </w:r>
      <w:r w:rsidDel="00000000" w:rsidR="00000000" w:rsidRPr="00000000">
        <w:rPr/>
        <w:drawing>
          <wp:inline distB="0" distT="0" distL="0" distR="0">
            <wp:extent cx="2785980" cy="3451520"/>
            <wp:effectExtent b="0" l="0" r="0" t="0"/>
            <wp:docPr id="1749211769" name="image41.jpg"/>
            <a:graphic>
              <a:graphicData uri="http://schemas.openxmlformats.org/drawingml/2006/picture">
                <pic:pic>
                  <pic:nvPicPr>
                    <pic:cNvPr id="0" name="image41.jpg"/>
                    <pic:cNvPicPr preferRelativeResize="0"/>
                  </pic:nvPicPr>
                  <pic:blipFill>
                    <a:blip r:embed="rId78"/>
                    <a:srcRect b="0" l="0" r="0" t="0"/>
                    <a:stretch>
                      <a:fillRect/>
                    </a:stretch>
                  </pic:blipFill>
                  <pic:spPr>
                    <a:xfrm>
                      <a:off x="0" y="0"/>
                      <a:ext cx="2785980" cy="3451520"/>
                    </a:xfrm>
                    <a:prstGeom prst="rect"/>
                    <a:ln/>
                  </pic:spPr>
                </pic:pic>
              </a:graphicData>
            </a:graphic>
          </wp:inline>
        </w:drawing>
      </w:r>
      <w:r w:rsidDel="00000000" w:rsidR="00000000" w:rsidRPr="00000000">
        <w:rPr>
          <w:rtl w:val="0"/>
        </w:rPr>
      </w:r>
    </w:p>
    <w:p w:rsidR="00000000" w:rsidDel="00000000" w:rsidP="00000000" w:rsidRDefault="00000000" w:rsidRPr="00000000" w14:paraId="000003C6">
      <w:pPr>
        <w:spacing w:after="16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3C7">
      <w:pPr>
        <w:spacing w:after="160" w:line="240" w:lineRule="auto"/>
        <w:ind w:left="0" w:firstLine="0"/>
        <w:rPr>
          <w:b w:val="1"/>
          <w:bCs w:val="1"/>
          <w:color w:val="000000"/>
        </w:rPr>
      </w:pPr>
      <w:r w:rsidDel="00000000" w:rsidR="00000000" w:rsidRPr="00000000">
        <w:rPr>
          <w:b w:val="1"/>
          <w:bCs w:val="1"/>
          <w:sz w:val="22"/>
          <w:szCs w:val="22"/>
          <w:rtl w:val="0"/>
        </w:rPr>
        <w:t xml:space="preserve">6.4 OTROS FORMULARIOS (CERTIFICADO DE BOMBEROS, MEDIO AMBIENTE, SAYCO ACINPRO, CERTIFICADO DE HOMONIMIA)</w:t>
      </w:r>
      <w:r w:rsidDel="00000000" w:rsidR="00000000" w:rsidRPr="00000000">
        <w:rPr>
          <w:rtl w:val="0"/>
        </w:rPr>
      </w:r>
    </w:p>
    <w:p w:rsidR="00000000" w:rsidDel="00000000" w:rsidP="00000000" w:rsidRDefault="00000000" w:rsidRPr="00000000" w14:paraId="000003C8">
      <w:pPr>
        <w:spacing w:after="160" w:line="240" w:lineRule="auto"/>
        <w:ind w:left="0" w:firstLine="0"/>
        <w:rPr>
          <w:color w:val="000000"/>
        </w:rPr>
      </w:pPr>
      <w:r w:rsidDel="00000000" w:rsidR="00000000" w:rsidRPr="00000000">
        <w:rPr>
          <w:color w:val="000000"/>
          <w:rtl w:val="0"/>
        </w:rPr>
        <w:t xml:space="preserve">Se diligencian se radican y se presentan como anexos en este proyecto.</w:t>
      </w:r>
    </w:p>
    <w:p w:rsidR="00000000" w:rsidDel="00000000" w:rsidP="00000000" w:rsidRDefault="00000000" w:rsidRPr="00000000" w14:paraId="000003C9">
      <w:pPr>
        <w:spacing w:after="160" w:line="240" w:lineRule="auto"/>
        <w:ind w:left="0" w:firstLine="0"/>
        <w:rPr>
          <w:color w:val="000000"/>
        </w:rPr>
      </w:pPr>
      <w:r w:rsidDel="00000000" w:rsidR="00000000" w:rsidRPr="00000000">
        <w:rPr/>
        <w:drawing>
          <wp:inline distB="0" distT="0" distL="0" distR="0">
            <wp:extent cx="2372018" cy="2520015"/>
            <wp:effectExtent b="0" l="0" r="0" t="0"/>
            <wp:docPr id="1749211770" name="image46.jpg"/>
            <a:graphic>
              <a:graphicData uri="http://schemas.openxmlformats.org/drawingml/2006/picture">
                <pic:pic>
                  <pic:nvPicPr>
                    <pic:cNvPr id="0" name="image46.jpg"/>
                    <pic:cNvPicPr preferRelativeResize="0"/>
                  </pic:nvPicPr>
                  <pic:blipFill>
                    <a:blip r:embed="rId79"/>
                    <a:srcRect b="0" l="0" r="0" t="0"/>
                    <a:stretch>
                      <a:fillRect/>
                    </a:stretch>
                  </pic:blipFill>
                  <pic:spPr>
                    <a:xfrm>
                      <a:off x="0" y="0"/>
                      <a:ext cx="2372018" cy="2520015"/>
                    </a:xfrm>
                    <a:prstGeom prst="rect"/>
                    <a:ln/>
                  </pic:spPr>
                </pic:pic>
              </a:graphicData>
            </a:graphic>
          </wp:inline>
        </w:drawing>
      </w:r>
      <w:r w:rsidDel="00000000" w:rsidR="00000000" w:rsidRPr="00000000">
        <w:rPr>
          <w:color w:val="000000"/>
          <w:rtl w:val="0"/>
        </w:rPr>
        <w:t xml:space="preserve">  </w:t>
      </w:r>
      <w:r w:rsidDel="00000000" w:rsidR="00000000" w:rsidRPr="00000000">
        <w:rPr/>
        <w:drawing>
          <wp:inline distB="0" distT="0" distL="0" distR="0">
            <wp:extent cx="2163135" cy="2552705"/>
            <wp:effectExtent b="0" l="0" r="0" t="0"/>
            <wp:docPr id="1749211771" name="image82.jpg"/>
            <a:graphic>
              <a:graphicData uri="http://schemas.openxmlformats.org/drawingml/2006/picture">
                <pic:pic>
                  <pic:nvPicPr>
                    <pic:cNvPr id="0" name="image82.jpg"/>
                    <pic:cNvPicPr preferRelativeResize="0"/>
                  </pic:nvPicPr>
                  <pic:blipFill>
                    <a:blip r:embed="rId80"/>
                    <a:srcRect b="0" l="0" r="0" t="0"/>
                    <a:stretch>
                      <a:fillRect/>
                    </a:stretch>
                  </pic:blipFill>
                  <pic:spPr>
                    <a:xfrm>
                      <a:off x="0" y="0"/>
                      <a:ext cx="2163135" cy="2552705"/>
                    </a:xfrm>
                    <a:prstGeom prst="rect"/>
                    <a:ln/>
                  </pic:spPr>
                </pic:pic>
              </a:graphicData>
            </a:graphic>
          </wp:inline>
        </w:drawing>
      </w:r>
      <w:r w:rsidDel="00000000" w:rsidR="00000000" w:rsidRPr="00000000">
        <w:rPr>
          <w:rtl w:val="0"/>
        </w:rPr>
      </w:r>
    </w:p>
    <w:p w:rsidR="00000000" w:rsidDel="00000000" w:rsidP="00000000" w:rsidRDefault="00000000" w:rsidRPr="00000000" w14:paraId="000003CA">
      <w:pPr>
        <w:spacing w:after="160" w:line="240" w:lineRule="auto"/>
        <w:ind w:left="0" w:firstLine="0"/>
        <w:rPr>
          <w:color w:val="000000"/>
        </w:rPr>
      </w:pPr>
      <w:r w:rsidDel="00000000" w:rsidR="00000000" w:rsidRPr="00000000">
        <w:rPr/>
        <w:drawing>
          <wp:inline distB="0" distT="0" distL="0" distR="0">
            <wp:extent cx="3062627" cy="4134546"/>
            <wp:effectExtent b="0" l="0" r="0" t="0"/>
            <wp:docPr id="1749211761" name="image36.jpg"/>
            <a:graphic>
              <a:graphicData uri="http://schemas.openxmlformats.org/drawingml/2006/picture">
                <pic:pic>
                  <pic:nvPicPr>
                    <pic:cNvPr id="0" name="image36.jpg"/>
                    <pic:cNvPicPr preferRelativeResize="0"/>
                  </pic:nvPicPr>
                  <pic:blipFill>
                    <a:blip r:embed="rId81"/>
                    <a:srcRect b="0" l="0" r="0" t="0"/>
                    <a:stretch>
                      <a:fillRect/>
                    </a:stretch>
                  </pic:blipFill>
                  <pic:spPr>
                    <a:xfrm>
                      <a:off x="0" y="0"/>
                      <a:ext cx="3062627" cy="4134546"/>
                    </a:xfrm>
                    <a:prstGeom prst="rect"/>
                    <a:ln/>
                  </pic:spPr>
                </pic:pic>
              </a:graphicData>
            </a:graphic>
          </wp:inline>
        </w:drawing>
      </w:r>
      <w:r w:rsidDel="00000000" w:rsidR="00000000" w:rsidRPr="00000000">
        <w:rPr>
          <w:color w:val="000000"/>
          <w:rtl w:val="0"/>
        </w:rPr>
        <w:t xml:space="preserve">  </w:t>
      </w:r>
      <w:r w:rsidDel="00000000" w:rsidR="00000000" w:rsidRPr="00000000">
        <w:rPr/>
        <w:drawing>
          <wp:inline distB="0" distT="0" distL="0" distR="0">
            <wp:extent cx="2562225" cy="4147185"/>
            <wp:effectExtent b="0" l="0" r="0" t="0"/>
            <wp:docPr id="1749211762" name="image24.jpg"/>
            <a:graphic>
              <a:graphicData uri="http://schemas.openxmlformats.org/drawingml/2006/picture">
                <pic:pic>
                  <pic:nvPicPr>
                    <pic:cNvPr id="0" name="image24.jpg"/>
                    <pic:cNvPicPr preferRelativeResize="0"/>
                  </pic:nvPicPr>
                  <pic:blipFill>
                    <a:blip r:embed="rId82"/>
                    <a:srcRect b="0" l="0" r="0" t="0"/>
                    <a:stretch>
                      <a:fillRect/>
                    </a:stretch>
                  </pic:blipFill>
                  <pic:spPr>
                    <a:xfrm>
                      <a:off x="0" y="0"/>
                      <a:ext cx="2562225" cy="4147185"/>
                    </a:xfrm>
                    <a:prstGeom prst="rect"/>
                    <a:ln/>
                  </pic:spPr>
                </pic:pic>
              </a:graphicData>
            </a:graphic>
          </wp:inline>
        </w:drawing>
      </w:r>
      <w:r w:rsidDel="00000000" w:rsidR="00000000" w:rsidRPr="00000000">
        <w:rPr>
          <w:rtl w:val="0"/>
        </w:rPr>
      </w:r>
    </w:p>
    <w:p w:rsidR="00000000" w:rsidDel="00000000" w:rsidP="00000000" w:rsidRDefault="00000000" w:rsidRPr="00000000" w14:paraId="000003CB">
      <w:pPr>
        <w:spacing w:after="160" w:line="240" w:lineRule="auto"/>
        <w:ind w:left="0" w:firstLine="0"/>
        <w:rPr>
          <w:color w:val="000000"/>
        </w:rPr>
      </w:pPr>
      <w:r w:rsidDel="00000000" w:rsidR="00000000" w:rsidRPr="00000000">
        <w:rPr/>
        <w:drawing>
          <wp:inline distB="0" distT="0" distL="0" distR="0">
            <wp:extent cx="2819844" cy="3668509"/>
            <wp:effectExtent b="0" l="0" r="0" t="0"/>
            <wp:docPr id="1749211797" name="image74.jpg"/>
            <a:graphic>
              <a:graphicData uri="http://schemas.openxmlformats.org/drawingml/2006/picture">
                <pic:pic>
                  <pic:nvPicPr>
                    <pic:cNvPr id="0" name="image74.jpg"/>
                    <pic:cNvPicPr preferRelativeResize="0"/>
                  </pic:nvPicPr>
                  <pic:blipFill>
                    <a:blip r:embed="rId83"/>
                    <a:srcRect b="0" l="0" r="0" t="0"/>
                    <a:stretch>
                      <a:fillRect/>
                    </a:stretch>
                  </pic:blipFill>
                  <pic:spPr>
                    <a:xfrm>
                      <a:off x="0" y="0"/>
                      <a:ext cx="2819844" cy="3668509"/>
                    </a:xfrm>
                    <a:prstGeom prst="rect"/>
                    <a:ln/>
                  </pic:spPr>
                </pic:pic>
              </a:graphicData>
            </a:graphic>
          </wp:inline>
        </w:drawing>
      </w:r>
      <w:r w:rsidDel="00000000" w:rsidR="00000000" w:rsidRPr="00000000">
        <w:rPr>
          <w:color w:val="000000"/>
          <w:rtl w:val="0"/>
        </w:rPr>
        <w:t xml:space="preserve">   </w:t>
      </w:r>
      <w:r w:rsidDel="00000000" w:rsidR="00000000" w:rsidRPr="00000000">
        <w:rPr/>
        <w:drawing>
          <wp:inline distB="0" distT="0" distL="0" distR="0">
            <wp:extent cx="2548410" cy="3778877"/>
            <wp:effectExtent b="0" l="0" r="0" t="0"/>
            <wp:docPr id="1749211798" name="image76.jpg"/>
            <a:graphic>
              <a:graphicData uri="http://schemas.openxmlformats.org/drawingml/2006/picture">
                <pic:pic>
                  <pic:nvPicPr>
                    <pic:cNvPr id="0" name="image76.jpg"/>
                    <pic:cNvPicPr preferRelativeResize="0"/>
                  </pic:nvPicPr>
                  <pic:blipFill>
                    <a:blip r:embed="rId84"/>
                    <a:srcRect b="0" l="0" r="0" t="0"/>
                    <a:stretch>
                      <a:fillRect/>
                    </a:stretch>
                  </pic:blipFill>
                  <pic:spPr>
                    <a:xfrm>
                      <a:off x="0" y="0"/>
                      <a:ext cx="2548410" cy="3778877"/>
                    </a:xfrm>
                    <a:prstGeom prst="rect"/>
                    <a:ln/>
                  </pic:spPr>
                </pic:pic>
              </a:graphicData>
            </a:graphic>
          </wp:inline>
        </w:drawing>
      </w:r>
      <w:r w:rsidDel="00000000" w:rsidR="00000000" w:rsidRPr="00000000">
        <w:rPr>
          <w:color w:val="000000"/>
          <w:rtl w:val="0"/>
        </w:rPr>
        <w:t xml:space="preserve">  </w:t>
      </w:r>
    </w:p>
    <w:p w:rsidR="00000000" w:rsidDel="00000000" w:rsidP="00000000" w:rsidRDefault="00000000" w:rsidRPr="00000000" w14:paraId="000003CC">
      <w:pPr>
        <w:spacing w:after="160" w:line="240" w:lineRule="auto"/>
        <w:ind w:left="0" w:firstLine="0"/>
        <w:rPr>
          <w:color w:val="000000"/>
        </w:rPr>
      </w:pPr>
      <w:r w:rsidDel="00000000" w:rsidR="00000000" w:rsidRPr="00000000">
        <w:rPr/>
        <w:drawing>
          <wp:inline distB="0" distT="0" distL="0" distR="0">
            <wp:extent cx="2819498" cy="3298736"/>
            <wp:effectExtent b="0" l="0" r="0" t="0"/>
            <wp:docPr id="1749211799" name="image93.jpg"/>
            <a:graphic>
              <a:graphicData uri="http://schemas.openxmlformats.org/drawingml/2006/picture">
                <pic:pic>
                  <pic:nvPicPr>
                    <pic:cNvPr id="0" name="image93.jpg"/>
                    <pic:cNvPicPr preferRelativeResize="0"/>
                  </pic:nvPicPr>
                  <pic:blipFill>
                    <a:blip r:embed="rId85"/>
                    <a:srcRect b="0" l="0" r="0" t="0"/>
                    <a:stretch>
                      <a:fillRect/>
                    </a:stretch>
                  </pic:blipFill>
                  <pic:spPr>
                    <a:xfrm>
                      <a:off x="0" y="0"/>
                      <a:ext cx="2819498" cy="3298736"/>
                    </a:xfrm>
                    <a:prstGeom prst="rect"/>
                    <a:ln/>
                  </pic:spPr>
                </pic:pic>
              </a:graphicData>
            </a:graphic>
          </wp:inline>
        </w:drawing>
      </w:r>
      <w:r w:rsidDel="00000000" w:rsidR="00000000" w:rsidRPr="00000000">
        <w:rPr>
          <w:color w:val="000000"/>
          <w:rtl w:val="0"/>
        </w:rPr>
        <w:t xml:space="preserve">     </w:t>
      </w:r>
      <w:r w:rsidDel="00000000" w:rsidR="00000000" w:rsidRPr="00000000">
        <w:rPr/>
        <w:drawing>
          <wp:inline distB="0" distT="0" distL="0" distR="0">
            <wp:extent cx="2481023" cy="3730004"/>
            <wp:effectExtent b="0" l="0" r="0" t="0"/>
            <wp:docPr id="1749211800" name="image83.jpg"/>
            <a:graphic>
              <a:graphicData uri="http://schemas.openxmlformats.org/drawingml/2006/picture">
                <pic:pic>
                  <pic:nvPicPr>
                    <pic:cNvPr id="0" name="image83.jpg"/>
                    <pic:cNvPicPr preferRelativeResize="0"/>
                  </pic:nvPicPr>
                  <pic:blipFill>
                    <a:blip r:embed="rId86"/>
                    <a:srcRect b="0" l="0" r="0" t="0"/>
                    <a:stretch>
                      <a:fillRect/>
                    </a:stretch>
                  </pic:blipFill>
                  <pic:spPr>
                    <a:xfrm>
                      <a:off x="0" y="0"/>
                      <a:ext cx="2481023" cy="3730004"/>
                    </a:xfrm>
                    <a:prstGeom prst="rect"/>
                    <a:ln/>
                  </pic:spPr>
                </pic:pic>
              </a:graphicData>
            </a:graphic>
          </wp:inline>
        </w:drawing>
      </w:r>
      <w:r w:rsidDel="00000000" w:rsidR="00000000" w:rsidRPr="00000000">
        <w:rPr>
          <w:rtl w:val="0"/>
        </w:rPr>
      </w:r>
    </w:p>
    <w:p w:rsidR="00000000" w:rsidDel="00000000" w:rsidP="00000000" w:rsidRDefault="00000000" w:rsidRPr="00000000" w14:paraId="000003CD">
      <w:pPr>
        <w:spacing w:after="160" w:line="240" w:lineRule="auto"/>
        <w:ind w:left="0" w:firstLine="0"/>
        <w:rPr>
          <w:color w:val="000000"/>
        </w:rPr>
      </w:pPr>
      <w:r w:rsidDel="00000000" w:rsidR="00000000" w:rsidRPr="00000000">
        <w:rPr/>
        <w:drawing>
          <wp:inline distB="0" distT="0" distL="0" distR="0">
            <wp:extent cx="2697824" cy="4269606"/>
            <wp:effectExtent b="0" l="0" r="0" t="0"/>
            <wp:docPr id="1749211801" name="image80.jpg"/>
            <a:graphic>
              <a:graphicData uri="http://schemas.openxmlformats.org/drawingml/2006/picture">
                <pic:pic>
                  <pic:nvPicPr>
                    <pic:cNvPr id="0" name="image80.jpg"/>
                    <pic:cNvPicPr preferRelativeResize="0"/>
                  </pic:nvPicPr>
                  <pic:blipFill>
                    <a:blip r:embed="rId87"/>
                    <a:srcRect b="0" l="0" r="0" t="0"/>
                    <a:stretch>
                      <a:fillRect/>
                    </a:stretch>
                  </pic:blipFill>
                  <pic:spPr>
                    <a:xfrm>
                      <a:off x="0" y="0"/>
                      <a:ext cx="2697824" cy="4269606"/>
                    </a:xfrm>
                    <a:prstGeom prst="rect"/>
                    <a:ln/>
                  </pic:spPr>
                </pic:pic>
              </a:graphicData>
            </a:graphic>
          </wp:inline>
        </w:drawing>
      </w:r>
      <w:r w:rsidDel="00000000" w:rsidR="00000000" w:rsidRPr="00000000">
        <w:rPr>
          <w:color w:val="000000"/>
          <w:rtl w:val="0"/>
        </w:rPr>
        <w:t xml:space="preserve">   </w:t>
      </w:r>
      <w:r w:rsidDel="00000000" w:rsidR="00000000" w:rsidRPr="00000000">
        <w:rPr/>
        <w:drawing>
          <wp:inline distB="0" distT="0" distL="0" distR="0">
            <wp:extent cx="2887523" cy="4305867"/>
            <wp:effectExtent b="0" l="0" r="0" t="0"/>
            <wp:docPr id="1749211802" name="image77.jpg"/>
            <a:graphic>
              <a:graphicData uri="http://schemas.openxmlformats.org/drawingml/2006/picture">
                <pic:pic>
                  <pic:nvPicPr>
                    <pic:cNvPr id="0" name="image77.jpg"/>
                    <pic:cNvPicPr preferRelativeResize="0"/>
                  </pic:nvPicPr>
                  <pic:blipFill>
                    <a:blip r:embed="rId88"/>
                    <a:srcRect b="0" l="0" r="0" t="0"/>
                    <a:stretch>
                      <a:fillRect/>
                    </a:stretch>
                  </pic:blipFill>
                  <pic:spPr>
                    <a:xfrm>
                      <a:off x="0" y="0"/>
                      <a:ext cx="2887523" cy="4305867"/>
                    </a:xfrm>
                    <a:prstGeom prst="rect"/>
                    <a:ln/>
                  </pic:spPr>
                </pic:pic>
              </a:graphicData>
            </a:graphic>
          </wp:inline>
        </w:drawing>
      </w:r>
      <w:r w:rsidDel="00000000" w:rsidR="00000000" w:rsidRPr="00000000">
        <w:rPr>
          <w:rtl w:val="0"/>
        </w:rPr>
      </w:r>
    </w:p>
    <w:p w:rsidR="00000000" w:rsidDel="00000000" w:rsidP="00000000" w:rsidRDefault="00000000" w:rsidRPr="00000000" w14:paraId="000003CE">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CF">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0">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1">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2">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3">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4">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5">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6">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7">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8">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9">
      <w:pPr>
        <w:spacing w:after="160" w:line="240" w:lineRule="auto"/>
        <w:ind w:left="0" w:firstLine="0"/>
        <w:rPr>
          <w:color w:val="000000"/>
        </w:rPr>
      </w:pPr>
      <w:r w:rsidDel="00000000" w:rsidR="00000000" w:rsidRPr="00000000">
        <w:rPr>
          <w:rtl w:val="0"/>
        </w:rPr>
      </w:r>
    </w:p>
    <w:p w:rsidR="00000000" w:rsidDel="00000000" w:rsidP="00000000" w:rsidRDefault="00000000" w:rsidRPr="00000000" w14:paraId="000003DA">
      <w:pPr>
        <w:spacing w:after="0" w:line="240" w:lineRule="auto"/>
        <w:ind w:left="0" w:firstLine="0"/>
        <w:rPr>
          <w:b w:val="1"/>
          <w:bCs w:val="1"/>
          <w:color w:val="000000"/>
        </w:rPr>
      </w:pPr>
      <w:r w:rsidDel="00000000" w:rsidR="00000000" w:rsidRPr="00000000">
        <w:rPr>
          <w:b w:val="1"/>
          <w:bCs w:val="1"/>
          <w:color w:val="000000"/>
          <w:rtl w:val="0"/>
        </w:rPr>
        <w:t xml:space="preserve">7. MARQUETIG PUBLICIDAD</w:t>
      </w:r>
    </w:p>
    <w:p w:rsidR="00000000" w:rsidDel="00000000" w:rsidP="00000000" w:rsidRDefault="00000000" w:rsidRPr="00000000" w14:paraId="000003DB">
      <w:pPr>
        <w:spacing w:after="0" w:line="240" w:lineRule="auto"/>
        <w:ind w:left="0" w:firstLine="0"/>
        <w:rPr>
          <w:b w:val="1"/>
          <w:bCs w:val="1"/>
          <w:color w:val="000000"/>
        </w:rPr>
      </w:pPr>
      <w:r w:rsidDel="00000000" w:rsidR="00000000" w:rsidRPr="00000000">
        <w:rPr>
          <w:rtl w:val="0"/>
        </w:rPr>
      </w:r>
    </w:p>
    <w:p w:rsidR="00000000" w:rsidDel="00000000" w:rsidP="00000000" w:rsidRDefault="00000000" w:rsidRPr="00000000" w14:paraId="000003DC">
      <w:pPr>
        <w:spacing w:after="0" w:line="240" w:lineRule="auto"/>
        <w:ind w:left="0" w:firstLine="0"/>
        <w:rPr>
          <w:b w:val="1"/>
          <w:bCs w:val="1"/>
          <w:sz w:val="22"/>
          <w:szCs w:val="22"/>
        </w:rPr>
      </w:pPr>
      <w:r w:rsidDel="00000000" w:rsidR="00000000" w:rsidRPr="00000000">
        <w:rPr>
          <w:b w:val="1"/>
          <w:bCs w:val="1"/>
          <w:sz w:val="22"/>
          <w:szCs w:val="22"/>
          <w:rtl w:val="0"/>
        </w:rPr>
        <w:t xml:space="preserve">7.1 TARJETA DE PRESENTACIÓN.</w:t>
      </w:r>
    </w:p>
    <w:p w:rsidR="00000000" w:rsidDel="00000000" w:rsidP="00000000" w:rsidRDefault="00000000" w:rsidRPr="00000000" w14:paraId="000003DD">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DE">
      <w:pPr>
        <w:spacing w:after="0" w:line="240" w:lineRule="auto"/>
        <w:ind w:left="0" w:firstLine="0"/>
        <w:rPr>
          <w:sz w:val="22"/>
          <w:szCs w:val="22"/>
        </w:rPr>
      </w:pPr>
      <w:r w:rsidDel="00000000" w:rsidR="00000000" w:rsidRPr="00000000">
        <w:rPr>
          <w:sz w:val="22"/>
          <w:szCs w:val="22"/>
          <w:rtl w:val="0"/>
        </w:rPr>
        <w:t xml:space="preserve">      </w:t>
      </w:r>
      <w:r w:rsidDel="00000000" w:rsidR="00000000" w:rsidRPr="00000000">
        <w:rPr>
          <w:sz w:val="22"/>
          <w:szCs w:val="22"/>
        </w:rPr>
        <w:drawing>
          <wp:inline distB="114300" distT="114300" distL="114300" distR="114300">
            <wp:extent cx="2714625" cy="2133600"/>
            <wp:effectExtent b="0" l="0" r="0" t="0"/>
            <wp:docPr id="1749211803" name="image85.png"/>
            <a:graphic>
              <a:graphicData uri="http://schemas.openxmlformats.org/drawingml/2006/picture">
                <pic:pic>
                  <pic:nvPicPr>
                    <pic:cNvPr id="0" name="image85.png"/>
                    <pic:cNvPicPr preferRelativeResize="0"/>
                  </pic:nvPicPr>
                  <pic:blipFill>
                    <a:blip r:embed="rId89"/>
                    <a:srcRect b="0" l="0" r="0" t="0"/>
                    <a:stretch>
                      <a:fillRect/>
                    </a:stretch>
                  </pic:blipFill>
                  <pic:spPr>
                    <a:xfrm>
                      <a:off x="0" y="0"/>
                      <a:ext cx="2714625" cy="2133600"/>
                    </a:xfrm>
                    <a:prstGeom prst="rect"/>
                    <a:ln/>
                  </pic:spPr>
                </pic:pic>
              </a:graphicData>
            </a:graphic>
          </wp:inline>
        </w:drawing>
      </w:r>
      <w:r w:rsidDel="00000000" w:rsidR="00000000" w:rsidRPr="00000000">
        <w:rPr>
          <w:sz w:val="22"/>
          <w:szCs w:val="22"/>
          <w:rtl w:val="0"/>
        </w:rPr>
        <w:t xml:space="preserve">   </w:t>
      </w:r>
      <w:r w:rsidDel="00000000" w:rsidR="00000000" w:rsidRPr="00000000">
        <w:rPr>
          <w:sz w:val="22"/>
          <w:szCs w:val="22"/>
        </w:rPr>
        <w:drawing>
          <wp:inline distB="114300" distT="114300" distL="114300" distR="114300">
            <wp:extent cx="2724150" cy="2124075"/>
            <wp:effectExtent b="0" l="0" r="0" t="0"/>
            <wp:docPr id="1749211804" name="image78.png"/>
            <a:graphic>
              <a:graphicData uri="http://schemas.openxmlformats.org/drawingml/2006/picture">
                <pic:pic>
                  <pic:nvPicPr>
                    <pic:cNvPr id="0" name="image78.png"/>
                    <pic:cNvPicPr preferRelativeResize="0"/>
                  </pic:nvPicPr>
                  <pic:blipFill>
                    <a:blip r:embed="rId90"/>
                    <a:srcRect b="0" l="0" r="0" t="0"/>
                    <a:stretch>
                      <a:fillRect/>
                    </a:stretch>
                  </pic:blipFill>
                  <pic:spPr>
                    <a:xfrm>
                      <a:off x="0" y="0"/>
                      <a:ext cx="2724150" cy="2124075"/>
                    </a:xfrm>
                    <a:prstGeom prst="rect"/>
                    <a:ln/>
                  </pic:spPr>
                </pic:pic>
              </a:graphicData>
            </a:graphic>
          </wp:inline>
        </w:drawing>
      </w:r>
      <w:r w:rsidDel="00000000" w:rsidR="00000000" w:rsidRPr="00000000">
        <w:rPr>
          <w:rtl w:val="0"/>
        </w:rPr>
      </w:r>
    </w:p>
    <w:p w:rsidR="00000000" w:rsidDel="00000000" w:rsidP="00000000" w:rsidRDefault="00000000" w:rsidRPr="00000000" w14:paraId="000003DF">
      <w:pPr>
        <w:spacing w:after="0" w:line="240" w:lineRule="auto"/>
        <w:ind w:left="0" w:firstLine="0"/>
        <w:jc w:val="center"/>
        <w:rPr>
          <w:sz w:val="22"/>
          <w:szCs w:val="22"/>
        </w:rPr>
      </w:pPr>
      <w:r w:rsidDel="00000000" w:rsidR="00000000" w:rsidRPr="00000000">
        <w:rPr>
          <w:rtl w:val="0"/>
        </w:rPr>
      </w:r>
    </w:p>
    <w:p w:rsidR="00000000" w:rsidDel="00000000" w:rsidP="00000000" w:rsidRDefault="00000000" w:rsidRPr="00000000" w14:paraId="000003E0">
      <w:pPr>
        <w:spacing w:after="0" w:line="240" w:lineRule="auto"/>
        <w:ind w:left="0" w:firstLine="0"/>
        <w:rPr>
          <w:b w:val="1"/>
          <w:bCs w:val="1"/>
          <w:sz w:val="4"/>
          <w:szCs w:val="4"/>
        </w:rPr>
      </w:pPr>
      <w:r w:rsidDel="00000000" w:rsidR="00000000" w:rsidRPr="00000000">
        <w:rPr>
          <w:sz w:val="22"/>
          <w:szCs w:val="22"/>
          <w:rtl w:val="0"/>
        </w:rPr>
        <w:t xml:space="preserve">     </w:t>
      </w:r>
      <w:r w:rsidDel="00000000" w:rsidR="00000000" w:rsidRPr="00000000">
        <w:rPr>
          <w:sz w:val="22"/>
          <w:szCs w:val="22"/>
        </w:rPr>
        <w:drawing>
          <wp:inline distB="114300" distT="114300" distL="114300" distR="114300">
            <wp:extent cx="2733675" cy="2143125"/>
            <wp:effectExtent b="0" l="0" r="0" t="0"/>
            <wp:docPr id="1749211794" name="image100.png"/>
            <a:graphic>
              <a:graphicData uri="http://schemas.openxmlformats.org/drawingml/2006/picture">
                <pic:pic>
                  <pic:nvPicPr>
                    <pic:cNvPr id="0" name="image100.png"/>
                    <pic:cNvPicPr preferRelativeResize="0"/>
                  </pic:nvPicPr>
                  <pic:blipFill>
                    <a:blip r:embed="rId91"/>
                    <a:srcRect b="0" l="0" r="0" t="0"/>
                    <a:stretch>
                      <a:fillRect/>
                    </a:stretch>
                  </pic:blipFill>
                  <pic:spPr>
                    <a:xfrm>
                      <a:off x="0" y="0"/>
                      <a:ext cx="2733675" cy="2143125"/>
                    </a:xfrm>
                    <a:prstGeom prst="rect"/>
                    <a:ln/>
                  </pic:spPr>
                </pic:pic>
              </a:graphicData>
            </a:graphic>
          </wp:inline>
        </w:drawing>
      </w:r>
      <w:r w:rsidDel="00000000" w:rsidR="00000000" w:rsidRPr="00000000">
        <w:rPr>
          <w:sz w:val="22"/>
          <w:szCs w:val="22"/>
          <w:rtl w:val="0"/>
        </w:rPr>
        <w:t xml:space="preserve">  </w:t>
      </w:r>
      <w:r w:rsidDel="00000000" w:rsidR="00000000" w:rsidRPr="00000000">
        <w:rPr>
          <w:b w:val="1"/>
          <w:bCs w:val="1"/>
          <w:sz w:val="4"/>
          <w:szCs w:val="4"/>
          <w:rtl w:val="0"/>
        </w:rPr>
        <w:t xml:space="preserve">    </w:t>
      </w:r>
      <w:r w:rsidDel="00000000" w:rsidR="00000000" w:rsidRPr="00000000">
        <w:rPr>
          <w:b w:val="1"/>
          <w:bCs w:val="1"/>
          <w:sz w:val="4"/>
          <w:szCs w:val="4"/>
        </w:rPr>
        <w:drawing>
          <wp:inline distB="114300" distT="114300" distL="114300" distR="114300">
            <wp:extent cx="2705100" cy="2152650"/>
            <wp:effectExtent b="0" l="0" r="0" t="0"/>
            <wp:docPr id="1749211795" name="image71.png"/>
            <a:graphic>
              <a:graphicData uri="http://schemas.openxmlformats.org/drawingml/2006/picture">
                <pic:pic>
                  <pic:nvPicPr>
                    <pic:cNvPr id="0" name="image71.png"/>
                    <pic:cNvPicPr preferRelativeResize="0"/>
                  </pic:nvPicPr>
                  <pic:blipFill>
                    <a:blip r:embed="rId92"/>
                    <a:srcRect b="0" l="0" r="0" t="0"/>
                    <a:stretch>
                      <a:fillRect/>
                    </a:stretch>
                  </pic:blipFill>
                  <pic:spPr>
                    <a:xfrm>
                      <a:off x="0" y="0"/>
                      <a:ext cx="2705100" cy="2152650"/>
                    </a:xfrm>
                    <a:prstGeom prst="rect"/>
                    <a:ln/>
                  </pic:spPr>
                </pic:pic>
              </a:graphicData>
            </a:graphic>
          </wp:inline>
        </w:drawing>
      </w:r>
      <w:r w:rsidDel="00000000" w:rsidR="00000000" w:rsidRPr="00000000">
        <w:rPr>
          <w:rtl w:val="0"/>
        </w:rPr>
      </w:r>
    </w:p>
    <w:p w:rsidR="00000000" w:rsidDel="00000000" w:rsidP="00000000" w:rsidRDefault="00000000" w:rsidRPr="00000000" w14:paraId="000003E1">
      <w:pPr>
        <w:spacing w:after="0" w:line="240" w:lineRule="auto"/>
        <w:ind w:left="0" w:firstLine="0"/>
        <w:rPr>
          <w:b w:val="1"/>
          <w:bCs w:val="1"/>
          <w:sz w:val="4"/>
          <w:szCs w:val="4"/>
        </w:rPr>
      </w:pPr>
      <w:r w:rsidDel="00000000" w:rsidR="00000000" w:rsidRPr="00000000">
        <w:rPr>
          <w:rtl w:val="0"/>
        </w:rPr>
      </w:r>
    </w:p>
    <w:p w:rsidR="00000000" w:rsidDel="00000000" w:rsidP="00000000" w:rsidRDefault="00000000" w:rsidRPr="00000000" w14:paraId="000003E2">
      <w:pPr>
        <w:spacing w:after="0" w:line="240" w:lineRule="auto"/>
        <w:ind w:left="0" w:firstLine="0"/>
        <w:rPr>
          <w:b w:val="1"/>
          <w:bCs w:val="1"/>
          <w:sz w:val="4"/>
          <w:szCs w:val="4"/>
        </w:rPr>
      </w:pPr>
      <w:r w:rsidDel="00000000" w:rsidR="00000000" w:rsidRPr="00000000">
        <w:rPr>
          <w:rtl w:val="0"/>
        </w:rPr>
      </w:r>
    </w:p>
    <w:p w:rsidR="00000000" w:rsidDel="00000000" w:rsidP="00000000" w:rsidRDefault="00000000" w:rsidRPr="00000000" w14:paraId="000003E3">
      <w:pPr>
        <w:spacing w:after="0" w:line="240" w:lineRule="auto"/>
        <w:ind w:left="0" w:firstLine="0"/>
        <w:rPr>
          <w:b w:val="1"/>
          <w:bCs w:val="1"/>
          <w:sz w:val="4"/>
          <w:szCs w:val="4"/>
        </w:rPr>
      </w:pPr>
      <w:r w:rsidDel="00000000" w:rsidR="00000000" w:rsidRPr="00000000">
        <w:rPr>
          <w:rtl w:val="0"/>
        </w:rPr>
      </w:r>
    </w:p>
    <w:p w:rsidR="00000000" w:rsidDel="00000000" w:rsidP="00000000" w:rsidRDefault="00000000" w:rsidRPr="00000000" w14:paraId="000003E4">
      <w:pPr>
        <w:spacing w:after="0" w:line="240" w:lineRule="auto"/>
        <w:ind w:left="0" w:firstLine="0"/>
        <w:rPr>
          <w:b w:val="1"/>
          <w:bCs w:val="1"/>
          <w:sz w:val="4"/>
          <w:szCs w:val="4"/>
        </w:rPr>
      </w:pPr>
      <w:r w:rsidDel="00000000" w:rsidR="00000000" w:rsidRPr="00000000">
        <w:rPr>
          <w:rtl w:val="0"/>
        </w:rPr>
      </w:r>
    </w:p>
    <w:p w:rsidR="00000000" w:rsidDel="00000000" w:rsidP="00000000" w:rsidRDefault="00000000" w:rsidRPr="00000000" w14:paraId="000003E5">
      <w:pPr>
        <w:spacing w:after="0" w:line="240" w:lineRule="auto"/>
        <w:ind w:left="0" w:firstLine="0"/>
        <w:rPr>
          <w:b w:val="1"/>
          <w:bCs w:val="1"/>
          <w:sz w:val="4"/>
          <w:szCs w:val="4"/>
        </w:rPr>
      </w:pPr>
      <w:r w:rsidDel="00000000" w:rsidR="00000000" w:rsidRPr="00000000">
        <w:rPr>
          <w:rtl w:val="0"/>
        </w:rPr>
      </w:r>
    </w:p>
    <w:p w:rsidR="00000000" w:rsidDel="00000000" w:rsidP="00000000" w:rsidRDefault="00000000" w:rsidRPr="00000000" w14:paraId="000003E6">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E7">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E8">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E9">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EA">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EB">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EC">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ED">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EE">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EF">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F0">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3F1">
      <w:pPr>
        <w:spacing w:after="0" w:line="240" w:lineRule="auto"/>
        <w:ind w:left="0" w:firstLine="0"/>
        <w:rPr>
          <w:b w:val="1"/>
          <w:bCs w:val="1"/>
          <w:sz w:val="4"/>
          <w:szCs w:val="4"/>
        </w:rPr>
      </w:pPr>
      <w:r w:rsidDel="00000000" w:rsidR="00000000" w:rsidRPr="00000000">
        <w:rPr>
          <w:rtl w:val="0"/>
        </w:rPr>
      </w:r>
    </w:p>
    <w:p w:rsidR="00000000" w:rsidDel="00000000" w:rsidP="00000000" w:rsidRDefault="00000000" w:rsidRPr="00000000" w14:paraId="000003F2">
      <w:pPr>
        <w:spacing w:after="0" w:line="240" w:lineRule="auto"/>
        <w:ind w:left="0" w:firstLine="0"/>
        <w:rPr>
          <w:b w:val="1"/>
          <w:bCs w:val="1"/>
          <w:sz w:val="22"/>
          <w:szCs w:val="22"/>
        </w:rPr>
      </w:pPr>
      <w:r w:rsidDel="00000000" w:rsidR="00000000" w:rsidRPr="00000000">
        <w:rPr>
          <w:b w:val="1"/>
          <w:bCs w:val="1"/>
          <w:sz w:val="22"/>
          <w:szCs w:val="22"/>
          <w:rtl w:val="0"/>
        </w:rPr>
        <w:t xml:space="preserve">7.2 CARNÉ DE LA EMPRESA</w:t>
      </w:r>
    </w:p>
    <w:p w:rsidR="00000000" w:rsidDel="00000000" w:rsidP="00000000" w:rsidRDefault="00000000" w:rsidRPr="00000000" w14:paraId="000003F3">
      <w:pPr>
        <w:spacing w:after="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3F4">
      <w:pPr>
        <w:spacing w:after="0" w:line="240" w:lineRule="auto"/>
        <w:ind w:left="0" w:firstLine="0"/>
        <w:rPr>
          <w:b w:val="1"/>
          <w:bCs w:val="1"/>
          <w:sz w:val="22"/>
          <w:szCs w:val="22"/>
        </w:rPr>
      </w:pPr>
      <w:r w:rsidDel="00000000" w:rsidR="00000000" w:rsidRPr="00000000">
        <w:rPr>
          <w:b w:val="1"/>
          <w:bCs w:val="1"/>
          <w:sz w:val="22"/>
          <w:szCs w:val="22"/>
          <w:rtl w:val="0"/>
        </w:rPr>
        <w:t xml:space="preserve">                </w:t>
      </w:r>
      <w:r w:rsidDel="00000000" w:rsidR="00000000" w:rsidRPr="00000000">
        <w:rPr>
          <w:b w:val="1"/>
          <w:bCs w:val="1"/>
          <w:color w:val="cc3300"/>
          <w:sz w:val="22"/>
          <w:szCs w:val="22"/>
        </w:rPr>
        <w:drawing>
          <wp:inline distB="114300" distT="114300" distL="114300" distR="114300">
            <wp:extent cx="2552700" cy="2971800"/>
            <wp:effectExtent b="0" l="0" r="0" t="0"/>
            <wp:docPr id="1749211796" name="image70.jpg"/>
            <a:graphic>
              <a:graphicData uri="http://schemas.openxmlformats.org/drawingml/2006/picture">
                <pic:pic>
                  <pic:nvPicPr>
                    <pic:cNvPr id="0" name="image70.jpg"/>
                    <pic:cNvPicPr preferRelativeResize="0"/>
                  </pic:nvPicPr>
                  <pic:blipFill>
                    <a:blip r:embed="rId93"/>
                    <a:srcRect b="0" l="0" r="0" t="0"/>
                    <a:stretch>
                      <a:fillRect/>
                    </a:stretch>
                  </pic:blipFill>
                  <pic:spPr>
                    <a:xfrm>
                      <a:off x="0" y="0"/>
                      <a:ext cx="2552700" cy="2971800"/>
                    </a:xfrm>
                    <a:prstGeom prst="rect"/>
                    <a:ln/>
                  </pic:spPr>
                </pic:pic>
              </a:graphicData>
            </a:graphic>
          </wp:inline>
        </w:drawing>
      </w:r>
      <w:r w:rsidDel="00000000" w:rsidR="00000000" w:rsidRPr="00000000">
        <w:rPr>
          <w:b w:val="1"/>
          <w:bCs w:val="1"/>
          <w:sz w:val="22"/>
          <w:szCs w:val="22"/>
          <w:rtl w:val="0"/>
        </w:rPr>
        <w:t xml:space="preserve">    </w:t>
      </w:r>
      <w:r w:rsidDel="00000000" w:rsidR="00000000" w:rsidRPr="00000000">
        <w:rPr>
          <w:b w:val="1"/>
          <w:bCs w:val="1"/>
          <w:color w:val="cc3300"/>
          <w:sz w:val="22"/>
          <w:szCs w:val="22"/>
        </w:rPr>
        <w:drawing>
          <wp:inline distB="114300" distT="114300" distL="114300" distR="114300">
            <wp:extent cx="2581275" cy="2952750"/>
            <wp:effectExtent b="0" l="0" r="0" t="0"/>
            <wp:docPr id="1749211787" name="image60.jpg"/>
            <a:graphic>
              <a:graphicData uri="http://schemas.openxmlformats.org/drawingml/2006/picture">
                <pic:pic>
                  <pic:nvPicPr>
                    <pic:cNvPr id="0" name="image60.jpg"/>
                    <pic:cNvPicPr preferRelativeResize="0"/>
                  </pic:nvPicPr>
                  <pic:blipFill>
                    <a:blip r:embed="rId94"/>
                    <a:srcRect b="0" l="0" r="0" t="0"/>
                    <a:stretch>
                      <a:fillRect/>
                    </a:stretch>
                  </pic:blipFill>
                  <pic:spPr>
                    <a:xfrm>
                      <a:off x="0" y="0"/>
                      <a:ext cx="2581275" cy="2952750"/>
                    </a:xfrm>
                    <a:prstGeom prst="rect"/>
                    <a:ln/>
                  </pic:spPr>
                </pic:pic>
              </a:graphicData>
            </a:graphic>
          </wp:inline>
        </w:drawing>
      </w:r>
      <w:r w:rsidDel="00000000" w:rsidR="00000000" w:rsidRPr="00000000">
        <w:rPr>
          <w:b w:val="1"/>
          <w:bCs w:val="1"/>
          <w:sz w:val="22"/>
          <w:szCs w:val="22"/>
          <w:rtl w:val="0"/>
        </w:rPr>
        <w:t xml:space="preserve"> </w:t>
      </w:r>
    </w:p>
    <w:p w:rsidR="00000000" w:rsidDel="00000000" w:rsidP="00000000" w:rsidRDefault="00000000" w:rsidRPr="00000000" w14:paraId="000003F5">
      <w:pPr>
        <w:spacing w:after="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3F6">
      <w:pPr>
        <w:spacing w:after="0" w:line="240" w:lineRule="auto"/>
        <w:ind w:left="0" w:firstLine="0"/>
        <w:jc w:val="center"/>
        <w:rPr>
          <w:b w:val="1"/>
          <w:bCs w:val="1"/>
          <w:sz w:val="22"/>
          <w:szCs w:val="22"/>
        </w:rPr>
      </w:pPr>
      <w:r w:rsidDel="00000000" w:rsidR="00000000" w:rsidRPr="00000000">
        <w:rPr>
          <w:b w:val="1"/>
          <w:bCs w:val="1"/>
          <w:color w:val="cc3300"/>
          <w:sz w:val="22"/>
          <w:szCs w:val="22"/>
        </w:rPr>
        <w:drawing>
          <wp:inline distB="114300" distT="114300" distL="114300" distR="114300">
            <wp:extent cx="2590800" cy="3438525"/>
            <wp:effectExtent b="0" l="0" r="0" t="0"/>
            <wp:docPr id="1749211788" name="image64.jpg"/>
            <a:graphic>
              <a:graphicData uri="http://schemas.openxmlformats.org/drawingml/2006/picture">
                <pic:pic>
                  <pic:nvPicPr>
                    <pic:cNvPr id="0" name="image64.jpg"/>
                    <pic:cNvPicPr preferRelativeResize="0"/>
                  </pic:nvPicPr>
                  <pic:blipFill>
                    <a:blip r:embed="rId95"/>
                    <a:srcRect b="0" l="0" r="0" t="0"/>
                    <a:stretch>
                      <a:fillRect/>
                    </a:stretch>
                  </pic:blipFill>
                  <pic:spPr>
                    <a:xfrm>
                      <a:off x="0" y="0"/>
                      <a:ext cx="2590800" cy="3438525"/>
                    </a:xfrm>
                    <a:prstGeom prst="rect"/>
                    <a:ln/>
                  </pic:spPr>
                </pic:pic>
              </a:graphicData>
            </a:graphic>
          </wp:inline>
        </w:drawing>
      </w:r>
      <w:r w:rsidDel="00000000" w:rsidR="00000000" w:rsidRPr="00000000">
        <w:rPr>
          <w:rtl w:val="0"/>
        </w:rPr>
      </w:r>
    </w:p>
    <w:p w:rsidR="00000000" w:rsidDel="00000000" w:rsidP="00000000" w:rsidRDefault="00000000" w:rsidRPr="00000000" w14:paraId="000003F7">
      <w:pPr>
        <w:spacing w:after="0" w:line="240" w:lineRule="auto"/>
        <w:ind w:left="0" w:firstLine="0"/>
        <w:rPr>
          <w:b w:val="1"/>
          <w:bCs w:val="1"/>
          <w:color w:val="cc3300"/>
          <w:sz w:val="22"/>
          <w:szCs w:val="22"/>
        </w:rPr>
      </w:pPr>
      <w:r w:rsidDel="00000000" w:rsidR="00000000" w:rsidRPr="00000000">
        <w:rPr>
          <w:rtl w:val="0"/>
        </w:rPr>
      </w:r>
    </w:p>
    <w:p w:rsidR="00000000" w:rsidDel="00000000" w:rsidP="00000000" w:rsidRDefault="00000000" w:rsidRPr="00000000" w14:paraId="000003F8">
      <w:pPr>
        <w:spacing w:after="0" w:line="240" w:lineRule="auto"/>
        <w:ind w:left="0" w:firstLine="0"/>
        <w:rPr>
          <w:b w:val="1"/>
          <w:bCs w:val="1"/>
          <w:color w:val="cc3300"/>
          <w:sz w:val="22"/>
          <w:szCs w:val="22"/>
        </w:rPr>
      </w:pPr>
      <w:r w:rsidDel="00000000" w:rsidR="00000000" w:rsidRPr="00000000">
        <w:rPr>
          <w:rtl w:val="0"/>
        </w:rPr>
      </w:r>
    </w:p>
    <w:p w:rsidR="00000000" w:rsidDel="00000000" w:rsidP="00000000" w:rsidRDefault="00000000" w:rsidRPr="00000000" w14:paraId="000003F9">
      <w:pPr>
        <w:spacing w:after="0" w:line="240" w:lineRule="auto"/>
        <w:ind w:left="0" w:firstLine="0"/>
        <w:rPr>
          <w:b w:val="1"/>
          <w:bCs w:val="1"/>
          <w:color w:val="cc3300"/>
          <w:sz w:val="22"/>
          <w:szCs w:val="22"/>
        </w:rPr>
      </w:pPr>
      <w:r w:rsidDel="00000000" w:rsidR="00000000" w:rsidRPr="00000000">
        <w:rPr>
          <w:rtl w:val="0"/>
        </w:rPr>
      </w:r>
    </w:p>
    <w:p w:rsidR="00000000" w:rsidDel="00000000" w:rsidP="00000000" w:rsidRDefault="00000000" w:rsidRPr="00000000" w14:paraId="000003FA">
      <w:pPr>
        <w:spacing w:after="0" w:line="240" w:lineRule="auto"/>
        <w:ind w:left="0" w:firstLine="0"/>
        <w:rPr>
          <w:b w:val="1"/>
          <w:bCs w:val="1"/>
          <w:color w:val="cc3300"/>
          <w:sz w:val="22"/>
          <w:szCs w:val="22"/>
        </w:rPr>
      </w:pPr>
      <w:r w:rsidDel="00000000" w:rsidR="00000000" w:rsidRPr="00000000">
        <w:rPr>
          <w:rtl w:val="0"/>
        </w:rPr>
      </w:r>
    </w:p>
    <w:p w:rsidR="00000000" w:rsidDel="00000000" w:rsidP="00000000" w:rsidRDefault="00000000" w:rsidRPr="00000000" w14:paraId="000003FB">
      <w:pPr>
        <w:spacing w:after="0" w:line="240" w:lineRule="auto"/>
        <w:ind w:left="0" w:firstLine="0"/>
        <w:rPr>
          <w:b w:val="1"/>
          <w:bCs w:val="1"/>
          <w:sz w:val="22"/>
          <w:szCs w:val="22"/>
        </w:rPr>
      </w:pPr>
      <w:r w:rsidDel="00000000" w:rsidR="00000000" w:rsidRPr="00000000">
        <w:rPr>
          <w:b w:val="1"/>
          <w:bCs w:val="1"/>
          <w:sz w:val="22"/>
          <w:szCs w:val="22"/>
          <w:rtl w:val="0"/>
        </w:rPr>
        <w:t xml:space="preserve">7.3 FOLLETOS O PLEGABLES Y CATÁLOGO</w:t>
      </w:r>
    </w:p>
    <w:p w:rsidR="00000000" w:rsidDel="00000000" w:rsidP="00000000" w:rsidRDefault="00000000" w:rsidRPr="00000000" w14:paraId="000003FC">
      <w:pPr>
        <w:spacing w:after="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3FD">
      <w:pPr>
        <w:spacing w:after="0" w:line="240" w:lineRule="auto"/>
        <w:ind w:left="0" w:firstLine="0"/>
        <w:jc w:val="center"/>
        <w:rPr>
          <w:b w:val="1"/>
          <w:bCs w:val="1"/>
          <w:sz w:val="22"/>
          <w:szCs w:val="22"/>
        </w:rPr>
      </w:pPr>
      <w:r w:rsidDel="00000000" w:rsidR="00000000" w:rsidRPr="00000000">
        <w:rPr/>
        <w:drawing>
          <wp:inline distB="0" distT="0" distL="0" distR="0">
            <wp:extent cx="4444986" cy="3141883"/>
            <wp:effectExtent b="0" l="0" r="0" t="0"/>
            <wp:docPr id="1749211789" name="image56.jpg"/>
            <a:graphic>
              <a:graphicData uri="http://schemas.openxmlformats.org/drawingml/2006/picture">
                <pic:pic>
                  <pic:nvPicPr>
                    <pic:cNvPr id="0" name="image56.jpg"/>
                    <pic:cNvPicPr preferRelativeResize="0"/>
                  </pic:nvPicPr>
                  <pic:blipFill>
                    <a:blip r:embed="rId96"/>
                    <a:srcRect b="0" l="0" r="0" t="0"/>
                    <a:stretch>
                      <a:fillRect/>
                    </a:stretch>
                  </pic:blipFill>
                  <pic:spPr>
                    <a:xfrm>
                      <a:off x="0" y="0"/>
                      <a:ext cx="4444986" cy="3141883"/>
                    </a:xfrm>
                    <a:prstGeom prst="rect"/>
                    <a:ln/>
                  </pic:spPr>
                </pic:pic>
              </a:graphicData>
            </a:graphic>
          </wp:inline>
        </w:drawing>
      </w:r>
      <w:r w:rsidDel="00000000" w:rsidR="00000000" w:rsidRPr="00000000">
        <w:rPr>
          <w:rtl w:val="0"/>
        </w:rPr>
      </w:r>
    </w:p>
    <w:p w:rsidR="00000000" w:rsidDel="00000000" w:rsidP="00000000" w:rsidRDefault="00000000" w:rsidRPr="00000000" w14:paraId="000003FE">
      <w:pPr>
        <w:spacing w:after="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3FF">
      <w:pPr>
        <w:spacing w:after="0" w:line="240" w:lineRule="auto"/>
        <w:ind w:left="0" w:firstLine="0"/>
        <w:jc w:val="center"/>
        <w:rPr>
          <w:b w:val="1"/>
          <w:bCs w:val="1"/>
          <w:sz w:val="22"/>
          <w:szCs w:val="22"/>
        </w:rPr>
      </w:pPr>
      <w:r w:rsidDel="00000000" w:rsidR="00000000" w:rsidRPr="00000000">
        <w:rPr/>
        <w:drawing>
          <wp:inline distB="0" distT="0" distL="0" distR="0">
            <wp:extent cx="4481115" cy="3167420"/>
            <wp:effectExtent b="0" l="0" r="0" t="0"/>
            <wp:docPr id="1749211790" name="image68.jpg"/>
            <a:graphic>
              <a:graphicData uri="http://schemas.openxmlformats.org/drawingml/2006/picture">
                <pic:pic>
                  <pic:nvPicPr>
                    <pic:cNvPr id="0" name="image68.jpg"/>
                    <pic:cNvPicPr preferRelativeResize="0"/>
                  </pic:nvPicPr>
                  <pic:blipFill>
                    <a:blip r:embed="rId97"/>
                    <a:srcRect b="0" l="0" r="0" t="0"/>
                    <a:stretch>
                      <a:fillRect/>
                    </a:stretch>
                  </pic:blipFill>
                  <pic:spPr>
                    <a:xfrm>
                      <a:off x="0" y="0"/>
                      <a:ext cx="4481115" cy="3167420"/>
                    </a:xfrm>
                    <a:prstGeom prst="rect"/>
                    <a:ln/>
                  </pic:spPr>
                </pic:pic>
              </a:graphicData>
            </a:graphic>
          </wp:inline>
        </w:drawing>
      </w:r>
      <w:r w:rsidDel="00000000" w:rsidR="00000000" w:rsidRPr="00000000">
        <w:rPr>
          <w:rtl w:val="0"/>
        </w:rPr>
      </w:r>
    </w:p>
    <w:p w:rsidR="00000000" w:rsidDel="00000000" w:rsidP="00000000" w:rsidRDefault="00000000" w:rsidRPr="00000000" w14:paraId="00000400">
      <w:pPr>
        <w:spacing w:after="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401">
      <w:pPr>
        <w:spacing w:after="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402">
      <w:pPr>
        <w:spacing w:after="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403">
      <w:pPr>
        <w:spacing w:after="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404">
      <w:pPr>
        <w:spacing w:after="0" w:line="240" w:lineRule="auto"/>
        <w:ind w:left="0" w:firstLine="0"/>
        <w:rPr>
          <w:b w:val="1"/>
          <w:bCs w:val="1"/>
          <w:sz w:val="22"/>
          <w:szCs w:val="22"/>
        </w:rPr>
      </w:pPr>
      <w:r w:rsidDel="00000000" w:rsidR="00000000" w:rsidRPr="00000000">
        <w:rPr>
          <w:b w:val="1"/>
          <w:bCs w:val="1"/>
          <w:sz w:val="22"/>
          <w:szCs w:val="22"/>
          <w:rtl w:val="0"/>
        </w:rPr>
        <w:t xml:space="preserve">.3.1. Catálogo </w:t>
      </w:r>
    </w:p>
    <w:p w:rsidR="00000000" w:rsidDel="00000000" w:rsidP="00000000" w:rsidRDefault="00000000" w:rsidRPr="00000000" w14:paraId="00000405">
      <w:pPr>
        <w:spacing w:after="0" w:line="240" w:lineRule="auto"/>
        <w:ind w:left="0" w:firstLine="0"/>
        <w:jc w:val="center"/>
        <w:rPr>
          <w:b w:val="1"/>
          <w:bCs w:val="1"/>
          <w:sz w:val="22"/>
          <w:szCs w:val="22"/>
        </w:rPr>
      </w:pPr>
      <w:r w:rsidDel="00000000" w:rsidR="00000000" w:rsidRPr="00000000">
        <w:rPr>
          <w:b w:val="1"/>
          <w:bCs w:val="1"/>
          <w:sz w:val="22"/>
          <w:szCs w:val="22"/>
        </w:rPr>
        <w:drawing>
          <wp:inline distB="114300" distT="114300" distL="114300" distR="114300">
            <wp:extent cx="4857750" cy="7267575"/>
            <wp:effectExtent b="0" l="0" r="0" t="0"/>
            <wp:docPr id="1749211791" name="image69.png"/>
            <a:graphic>
              <a:graphicData uri="http://schemas.openxmlformats.org/drawingml/2006/picture">
                <pic:pic>
                  <pic:nvPicPr>
                    <pic:cNvPr id="0" name="image69.png"/>
                    <pic:cNvPicPr preferRelativeResize="0"/>
                  </pic:nvPicPr>
                  <pic:blipFill>
                    <a:blip r:embed="rId98"/>
                    <a:srcRect b="0" l="0" r="0" t="0"/>
                    <a:stretch>
                      <a:fillRect/>
                    </a:stretch>
                  </pic:blipFill>
                  <pic:spPr>
                    <a:xfrm>
                      <a:off x="0" y="0"/>
                      <a:ext cx="4857750" cy="7267575"/>
                    </a:xfrm>
                    <a:prstGeom prst="rect"/>
                    <a:ln/>
                  </pic:spPr>
                </pic:pic>
              </a:graphicData>
            </a:graphic>
          </wp:inline>
        </w:drawing>
      </w:r>
      <w:r w:rsidDel="00000000" w:rsidR="00000000" w:rsidRPr="00000000">
        <w:rPr>
          <w:rtl w:val="0"/>
        </w:rPr>
      </w:r>
    </w:p>
    <w:p w:rsidR="00000000" w:rsidDel="00000000" w:rsidP="00000000" w:rsidRDefault="00000000" w:rsidRPr="00000000" w14:paraId="00000406">
      <w:pPr>
        <w:spacing w:after="0" w:line="240" w:lineRule="auto"/>
        <w:ind w:left="0" w:firstLine="0"/>
        <w:rPr>
          <w:b w:val="1"/>
          <w:bCs w:val="1"/>
          <w:sz w:val="22"/>
          <w:szCs w:val="22"/>
        </w:rPr>
      </w:pPr>
      <w:r w:rsidDel="00000000" w:rsidR="00000000" w:rsidRPr="00000000">
        <w:rPr>
          <w:b w:val="1"/>
          <w:bCs w:val="1"/>
          <w:sz w:val="22"/>
          <w:szCs w:val="22"/>
        </w:rPr>
        <w:drawing>
          <wp:inline distB="114300" distT="114300" distL="114300" distR="114300">
            <wp:extent cx="5943600" cy="8407400"/>
            <wp:effectExtent b="0" l="0" r="0" t="0"/>
            <wp:docPr id="1749211792" name="image67.jpg"/>
            <a:graphic>
              <a:graphicData uri="http://schemas.openxmlformats.org/drawingml/2006/picture">
                <pic:pic>
                  <pic:nvPicPr>
                    <pic:cNvPr id="0" name="image67.jpg"/>
                    <pic:cNvPicPr preferRelativeResize="0"/>
                  </pic:nvPicPr>
                  <pic:blipFill>
                    <a:blip r:embed="rId99"/>
                    <a:srcRect b="0" l="0" r="0" t="0"/>
                    <a:stretch>
                      <a:fillRect/>
                    </a:stretch>
                  </pic:blipFill>
                  <pic:spPr>
                    <a:xfrm>
                      <a:off x="0" y="0"/>
                      <a:ext cx="5943600" cy="8407400"/>
                    </a:xfrm>
                    <a:prstGeom prst="rect"/>
                    <a:ln/>
                  </pic:spPr>
                </pic:pic>
              </a:graphicData>
            </a:graphic>
          </wp:inline>
        </w:drawing>
      </w:r>
      <w:r w:rsidDel="00000000" w:rsidR="00000000" w:rsidRPr="00000000">
        <w:rPr>
          <w:rtl w:val="0"/>
        </w:rPr>
      </w:r>
    </w:p>
    <w:p w:rsidR="00000000" w:rsidDel="00000000" w:rsidP="00000000" w:rsidRDefault="00000000" w:rsidRPr="00000000" w14:paraId="00000407">
      <w:pPr>
        <w:spacing w:after="0" w:line="240" w:lineRule="auto"/>
        <w:ind w:left="0" w:firstLine="0"/>
        <w:rPr>
          <w:b w:val="1"/>
          <w:bCs w:val="1"/>
          <w:sz w:val="22"/>
          <w:szCs w:val="22"/>
        </w:rPr>
      </w:pPr>
      <w:r w:rsidDel="00000000" w:rsidR="00000000" w:rsidRPr="00000000">
        <w:rPr>
          <w:b w:val="1"/>
          <w:bCs w:val="1"/>
          <w:sz w:val="22"/>
          <w:szCs w:val="22"/>
        </w:rPr>
        <w:drawing>
          <wp:inline distB="114300" distT="114300" distL="114300" distR="114300">
            <wp:extent cx="5943600" cy="8407400"/>
            <wp:effectExtent b="0" l="0" r="0" t="0"/>
            <wp:docPr id="1749211793" name="image86.jpg"/>
            <a:graphic>
              <a:graphicData uri="http://schemas.openxmlformats.org/drawingml/2006/picture">
                <pic:pic>
                  <pic:nvPicPr>
                    <pic:cNvPr id="0" name="image86.jpg"/>
                    <pic:cNvPicPr preferRelativeResize="0"/>
                  </pic:nvPicPr>
                  <pic:blipFill>
                    <a:blip r:embed="rId100"/>
                    <a:srcRect b="0" l="0" r="0" t="0"/>
                    <a:stretch>
                      <a:fillRect/>
                    </a:stretch>
                  </pic:blipFill>
                  <pic:spPr>
                    <a:xfrm>
                      <a:off x="0" y="0"/>
                      <a:ext cx="5943600" cy="8407400"/>
                    </a:xfrm>
                    <a:prstGeom prst="rect"/>
                    <a:ln/>
                  </pic:spPr>
                </pic:pic>
              </a:graphicData>
            </a:graphic>
          </wp:inline>
        </w:drawing>
      </w:r>
      <w:r w:rsidDel="00000000" w:rsidR="00000000" w:rsidRPr="00000000">
        <w:rPr>
          <w:rtl w:val="0"/>
        </w:rPr>
      </w:r>
    </w:p>
    <w:p w:rsidR="00000000" w:rsidDel="00000000" w:rsidP="00000000" w:rsidRDefault="00000000" w:rsidRPr="00000000" w14:paraId="00000408">
      <w:pPr>
        <w:spacing w:after="0" w:line="240" w:lineRule="auto"/>
        <w:ind w:left="0" w:firstLine="0"/>
        <w:rPr>
          <w:b w:val="1"/>
          <w:bCs w:val="1"/>
          <w:sz w:val="22"/>
          <w:szCs w:val="22"/>
        </w:rPr>
      </w:pPr>
      <w:r w:rsidDel="00000000" w:rsidR="00000000" w:rsidRPr="00000000">
        <w:rPr>
          <w:b w:val="1"/>
          <w:bCs w:val="1"/>
          <w:sz w:val="22"/>
          <w:szCs w:val="22"/>
        </w:rPr>
        <w:drawing>
          <wp:inline distB="114300" distT="114300" distL="114300" distR="114300">
            <wp:extent cx="5943600" cy="8407400"/>
            <wp:effectExtent b="0" l="0" r="0" t="0"/>
            <wp:docPr id="1749211783" name="image63.jpg"/>
            <a:graphic>
              <a:graphicData uri="http://schemas.openxmlformats.org/drawingml/2006/picture">
                <pic:pic>
                  <pic:nvPicPr>
                    <pic:cNvPr id="0" name="image63.jpg"/>
                    <pic:cNvPicPr preferRelativeResize="0"/>
                  </pic:nvPicPr>
                  <pic:blipFill>
                    <a:blip r:embed="rId101"/>
                    <a:srcRect b="0" l="0" r="0" t="0"/>
                    <a:stretch>
                      <a:fillRect/>
                    </a:stretch>
                  </pic:blipFill>
                  <pic:spPr>
                    <a:xfrm>
                      <a:off x="0" y="0"/>
                      <a:ext cx="5943600" cy="8407400"/>
                    </a:xfrm>
                    <a:prstGeom prst="rect"/>
                    <a:ln/>
                  </pic:spPr>
                </pic:pic>
              </a:graphicData>
            </a:graphic>
          </wp:inline>
        </w:drawing>
      </w:r>
      <w:r w:rsidDel="00000000" w:rsidR="00000000" w:rsidRPr="00000000">
        <w:rPr>
          <w:rtl w:val="0"/>
        </w:rPr>
      </w:r>
    </w:p>
    <w:p w:rsidR="00000000" w:rsidDel="00000000" w:rsidP="00000000" w:rsidRDefault="00000000" w:rsidRPr="00000000" w14:paraId="00000409">
      <w:pPr>
        <w:spacing w:after="0" w:line="240" w:lineRule="auto"/>
        <w:ind w:left="0" w:firstLine="0"/>
        <w:rPr>
          <w:b w:val="1"/>
          <w:bCs w:val="1"/>
          <w:sz w:val="22"/>
          <w:szCs w:val="22"/>
        </w:rPr>
      </w:pPr>
      <w:r w:rsidDel="00000000" w:rsidR="00000000" w:rsidRPr="00000000">
        <w:rPr>
          <w:b w:val="1"/>
          <w:bCs w:val="1"/>
          <w:sz w:val="22"/>
          <w:szCs w:val="22"/>
        </w:rPr>
        <w:drawing>
          <wp:inline distB="114300" distT="114300" distL="114300" distR="114300">
            <wp:extent cx="5943600" cy="8407400"/>
            <wp:effectExtent b="0" l="0" r="0" t="0"/>
            <wp:docPr id="1749211784" name="image61.jpg"/>
            <a:graphic>
              <a:graphicData uri="http://schemas.openxmlformats.org/drawingml/2006/picture">
                <pic:pic>
                  <pic:nvPicPr>
                    <pic:cNvPr id="0" name="image61.jpg"/>
                    <pic:cNvPicPr preferRelativeResize="0"/>
                  </pic:nvPicPr>
                  <pic:blipFill>
                    <a:blip r:embed="rId102"/>
                    <a:srcRect b="0" l="0" r="0" t="0"/>
                    <a:stretch>
                      <a:fillRect/>
                    </a:stretch>
                  </pic:blipFill>
                  <pic:spPr>
                    <a:xfrm>
                      <a:off x="0" y="0"/>
                      <a:ext cx="5943600" cy="8407400"/>
                    </a:xfrm>
                    <a:prstGeom prst="rect"/>
                    <a:ln/>
                  </pic:spPr>
                </pic:pic>
              </a:graphicData>
            </a:graphic>
          </wp:inline>
        </w:drawing>
      </w:r>
      <w:r w:rsidDel="00000000" w:rsidR="00000000" w:rsidRPr="00000000">
        <w:rPr>
          <w:rtl w:val="0"/>
        </w:rPr>
      </w:r>
    </w:p>
    <w:p w:rsidR="00000000" w:rsidDel="00000000" w:rsidP="00000000" w:rsidRDefault="00000000" w:rsidRPr="00000000" w14:paraId="0000040A">
      <w:pPr>
        <w:spacing w:after="160" w:line="240" w:lineRule="auto"/>
        <w:ind w:left="0" w:firstLine="0"/>
        <w:rPr>
          <w:b w:val="1"/>
          <w:bCs w:val="1"/>
          <w:sz w:val="22"/>
          <w:szCs w:val="22"/>
        </w:rPr>
      </w:pPr>
      <w:r w:rsidDel="00000000" w:rsidR="00000000" w:rsidRPr="00000000">
        <w:rPr>
          <w:b w:val="1"/>
          <w:bCs w:val="1"/>
          <w:sz w:val="22"/>
          <w:szCs w:val="22"/>
          <w:rtl w:val="0"/>
        </w:rPr>
        <w:t xml:space="preserve">7.4 PÁGINA WEB</w:t>
      </w:r>
    </w:p>
    <w:p w:rsidR="00000000" w:rsidDel="00000000" w:rsidP="00000000" w:rsidRDefault="00000000" w:rsidRPr="00000000" w14:paraId="0000040B">
      <w:pPr>
        <w:spacing w:after="160" w:line="240" w:lineRule="auto"/>
        <w:ind w:left="0" w:firstLine="0"/>
        <w:rPr>
          <w:b w:val="1"/>
          <w:bCs w:val="1"/>
          <w:color w:val="ee0000"/>
          <w:sz w:val="22"/>
          <w:szCs w:val="22"/>
        </w:rPr>
      </w:pPr>
      <w:r w:rsidDel="00000000" w:rsidR="00000000" w:rsidRPr="00000000">
        <w:rPr>
          <w:b w:val="1"/>
          <w:bCs w:val="1"/>
          <w:color w:val="ee0000"/>
          <w:sz w:val="22"/>
          <w:szCs w:val="22"/>
          <w:rtl w:val="0"/>
        </w:rPr>
        <w:t xml:space="preserve">Avances:</w:t>
      </w:r>
    </w:p>
    <w:p w:rsidR="00000000" w:rsidDel="00000000" w:rsidP="00000000" w:rsidRDefault="00000000" w:rsidRPr="00000000" w14:paraId="0000040C">
      <w:pPr>
        <w:spacing w:after="160" w:line="240" w:lineRule="auto"/>
        <w:ind w:left="0" w:firstLine="0"/>
        <w:rPr>
          <w:b w:val="1"/>
          <w:bCs w:val="1"/>
          <w:sz w:val="22"/>
          <w:szCs w:val="22"/>
        </w:rPr>
      </w:pPr>
      <w:r w:rsidDel="00000000" w:rsidR="00000000" w:rsidRPr="00000000">
        <w:rPr>
          <w:b w:val="1"/>
          <w:bCs w:val="1"/>
          <w:sz w:val="22"/>
          <w:szCs w:val="22"/>
        </w:rPr>
        <w:drawing>
          <wp:inline distB="0" distT="0" distL="0" distR="0">
            <wp:extent cx="5943600" cy="3419475"/>
            <wp:effectExtent b="0" l="0" r="0" t="0"/>
            <wp:docPr id="1749211785" name="image49.jpg"/>
            <a:graphic>
              <a:graphicData uri="http://schemas.openxmlformats.org/drawingml/2006/picture">
                <pic:pic>
                  <pic:nvPicPr>
                    <pic:cNvPr id="0" name="image49.jpg"/>
                    <pic:cNvPicPr preferRelativeResize="0"/>
                  </pic:nvPicPr>
                  <pic:blipFill>
                    <a:blip r:embed="rId103"/>
                    <a:srcRect b="0" l="0" r="0" t="0"/>
                    <a:stretch>
                      <a:fillRect/>
                    </a:stretch>
                  </pic:blipFill>
                  <pic:spPr>
                    <a:xfrm>
                      <a:off x="0" y="0"/>
                      <a:ext cx="5943600" cy="3419475"/>
                    </a:xfrm>
                    <a:prstGeom prst="rect"/>
                    <a:ln/>
                  </pic:spPr>
                </pic:pic>
              </a:graphicData>
            </a:graphic>
          </wp:inline>
        </w:drawing>
      </w:r>
      <w:r w:rsidDel="00000000" w:rsidR="00000000" w:rsidRPr="00000000">
        <w:rPr>
          <w:rtl w:val="0"/>
        </w:rPr>
      </w:r>
    </w:p>
    <w:p w:rsidR="00000000" w:rsidDel="00000000" w:rsidP="00000000" w:rsidRDefault="00000000" w:rsidRPr="00000000" w14:paraId="0000040D">
      <w:pPr>
        <w:spacing w:after="160" w:line="240" w:lineRule="auto"/>
        <w:ind w:left="0" w:firstLine="0"/>
        <w:rPr>
          <w:b w:val="1"/>
          <w:bCs w:val="1"/>
          <w:sz w:val="22"/>
          <w:szCs w:val="22"/>
        </w:rPr>
      </w:pPr>
      <w:r w:rsidDel="00000000" w:rsidR="00000000" w:rsidRPr="00000000">
        <w:rPr>
          <w:b w:val="1"/>
          <w:bCs w:val="1"/>
          <w:sz w:val="22"/>
          <w:szCs w:val="22"/>
        </w:rPr>
        <w:drawing>
          <wp:inline distB="0" distT="0" distL="0" distR="0">
            <wp:extent cx="5943600" cy="3371850"/>
            <wp:effectExtent b="0" l="0" r="0" t="0"/>
            <wp:docPr id="1749211786" name="image84.jpg"/>
            <a:graphic>
              <a:graphicData uri="http://schemas.openxmlformats.org/drawingml/2006/picture">
                <pic:pic>
                  <pic:nvPicPr>
                    <pic:cNvPr id="0" name="image84.jpg"/>
                    <pic:cNvPicPr preferRelativeResize="0"/>
                  </pic:nvPicPr>
                  <pic:blipFill>
                    <a:blip r:embed="rId104"/>
                    <a:srcRect b="0" l="0" r="0" t="0"/>
                    <a:stretch>
                      <a:fillRect/>
                    </a:stretch>
                  </pic:blipFill>
                  <pic:spPr>
                    <a:xfrm>
                      <a:off x="0" y="0"/>
                      <a:ext cx="5943600" cy="3371850"/>
                    </a:xfrm>
                    <a:prstGeom prst="rect"/>
                    <a:ln/>
                  </pic:spPr>
                </pic:pic>
              </a:graphicData>
            </a:graphic>
          </wp:inline>
        </w:drawing>
      </w:r>
      <w:r w:rsidDel="00000000" w:rsidR="00000000" w:rsidRPr="00000000">
        <w:rPr>
          <w:rtl w:val="0"/>
        </w:rPr>
      </w:r>
    </w:p>
    <w:p w:rsidR="00000000" w:rsidDel="00000000" w:rsidP="00000000" w:rsidRDefault="00000000" w:rsidRPr="00000000" w14:paraId="0000040E">
      <w:pPr>
        <w:spacing w:after="160" w:line="240" w:lineRule="auto"/>
        <w:ind w:left="0" w:firstLine="0"/>
        <w:rPr>
          <w:b w:val="1"/>
          <w:bCs w:val="1"/>
          <w:sz w:val="22"/>
          <w:szCs w:val="22"/>
        </w:rPr>
      </w:pPr>
      <w:r w:rsidDel="00000000" w:rsidR="00000000" w:rsidRPr="00000000">
        <w:rPr>
          <w:b w:val="1"/>
          <w:bCs w:val="1"/>
          <w:sz w:val="22"/>
          <w:szCs w:val="22"/>
          <w:rtl w:val="0"/>
        </w:rPr>
        <w:t xml:space="preserve">Programación Pagina Web</w:t>
      </w:r>
    </w:p>
    <w:p w:rsidR="00000000" w:rsidDel="00000000" w:rsidP="00000000" w:rsidRDefault="00000000" w:rsidRPr="00000000" w14:paraId="0000040F">
      <w:pPr>
        <w:spacing w:after="160" w:line="240" w:lineRule="auto"/>
        <w:ind w:left="0" w:firstLine="0"/>
        <w:jc w:val="center"/>
        <w:rPr>
          <w:b w:val="1"/>
          <w:bCs w:val="1"/>
          <w:sz w:val="22"/>
          <w:szCs w:val="22"/>
        </w:rPr>
      </w:pPr>
      <w:r w:rsidDel="00000000" w:rsidR="00000000" w:rsidRPr="00000000">
        <w:rPr>
          <w:b w:val="1"/>
          <w:bCs w:val="1"/>
          <w:sz w:val="22"/>
          <w:szCs w:val="22"/>
        </w:rPr>
        <w:drawing>
          <wp:inline distB="0" distT="0" distL="0" distR="0">
            <wp:extent cx="3211835" cy="3109329"/>
            <wp:effectExtent b="0" l="0" r="0" t="0"/>
            <wp:docPr id="1749211831" name="image133.jpg"/>
            <a:graphic>
              <a:graphicData uri="http://schemas.openxmlformats.org/drawingml/2006/picture">
                <pic:pic>
                  <pic:nvPicPr>
                    <pic:cNvPr id="0" name="image133.jpg"/>
                    <pic:cNvPicPr preferRelativeResize="0"/>
                  </pic:nvPicPr>
                  <pic:blipFill>
                    <a:blip r:embed="rId105"/>
                    <a:srcRect b="0" l="0" r="0" t="0"/>
                    <a:stretch>
                      <a:fillRect/>
                    </a:stretch>
                  </pic:blipFill>
                  <pic:spPr>
                    <a:xfrm>
                      <a:off x="0" y="0"/>
                      <a:ext cx="3211835" cy="3109329"/>
                    </a:xfrm>
                    <a:prstGeom prst="rect"/>
                    <a:ln/>
                  </pic:spPr>
                </pic:pic>
              </a:graphicData>
            </a:graphic>
          </wp:inline>
        </w:drawing>
      </w:r>
      <w:r w:rsidDel="00000000" w:rsidR="00000000" w:rsidRPr="00000000">
        <w:rPr>
          <w:b w:val="1"/>
          <w:bCs w:val="1"/>
          <w:sz w:val="22"/>
          <w:szCs w:val="22"/>
        </w:rPr>
        <w:drawing>
          <wp:inline distB="0" distT="0" distL="0" distR="0">
            <wp:extent cx="2586030" cy="3165508"/>
            <wp:effectExtent b="0" l="0" r="0" t="0"/>
            <wp:docPr id="1749211834" name="image109.jpg"/>
            <a:graphic>
              <a:graphicData uri="http://schemas.openxmlformats.org/drawingml/2006/picture">
                <pic:pic>
                  <pic:nvPicPr>
                    <pic:cNvPr id="0" name="image109.jpg"/>
                    <pic:cNvPicPr preferRelativeResize="0"/>
                  </pic:nvPicPr>
                  <pic:blipFill>
                    <a:blip r:embed="rId106"/>
                    <a:srcRect b="0" l="0" r="0" t="0"/>
                    <a:stretch>
                      <a:fillRect/>
                    </a:stretch>
                  </pic:blipFill>
                  <pic:spPr>
                    <a:xfrm>
                      <a:off x="0" y="0"/>
                      <a:ext cx="2586030" cy="3165508"/>
                    </a:xfrm>
                    <a:prstGeom prst="rect"/>
                    <a:ln/>
                  </pic:spPr>
                </pic:pic>
              </a:graphicData>
            </a:graphic>
          </wp:inline>
        </w:drawing>
      </w:r>
      <w:r w:rsidDel="00000000" w:rsidR="00000000" w:rsidRPr="00000000">
        <w:rPr>
          <w:b w:val="1"/>
          <w:bCs w:val="1"/>
          <w:sz w:val="22"/>
          <w:szCs w:val="22"/>
        </w:rPr>
        <w:drawing>
          <wp:inline distB="0" distT="0" distL="0" distR="0">
            <wp:extent cx="2886075" cy="3139398"/>
            <wp:effectExtent b="0" l="0" r="0" t="0"/>
            <wp:docPr id="1749211836" name="image113.jpg"/>
            <a:graphic>
              <a:graphicData uri="http://schemas.openxmlformats.org/drawingml/2006/picture">
                <pic:pic>
                  <pic:nvPicPr>
                    <pic:cNvPr id="0" name="image113.jpg"/>
                    <pic:cNvPicPr preferRelativeResize="0"/>
                  </pic:nvPicPr>
                  <pic:blipFill>
                    <a:blip r:embed="rId107"/>
                    <a:srcRect b="0" l="0" r="0" t="0"/>
                    <a:stretch>
                      <a:fillRect/>
                    </a:stretch>
                  </pic:blipFill>
                  <pic:spPr>
                    <a:xfrm>
                      <a:off x="0" y="0"/>
                      <a:ext cx="2886075" cy="3139398"/>
                    </a:xfrm>
                    <a:prstGeom prst="rect"/>
                    <a:ln/>
                  </pic:spPr>
                </pic:pic>
              </a:graphicData>
            </a:graphic>
          </wp:inline>
        </w:drawing>
      </w:r>
      <w:r w:rsidDel="00000000" w:rsidR="00000000" w:rsidRPr="00000000">
        <w:rPr>
          <w:b w:val="1"/>
          <w:bCs w:val="1"/>
          <w:sz w:val="22"/>
          <w:szCs w:val="22"/>
        </w:rPr>
        <w:drawing>
          <wp:inline distB="0" distT="0" distL="0" distR="0">
            <wp:extent cx="2889822" cy="3262589"/>
            <wp:effectExtent b="0" l="0" r="0" t="0"/>
            <wp:docPr id="1749211839" name="image125.jpg"/>
            <a:graphic>
              <a:graphicData uri="http://schemas.openxmlformats.org/drawingml/2006/picture">
                <pic:pic>
                  <pic:nvPicPr>
                    <pic:cNvPr id="0" name="image125.jpg"/>
                    <pic:cNvPicPr preferRelativeResize="0"/>
                  </pic:nvPicPr>
                  <pic:blipFill>
                    <a:blip r:embed="rId108"/>
                    <a:srcRect b="0" l="0" r="0" t="0"/>
                    <a:stretch>
                      <a:fillRect/>
                    </a:stretch>
                  </pic:blipFill>
                  <pic:spPr>
                    <a:xfrm>
                      <a:off x="0" y="0"/>
                      <a:ext cx="2889822" cy="3262589"/>
                    </a:xfrm>
                    <a:prstGeom prst="rect"/>
                    <a:ln/>
                  </pic:spPr>
                </pic:pic>
              </a:graphicData>
            </a:graphic>
          </wp:inline>
        </w:drawing>
      </w:r>
      <w:r w:rsidDel="00000000" w:rsidR="00000000" w:rsidRPr="00000000">
        <w:rPr>
          <w:rtl w:val="0"/>
        </w:rPr>
      </w:r>
    </w:p>
    <w:p w:rsidR="00000000" w:rsidDel="00000000" w:rsidP="00000000" w:rsidRDefault="00000000" w:rsidRPr="00000000" w14:paraId="00000410">
      <w:pPr>
        <w:spacing w:after="160" w:line="240" w:lineRule="auto"/>
        <w:ind w:left="0" w:firstLine="0"/>
        <w:rPr>
          <w:b w:val="1"/>
          <w:bCs w:val="1"/>
          <w:sz w:val="22"/>
          <w:szCs w:val="22"/>
        </w:rPr>
      </w:pPr>
      <w:r w:rsidDel="00000000" w:rsidR="00000000" w:rsidRPr="00000000">
        <w:rPr>
          <w:rtl w:val="0"/>
        </w:rPr>
      </w:r>
    </w:p>
    <w:p w:rsidR="00000000" w:rsidDel="00000000" w:rsidP="00000000" w:rsidRDefault="00000000" w:rsidRPr="00000000" w14:paraId="00000411">
      <w:pPr>
        <w:spacing w:after="160" w:line="240" w:lineRule="auto"/>
        <w:ind w:left="0" w:firstLine="0"/>
        <w:rPr>
          <w:b w:val="1"/>
          <w:bCs w:val="1"/>
          <w:color w:val="000000"/>
        </w:rPr>
      </w:pPr>
      <w:r w:rsidDel="00000000" w:rsidR="00000000" w:rsidRPr="00000000">
        <w:rPr>
          <w:rtl w:val="0"/>
        </w:rPr>
      </w:r>
    </w:p>
    <w:p w:rsidR="00000000" w:rsidDel="00000000" w:rsidP="00000000" w:rsidRDefault="00000000" w:rsidRPr="00000000" w14:paraId="00000412">
      <w:pPr>
        <w:ind w:left="0" w:firstLine="0"/>
        <w:jc w:val="both"/>
        <w:rPr>
          <w:b w:val="1"/>
          <w:bCs w:val="1"/>
        </w:rPr>
      </w:pPr>
      <w:r w:rsidDel="00000000" w:rsidR="00000000" w:rsidRPr="00000000">
        <w:rPr>
          <w:rtl w:val="0"/>
        </w:rPr>
      </w:r>
    </w:p>
    <w:p w:rsidR="00000000" w:rsidDel="00000000" w:rsidP="00000000" w:rsidRDefault="00000000" w:rsidRPr="00000000" w14:paraId="00000413">
      <w:pPr>
        <w:ind w:left="0" w:firstLine="0"/>
        <w:jc w:val="both"/>
        <w:rPr>
          <w:b w:val="1"/>
          <w:bCs w:val="1"/>
        </w:rPr>
      </w:pPr>
      <w:r w:rsidDel="00000000" w:rsidR="00000000" w:rsidRPr="00000000">
        <w:rPr>
          <w:b w:val="1"/>
          <w:bCs w:val="1"/>
          <w:rtl w:val="0"/>
        </w:rPr>
        <w:t xml:space="preserve">CAPÍTULO 8: ASPECTOS FINANCIEROS DE LA EMPRESA.</w:t>
      </w:r>
    </w:p>
    <w:p w:rsidR="00000000" w:rsidDel="00000000" w:rsidP="00000000" w:rsidRDefault="00000000" w:rsidRPr="00000000" w14:paraId="00000414">
      <w:pPr>
        <w:ind w:left="0" w:firstLine="0"/>
        <w:jc w:val="both"/>
        <w:rPr>
          <w:b w:val="1"/>
          <w:bCs w:val="1"/>
        </w:rPr>
      </w:pPr>
      <w:r w:rsidDel="00000000" w:rsidR="00000000" w:rsidRPr="00000000">
        <w:rPr>
          <w:b w:val="1"/>
          <w:bCs w:val="1"/>
          <w:rtl w:val="0"/>
        </w:rPr>
        <w:t xml:space="preserve">8.1 PRESUPUESTO DEL PROYECTO</w:t>
      </w:r>
    </w:p>
    <w:p w:rsidR="00000000" w:rsidDel="00000000" w:rsidP="00000000" w:rsidRDefault="00000000" w:rsidRPr="00000000" w14:paraId="00000415">
      <w:pPr>
        <w:ind w:left="0" w:firstLine="0"/>
        <w:jc w:val="both"/>
        <w:rPr>
          <w:b w:val="1"/>
          <w:bCs w:val="1"/>
        </w:rPr>
      </w:pPr>
      <w:r w:rsidDel="00000000" w:rsidR="00000000" w:rsidRPr="00000000">
        <w:rPr>
          <w:b w:val="1"/>
          <w:bCs w:val="1"/>
        </w:rPr>
        <w:drawing>
          <wp:inline distB="114300" distT="114300" distL="114300" distR="114300">
            <wp:extent cx="6337540" cy="4056890"/>
            <wp:effectExtent b="0" l="0" r="0" t="0"/>
            <wp:docPr id="1749211841" name="image117.png"/>
            <a:graphic>
              <a:graphicData uri="http://schemas.openxmlformats.org/drawingml/2006/picture">
                <pic:pic>
                  <pic:nvPicPr>
                    <pic:cNvPr id="0" name="image117.png"/>
                    <pic:cNvPicPr preferRelativeResize="0"/>
                  </pic:nvPicPr>
                  <pic:blipFill>
                    <a:blip r:embed="rId109"/>
                    <a:srcRect b="0" l="0" r="0" t="0"/>
                    <a:stretch>
                      <a:fillRect/>
                    </a:stretch>
                  </pic:blipFill>
                  <pic:spPr>
                    <a:xfrm>
                      <a:off x="0" y="0"/>
                      <a:ext cx="6337540" cy="4056890"/>
                    </a:xfrm>
                    <a:prstGeom prst="rect"/>
                    <a:ln/>
                  </pic:spPr>
                </pic:pic>
              </a:graphicData>
            </a:graphic>
          </wp:inline>
        </w:drawing>
      </w:r>
      <w:r w:rsidDel="00000000" w:rsidR="00000000" w:rsidRPr="00000000">
        <w:rPr>
          <w:rtl w:val="0"/>
        </w:rPr>
      </w:r>
    </w:p>
    <w:p w:rsidR="00000000" w:rsidDel="00000000" w:rsidP="00000000" w:rsidRDefault="00000000" w:rsidRPr="00000000" w14:paraId="00000416">
      <w:pPr>
        <w:ind w:left="0" w:firstLine="0"/>
        <w:jc w:val="both"/>
        <w:rPr>
          <w:b w:val="1"/>
          <w:bCs w:val="1"/>
        </w:rPr>
      </w:pPr>
      <w:r w:rsidDel="00000000" w:rsidR="00000000" w:rsidRPr="00000000">
        <w:rPr>
          <w:b w:val="1"/>
          <w:bCs w:val="1"/>
          <w:rtl w:val="0"/>
        </w:rPr>
        <w:t xml:space="preserve">Ingresos = 210.000</w:t>
      </w:r>
    </w:p>
    <w:p w:rsidR="00000000" w:rsidDel="00000000" w:rsidP="00000000" w:rsidRDefault="00000000" w:rsidRPr="00000000" w14:paraId="00000417">
      <w:pPr>
        <w:ind w:left="0" w:firstLine="0"/>
        <w:jc w:val="both"/>
        <w:rPr>
          <w:b w:val="1"/>
          <w:bCs w:val="1"/>
        </w:rPr>
      </w:pPr>
      <w:r w:rsidDel="00000000" w:rsidR="00000000" w:rsidRPr="00000000">
        <w:rPr>
          <w:b w:val="1"/>
          <w:bCs w:val="1"/>
          <w:rtl w:val="0"/>
        </w:rPr>
        <w:t xml:space="preserve">Egresos = 15.000</w:t>
      </w:r>
    </w:p>
    <w:p w:rsidR="00000000" w:rsidDel="00000000" w:rsidP="00000000" w:rsidRDefault="00000000" w:rsidRPr="00000000" w14:paraId="00000418">
      <w:pPr>
        <w:ind w:left="0" w:firstLine="0"/>
        <w:jc w:val="both"/>
        <w:rPr>
          <w:b w:val="1"/>
          <w:bCs w:val="1"/>
        </w:rPr>
      </w:pPr>
      <w:r w:rsidDel="00000000" w:rsidR="00000000" w:rsidRPr="00000000">
        <w:rPr>
          <w:b w:val="1"/>
          <w:bCs w:val="1"/>
          <w:rtl w:val="0"/>
        </w:rPr>
        <w:t xml:space="preserve">Costos = 185.400</w:t>
      </w:r>
    </w:p>
    <w:p w:rsidR="00000000" w:rsidDel="00000000" w:rsidP="00000000" w:rsidRDefault="00000000" w:rsidRPr="00000000" w14:paraId="00000419">
      <w:pPr>
        <w:ind w:left="0" w:firstLine="0"/>
        <w:jc w:val="both"/>
        <w:rPr>
          <w:b w:val="1"/>
          <w:bCs w:val="1"/>
        </w:rPr>
      </w:pPr>
      <w:r w:rsidDel="00000000" w:rsidR="00000000" w:rsidRPr="00000000">
        <w:rPr>
          <w:b w:val="1"/>
          <w:bCs w:val="1"/>
          <w:rtl w:val="0"/>
        </w:rPr>
        <w:t xml:space="preserve">TOTAL = INGRESOS - GASTOS - COSTOS</w:t>
      </w:r>
    </w:p>
    <w:p w:rsidR="00000000" w:rsidDel="00000000" w:rsidP="00000000" w:rsidRDefault="00000000" w:rsidRPr="00000000" w14:paraId="0000041A">
      <w:pPr>
        <w:ind w:left="0" w:firstLine="0"/>
        <w:jc w:val="both"/>
        <w:rPr>
          <w:b w:val="1"/>
          <w:bCs w:val="1"/>
        </w:rPr>
      </w:pPr>
      <w:r w:rsidDel="00000000" w:rsidR="00000000" w:rsidRPr="00000000">
        <w:rPr>
          <w:b w:val="1"/>
          <w:bCs w:val="1"/>
          <w:rtl w:val="0"/>
        </w:rPr>
        <w:t xml:space="preserve">TOTAL = 210.000 -15.000 - 185.400 = $9.600</w:t>
      </w:r>
    </w:p>
    <w:p w:rsidR="00000000" w:rsidDel="00000000" w:rsidP="00000000" w:rsidRDefault="00000000" w:rsidRPr="00000000" w14:paraId="0000041B">
      <w:pPr>
        <w:ind w:left="0" w:firstLine="0"/>
        <w:jc w:val="both"/>
        <w:rPr>
          <w:b w:val="1"/>
          <w:bCs w:val="1"/>
        </w:rPr>
      </w:pPr>
      <w:r w:rsidDel="00000000" w:rsidR="00000000" w:rsidRPr="00000000">
        <w:rPr>
          <w:rtl w:val="0"/>
        </w:rPr>
      </w:r>
    </w:p>
    <w:p w:rsidR="00000000" w:rsidDel="00000000" w:rsidP="00000000" w:rsidRDefault="00000000" w:rsidRPr="00000000" w14:paraId="0000041C">
      <w:pPr>
        <w:ind w:left="0" w:firstLine="0"/>
        <w:jc w:val="both"/>
        <w:rPr>
          <w:b w:val="1"/>
          <w:bCs w:val="1"/>
        </w:rPr>
      </w:pPr>
      <w:r w:rsidDel="00000000" w:rsidR="00000000" w:rsidRPr="00000000">
        <w:rPr>
          <w:rtl w:val="0"/>
        </w:rPr>
      </w:r>
    </w:p>
    <w:p w:rsidR="00000000" w:rsidDel="00000000" w:rsidP="00000000" w:rsidRDefault="00000000" w:rsidRPr="00000000" w14:paraId="0000041D">
      <w:pPr>
        <w:ind w:left="0" w:firstLine="0"/>
        <w:jc w:val="both"/>
        <w:rPr>
          <w:b w:val="1"/>
          <w:bCs w:val="1"/>
        </w:rPr>
      </w:pPr>
      <w:r w:rsidDel="00000000" w:rsidR="00000000" w:rsidRPr="00000000">
        <w:rPr>
          <w:b w:val="1"/>
          <w:bCs w:val="1"/>
          <w:rtl w:val="0"/>
        </w:rPr>
        <w:t xml:space="preserve">8.2 COSTOS DE PRODUCCIÓN</w:t>
      </w:r>
    </w:p>
    <w:p w:rsidR="00000000" w:rsidDel="00000000" w:rsidP="00000000" w:rsidRDefault="00000000" w:rsidRPr="00000000" w14:paraId="0000041E">
      <w:pPr>
        <w:ind w:left="0" w:firstLine="0"/>
        <w:jc w:val="both"/>
        <w:rPr>
          <w:b w:val="1"/>
          <w:bCs w:val="1"/>
          <w:sz w:val="26"/>
          <w:szCs w:val="26"/>
          <w:u w:val="single"/>
        </w:rPr>
      </w:pPr>
      <w:r w:rsidDel="00000000" w:rsidR="00000000" w:rsidRPr="00000000">
        <w:rPr>
          <w:b w:val="1"/>
          <w:bCs w:val="1"/>
          <w:sz w:val="26"/>
          <w:szCs w:val="26"/>
          <w:u w:val="single"/>
          <w:rtl w:val="0"/>
        </w:rPr>
        <w:t xml:space="preserve">Costos para caja decorativa con una unidad </w:t>
      </w:r>
    </w:p>
    <w:p w:rsidR="00000000" w:rsidDel="00000000" w:rsidP="00000000" w:rsidRDefault="00000000" w:rsidRPr="00000000" w14:paraId="0000041F">
      <w:pPr>
        <w:ind w:left="0" w:firstLine="0"/>
        <w:jc w:val="both"/>
        <w:rPr>
          <w:b w:val="1"/>
          <w:bCs w:val="1"/>
        </w:rPr>
      </w:pPr>
      <w:r w:rsidDel="00000000" w:rsidR="00000000" w:rsidRPr="00000000">
        <w:rPr>
          <w:b w:val="1"/>
          <w:bCs w:val="1"/>
        </w:rPr>
        <w:drawing>
          <wp:inline distB="114300" distT="114300" distL="114300" distR="114300">
            <wp:extent cx="5943600" cy="2361332"/>
            <wp:effectExtent b="0" l="0" r="0" t="0"/>
            <wp:docPr id="1749211844" name="image135.png"/>
            <a:graphic>
              <a:graphicData uri="http://schemas.openxmlformats.org/drawingml/2006/picture">
                <pic:pic>
                  <pic:nvPicPr>
                    <pic:cNvPr id="0" name="image135.png"/>
                    <pic:cNvPicPr preferRelativeResize="0"/>
                  </pic:nvPicPr>
                  <pic:blipFill>
                    <a:blip r:embed="rId110"/>
                    <a:srcRect b="0" l="0" r="0" t="0"/>
                    <a:stretch>
                      <a:fillRect/>
                    </a:stretch>
                  </pic:blipFill>
                  <pic:spPr>
                    <a:xfrm>
                      <a:off x="0" y="0"/>
                      <a:ext cx="5943600" cy="2361332"/>
                    </a:xfrm>
                    <a:prstGeom prst="rect"/>
                    <a:ln/>
                  </pic:spPr>
                </pic:pic>
              </a:graphicData>
            </a:graphic>
          </wp:inline>
        </w:drawing>
      </w:r>
      <w:r w:rsidDel="00000000" w:rsidR="00000000" w:rsidRPr="00000000">
        <w:rPr>
          <w:rtl w:val="0"/>
        </w:rPr>
      </w:r>
    </w:p>
    <w:p w:rsidR="00000000" w:rsidDel="00000000" w:rsidP="00000000" w:rsidRDefault="00000000" w:rsidRPr="00000000" w14:paraId="00000420">
      <w:pPr>
        <w:ind w:left="0" w:firstLine="0"/>
        <w:jc w:val="both"/>
        <w:rPr>
          <w:b w:val="1"/>
          <w:bCs w:val="1"/>
        </w:rPr>
      </w:pPr>
      <w:r w:rsidDel="00000000" w:rsidR="00000000" w:rsidRPr="00000000">
        <w:rPr>
          <w:b w:val="1"/>
          <w:bCs w:val="1"/>
        </w:rPr>
        <w:drawing>
          <wp:inline distB="114300" distT="114300" distL="114300" distR="114300">
            <wp:extent cx="5943600" cy="2101923"/>
            <wp:effectExtent b="0" l="0" r="0" t="0"/>
            <wp:docPr id="1749211748" name="image14.png"/>
            <a:graphic>
              <a:graphicData uri="http://schemas.openxmlformats.org/drawingml/2006/picture">
                <pic:pic>
                  <pic:nvPicPr>
                    <pic:cNvPr id="0" name="image14.png"/>
                    <pic:cNvPicPr preferRelativeResize="0"/>
                  </pic:nvPicPr>
                  <pic:blipFill>
                    <a:blip r:embed="rId111"/>
                    <a:srcRect b="0" l="0" r="0" t="0"/>
                    <a:stretch>
                      <a:fillRect/>
                    </a:stretch>
                  </pic:blipFill>
                  <pic:spPr>
                    <a:xfrm>
                      <a:off x="0" y="0"/>
                      <a:ext cx="5943600" cy="2101923"/>
                    </a:xfrm>
                    <a:prstGeom prst="rect"/>
                    <a:ln/>
                  </pic:spPr>
                </pic:pic>
              </a:graphicData>
            </a:graphic>
          </wp:inline>
        </w:drawing>
      </w:r>
      <w:r w:rsidDel="00000000" w:rsidR="00000000" w:rsidRPr="00000000">
        <w:rPr>
          <w:rtl w:val="0"/>
        </w:rPr>
      </w:r>
    </w:p>
    <w:p w:rsidR="00000000" w:rsidDel="00000000" w:rsidP="00000000" w:rsidRDefault="00000000" w:rsidRPr="00000000" w14:paraId="00000421">
      <w:pPr>
        <w:ind w:left="0" w:firstLine="0"/>
        <w:jc w:val="center"/>
        <w:rPr/>
      </w:pPr>
      <w:r w:rsidDel="00000000" w:rsidR="00000000" w:rsidRPr="00000000">
        <w:rPr/>
        <w:drawing>
          <wp:inline distB="114300" distT="114300" distL="114300" distR="114300">
            <wp:extent cx="5943600" cy="1499614"/>
            <wp:effectExtent b="0" l="0" r="0" t="0"/>
            <wp:docPr id="1749211747" name="image8.png"/>
            <a:graphic>
              <a:graphicData uri="http://schemas.openxmlformats.org/drawingml/2006/picture">
                <pic:pic>
                  <pic:nvPicPr>
                    <pic:cNvPr id="0" name="image8.png"/>
                    <pic:cNvPicPr preferRelativeResize="0"/>
                  </pic:nvPicPr>
                  <pic:blipFill>
                    <a:blip r:embed="rId112"/>
                    <a:srcRect b="0" l="0" r="0" t="0"/>
                    <a:stretch>
                      <a:fillRect/>
                    </a:stretch>
                  </pic:blipFill>
                  <pic:spPr>
                    <a:xfrm>
                      <a:off x="0" y="0"/>
                      <a:ext cx="5943600" cy="1499614"/>
                    </a:xfrm>
                    <a:prstGeom prst="rect"/>
                    <a:ln/>
                  </pic:spPr>
                </pic:pic>
              </a:graphicData>
            </a:graphic>
          </wp:inline>
        </w:drawing>
      </w:r>
      <w:r w:rsidDel="00000000" w:rsidR="00000000" w:rsidRPr="00000000">
        <w:rPr>
          <w:rtl w:val="0"/>
        </w:rPr>
      </w:r>
    </w:p>
    <w:p w:rsidR="00000000" w:rsidDel="00000000" w:rsidP="00000000" w:rsidRDefault="00000000" w:rsidRPr="00000000" w14:paraId="00000422">
      <w:pPr>
        <w:ind w:left="0" w:firstLine="0"/>
        <w:jc w:val="both"/>
        <w:rPr>
          <w:b w:val="1"/>
          <w:bCs w:val="1"/>
          <w:sz w:val="26"/>
          <w:szCs w:val="26"/>
          <w:u w:val="single"/>
        </w:rPr>
      </w:pPr>
      <w:r w:rsidDel="00000000" w:rsidR="00000000" w:rsidRPr="00000000">
        <w:rPr>
          <w:rtl w:val="0"/>
        </w:rPr>
      </w:r>
    </w:p>
    <w:p w:rsidR="00000000" w:rsidDel="00000000" w:rsidP="00000000" w:rsidRDefault="00000000" w:rsidRPr="00000000" w14:paraId="00000423">
      <w:pPr>
        <w:ind w:left="0" w:firstLine="0"/>
        <w:jc w:val="both"/>
        <w:rPr>
          <w:b w:val="1"/>
          <w:bCs w:val="1"/>
          <w:sz w:val="26"/>
          <w:szCs w:val="26"/>
          <w:u w:val="single"/>
        </w:rPr>
      </w:pPr>
      <w:r w:rsidDel="00000000" w:rsidR="00000000" w:rsidRPr="00000000">
        <w:rPr>
          <w:b w:val="1"/>
          <w:bCs w:val="1"/>
          <w:sz w:val="26"/>
          <w:szCs w:val="26"/>
          <w:u w:val="single"/>
          <w:rtl w:val="0"/>
        </w:rPr>
        <w:t xml:space="preserve">Costos para caja decorativa con cuatro (4) unidades</w:t>
      </w:r>
    </w:p>
    <w:p w:rsidR="00000000" w:rsidDel="00000000" w:rsidP="00000000" w:rsidRDefault="00000000" w:rsidRPr="00000000" w14:paraId="00000424">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2349576"/>
            <wp:effectExtent b="0" l="0" r="0" t="0"/>
            <wp:docPr id="1749211751" name="image21.png"/>
            <a:graphic>
              <a:graphicData uri="http://schemas.openxmlformats.org/drawingml/2006/picture">
                <pic:pic>
                  <pic:nvPicPr>
                    <pic:cNvPr id="0" name="image21.png"/>
                    <pic:cNvPicPr preferRelativeResize="0"/>
                  </pic:nvPicPr>
                  <pic:blipFill>
                    <a:blip r:embed="rId113"/>
                    <a:srcRect b="0" l="0" r="0" t="0"/>
                    <a:stretch>
                      <a:fillRect/>
                    </a:stretch>
                  </pic:blipFill>
                  <pic:spPr>
                    <a:xfrm>
                      <a:off x="0" y="0"/>
                      <a:ext cx="5943600" cy="2349576"/>
                    </a:xfrm>
                    <a:prstGeom prst="rect"/>
                    <a:ln/>
                  </pic:spPr>
                </pic:pic>
              </a:graphicData>
            </a:graphic>
          </wp:inline>
        </w:drawing>
      </w:r>
      <w:r w:rsidDel="00000000" w:rsidR="00000000" w:rsidRPr="00000000">
        <w:rPr>
          <w:rtl w:val="0"/>
        </w:rPr>
      </w:r>
    </w:p>
    <w:p w:rsidR="00000000" w:rsidDel="00000000" w:rsidP="00000000" w:rsidRDefault="00000000" w:rsidRPr="00000000" w14:paraId="00000425">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2037752"/>
            <wp:effectExtent b="0" l="0" r="0" t="0"/>
            <wp:docPr id="1749211749" name="image34.png"/>
            <a:graphic>
              <a:graphicData uri="http://schemas.openxmlformats.org/drawingml/2006/picture">
                <pic:pic>
                  <pic:nvPicPr>
                    <pic:cNvPr id="0" name="image34.png"/>
                    <pic:cNvPicPr preferRelativeResize="0"/>
                  </pic:nvPicPr>
                  <pic:blipFill>
                    <a:blip r:embed="rId114"/>
                    <a:srcRect b="0" l="0" r="0" t="0"/>
                    <a:stretch>
                      <a:fillRect/>
                    </a:stretch>
                  </pic:blipFill>
                  <pic:spPr>
                    <a:xfrm>
                      <a:off x="0" y="0"/>
                      <a:ext cx="5943600" cy="2037752"/>
                    </a:xfrm>
                    <a:prstGeom prst="rect"/>
                    <a:ln/>
                  </pic:spPr>
                </pic:pic>
              </a:graphicData>
            </a:graphic>
          </wp:inline>
        </w:drawing>
      </w:r>
      <w:r w:rsidDel="00000000" w:rsidR="00000000" w:rsidRPr="00000000">
        <w:rPr>
          <w:rtl w:val="0"/>
        </w:rPr>
      </w:r>
    </w:p>
    <w:p w:rsidR="00000000" w:rsidDel="00000000" w:rsidP="00000000" w:rsidRDefault="00000000" w:rsidRPr="00000000" w14:paraId="00000426">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1449703"/>
            <wp:effectExtent b="0" l="0" r="0" t="0"/>
            <wp:docPr id="1749211744" name="image15.png"/>
            <a:graphic>
              <a:graphicData uri="http://schemas.openxmlformats.org/drawingml/2006/picture">
                <pic:pic>
                  <pic:nvPicPr>
                    <pic:cNvPr id="0" name="image15.png"/>
                    <pic:cNvPicPr preferRelativeResize="0"/>
                  </pic:nvPicPr>
                  <pic:blipFill>
                    <a:blip r:embed="rId115"/>
                    <a:srcRect b="0" l="0" r="0" t="0"/>
                    <a:stretch>
                      <a:fillRect/>
                    </a:stretch>
                  </pic:blipFill>
                  <pic:spPr>
                    <a:xfrm>
                      <a:off x="0" y="0"/>
                      <a:ext cx="5943600" cy="1449703"/>
                    </a:xfrm>
                    <a:prstGeom prst="rect"/>
                    <a:ln/>
                  </pic:spPr>
                </pic:pic>
              </a:graphicData>
            </a:graphic>
          </wp:inline>
        </w:drawing>
      </w:r>
      <w:r w:rsidDel="00000000" w:rsidR="00000000" w:rsidRPr="00000000">
        <w:rPr>
          <w:rtl w:val="0"/>
        </w:rPr>
      </w:r>
    </w:p>
    <w:p w:rsidR="00000000" w:rsidDel="00000000" w:rsidP="00000000" w:rsidRDefault="00000000" w:rsidRPr="00000000" w14:paraId="00000427">
      <w:pPr>
        <w:ind w:left="0" w:firstLine="0"/>
        <w:jc w:val="both"/>
        <w:rPr>
          <w:b w:val="1"/>
          <w:bCs w:val="1"/>
          <w:sz w:val="26"/>
          <w:szCs w:val="26"/>
          <w:u w:val="single"/>
        </w:rPr>
      </w:pPr>
      <w:r w:rsidDel="00000000" w:rsidR="00000000" w:rsidRPr="00000000">
        <w:rPr>
          <w:rtl w:val="0"/>
        </w:rPr>
      </w:r>
    </w:p>
    <w:p w:rsidR="00000000" w:rsidDel="00000000" w:rsidP="00000000" w:rsidRDefault="00000000" w:rsidRPr="00000000" w14:paraId="00000428">
      <w:pPr>
        <w:ind w:left="0" w:firstLine="0"/>
        <w:jc w:val="both"/>
        <w:rPr>
          <w:b w:val="1"/>
          <w:bCs w:val="1"/>
          <w:sz w:val="26"/>
          <w:szCs w:val="26"/>
          <w:u w:val="single"/>
        </w:rPr>
      </w:pPr>
      <w:r w:rsidDel="00000000" w:rsidR="00000000" w:rsidRPr="00000000">
        <w:rPr>
          <w:rtl w:val="0"/>
        </w:rPr>
      </w:r>
    </w:p>
    <w:p w:rsidR="00000000" w:rsidDel="00000000" w:rsidP="00000000" w:rsidRDefault="00000000" w:rsidRPr="00000000" w14:paraId="00000429">
      <w:pPr>
        <w:ind w:left="0" w:firstLine="0"/>
        <w:jc w:val="both"/>
        <w:rPr>
          <w:b w:val="1"/>
          <w:bCs w:val="1"/>
          <w:sz w:val="26"/>
          <w:szCs w:val="26"/>
          <w:u w:val="single"/>
        </w:rPr>
      </w:pPr>
      <w:r w:rsidDel="00000000" w:rsidR="00000000" w:rsidRPr="00000000">
        <w:rPr>
          <w:rtl w:val="0"/>
        </w:rPr>
      </w:r>
    </w:p>
    <w:p w:rsidR="00000000" w:rsidDel="00000000" w:rsidP="00000000" w:rsidRDefault="00000000" w:rsidRPr="00000000" w14:paraId="0000042A">
      <w:pPr>
        <w:ind w:left="0" w:firstLine="0"/>
        <w:jc w:val="both"/>
        <w:rPr>
          <w:b w:val="1"/>
          <w:bCs w:val="1"/>
          <w:sz w:val="26"/>
          <w:szCs w:val="26"/>
          <w:u w:val="single"/>
        </w:rPr>
      </w:pPr>
      <w:r w:rsidDel="00000000" w:rsidR="00000000" w:rsidRPr="00000000">
        <w:rPr>
          <w:b w:val="1"/>
          <w:bCs w:val="1"/>
          <w:sz w:val="26"/>
          <w:szCs w:val="26"/>
          <w:u w:val="single"/>
          <w:rtl w:val="0"/>
        </w:rPr>
        <w:t xml:space="preserve">Costos para ramo de 6 unidades</w:t>
      </w:r>
    </w:p>
    <w:p w:rsidR="00000000" w:rsidDel="00000000" w:rsidP="00000000" w:rsidRDefault="00000000" w:rsidRPr="00000000" w14:paraId="0000042B">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2496614"/>
            <wp:effectExtent b="0" l="0" r="0" t="0"/>
            <wp:docPr id="1749211743" name="image27.png"/>
            <a:graphic>
              <a:graphicData uri="http://schemas.openxmlformats.org/drawingml/2006/picture">
                <pic:pic>
                  <pic:nvPicPr>
                    <pic:cNvPr id="0" name="image27.png"/>
                    <pic:cNvPicPr preferRelativeResize="0"/>
                  </pic:nvPicPr>
                  <pic:blipFill>
                    <a:blip r:embed="rId116"/>
                    <a:srcRect b="0" l="0" r="0" t="0"/>
                    <a:stretch>
                      <a:fillRect/>
                    </a:stretch>
                  </pic:blipFill>
                  <pic:spPr>
                    <a:xfrm>
                      <a:off x="0" y="0"/>
                      <a:ext cx="5943600" cy="2496614"/>
                    </a:xfrm>
                    <a:prstGeom prst="rect"/>
                    <a:ln/>
                  </pic:spPr>
                </pic:pic>
              </a:graphicData>
            </a:graphic>
          </wp:inline>
        </w:drawing>
      </w:r>
      <w:r w:rsidDel="00000000" w:rsidR="00000000" w:rsidRPr="00000000">
        <w:rPr>
          <w:rtl w:val="0"/>
        </w:rPr>
      </w:r>
    </w:p>
    <w:p w:rsidR="00000000" w:rsidDel="00000000" w:rsidP="00000000" w:rsidRDefault="00000000" w:rsidRPr="00000000" w14:paraId="0000042C">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1975240"/>
            <wp:effectExtent b="0" l="0" r="0" t="0"/>
            <wp:docPr id="1749211746" name="image6.png"/>
            <a:graphic>
              <a:graphicData uri="http://schemas.openxmlformats.org/drawingml/2006/picture">
                <pic:pic>
                  <pic:nvPicPr>
                    <pic:cNvPr id="0" name="image6.png"/>
                    <pic:cNvPicPr preferRelativeResize="0"/>
                  </pic:nvPicPr>
                  <pic:blipFill>
                    <a:blip r:embed="rId117"/>
                    <a:srcRect b="0" l="0" r="0" t="0"/>
                    <a:stretch>
                      <a:fillRect/>
                    </a:stretch>
                  </pic:blipFill>
                  <pic:spPr>
                    <a:xfrm>
                      <a:off x="0" y="0"/>
                      <a:ext cx="5943600" cy="1975240"/>
                    </a:xfrm>
                    <a:prstGeom prst="rect"/>
                    <a:ln/>
                  </pic:spPr>
                </pic:pic>
              </a:graphicData>
            </a:graphic>
          </wp:inline>
        </w:drawing>
      </w:r>
      <w:r w:rsidDel="00000000" w:rsidR="00000000" w:rsidRPr="00000000">
        <w:rPr>
          <w:rtl w:val="0"/>
        </w:rPr>
      </w:r>
    </w:p>
    <w:p w:rsidR="00000000" w:rsidDel="00000000" w:rsidP="00000000" w:rsidRDefault="00000000" w:rsidRPr="00000000" w14:paraId="0000042D">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1625317"/>
            <wp:effectExtent b="0" l="0" r="0" t="0"/>
            <wp:docPr id="1749211745" name="image12.png"/>
            <a:graphic>
              <a:graphicData uri="http://schemas.openxmlformats.org/drawingml/2006/picture">
                <pic:pic>
                  <pic:nvPicPr>
                    <pic:cNvPr id="0" name="image12.png"/>
                    <pic:cNvPicPr preferRelativeResize="0"/>
                  </pic:nvPicPr>
                  <pic:blipFill>
                    <a:blip r:embed="rId118"/>
                    <a:srcRect b="0" l="0" r="0" t="0"/>
                    <a:stretch>
                      <a:fillRect/>
                    </a:stretch>
                  </pic:blipFill>
                  <pic:spPr>
                    <a:xfrm>
                      <a:off x="0" y="0"/>
                      <a:ext cx="5943600" cy="1625317"/>
                    </a:xfrm>
                    <a:prstGeom prst="rect"/>
                    <a:ln/>
                  </pic:spPr>
                </pic:pic>
              </a:graphicData>
            </a:graphic>
          </wp:inline>
        </w:drawing>
      </w:r>
      <w:r w:rsidDel="00000000" w:rsidR="00000000" w:rsidRPr="00000000">
        <w:rPr>
          <w:rtl w:val="0"/>
        </w:rPr>
      </w:r>
    </w:p>
    <w:p w:rsidR="00000000" w:rsidDel="00000000" w:rsidP="00000000" w:rsidRDefault="00000000" w:rsidRPr="00000000" w14:paraId="0000042E">
      <w:pPr>
        <w:ind w:firstLine="10"/>
        <w:rPr>
          <w:b w:val="1"/>
          <w:bCs w:val="1"/>
        </w:rPr>
      </w:pPr>
      <w:r w:rsidDel="00000000" w:rsidR="00000000" w:rsidRPr="00000000">
        <w:rPr>
          <w:rtl w:val="0"/>
        </w:rPr>
      </w:r>
    </w:p>
    <w:p w:rsidR="00000000" w:rsidDel="00000000" w:rsidP="00000000" w:rsidRDefault="00000000" w:rsidRPr="00000000" w14:paraId="0000042F">
      <w:pPr>
        <w:ind w:firstLine="10"/>
        <w:rPr>
          <w:b w:val="1"/>
          <w:bCs w:val="1"/>
        </w:rPr>
      </w:pPr>
      <w:r w:rsidDel="00000000" w:rsidR="00000000" w:rsidRPr="00000000">
        <w:rPr>
          <w:b w:val="1"/>
          <w:bCs w:val="1"/>
          <w:rtl w:val="0"/>
        </w:rPr>
        <w:t xml:space="preserve">8.3 BALANCE GENERAL</w:t>
      </w:r>
    </w:p>
    <w:p w:rsidR="00000000" w:rsidDel="00000000" w:rsidP="00000000" w:rsidRDefault="00000000" w:rsidRPr="00000000" w14:paraId="00000430">
      <w:pPr>
        <w:spacing w:after="0" w:line="240" w:lineRule="auto"/>
        <w:ind w:left="0" w:firstLine="0"/>
        <w:jc w:val="center"/>
        <w:rPr>
          <w:b w:val="1"/>
          <w:bCs w:val="1"/>
          <w:color w:val="cc3300"/>
          <w:sz w:val="22"/>
          <w:szCs w:val="22"/>
        </w:rPr>
      </w:pPr>
      <w:r w:rsidDel="00000000" w:rsidR="00000000" w:rsidRPr="00000000">
        <w:rPr>
          <w:b w:val="1"/>
          <w:bCs w:val="1"/>
          <w:color w:val="cc3300"/>
          <w:sz w:val="22"/>
          <w:szCs w:val="22"/>
        </w:rPr>
        <w:drawing>
          <wp:inline distB="114300" distT="114300" distL="114300" distR="114300">
            <wp:extent cx="5105400" cy="6657975"/>
            <wp:effectExtent b="0" l="0" r="0" t="0"/>
            <wp:docPr id="1749211742" name="image7.jpg"/>
            <a:graphic>
              <a:graphicData uri="http://schemas.openxmlformats.org/drawingml/2006/picture">
                <pic:pic>
                  <pic:nvPicPr>
                    <pic:cNvPr id="0" name="image7.jpg"/>
                    <pic:cNvPicPr preferRelativeResize="0"/>
                  </pic:nvPicPr>
                  <pic:blipFill>
                    <a:blip r:embed="rId119"/>
                    <a:srcRect b="0" l="0" r="0" t="0"/>
                    <a:stretch>
                      <a:fillRect/>
                    </a:stretch>
                  </pic:blipFill>
                  <pic:spPr>
                    <a:xfrm>
                      <a:off x="0" y="0"/>
                      <a:ext cx="5105400" cy="6657975"/>
                    </a:xfrm>
                    <a:prstGeom prst="rect"/>
                    <a:ln/>
                  </pic:spPr>
                </pic:pic>
              </a:graphicData>
            </a:graphic>
          </wp:inline>
        </w:drawing>
      </w:r>
      <w:r w:rsidDel="00000000" w:rsidR="00000000" w:rsidRPr="00000000">
        <w:rPr>
          <w:rtl w:val="0"/>
        </w:rPr>
      </w:r>
    </w:p>
    <w:p w:rsidR="00000000" w:rsidDel="00000000" w:rsidP="00000000" w:rsidRDefault="00000000" w:rsidRPr="00000000" w14:paraId="00000431">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2983587"/>
            <wp:effectExtent b="0" l="0" r="0" t="0"/>
            <wp:docPr id="1749211741" name="image22.png"/>
            <a:graphic>
              <a:graphicData uri="http://schemas.openxmlformats.org/drawingml/2006/picture">
                <pic:pic>
                  <pic:nvPicPr>
                    <pic:cNvPr id="0" name="image22.png"/>
                    <pic:cNvPicPr preferRelativeResize="0"/>
                  </pic:nvPicPr>
                  <pic:blipFill>
                    <a:blip r:embed="rId120"/>
                    <a:srcRect b="0" l="0" r="0" t="0"/>
                    <a:stretch>
                      <a:fillRect/>
                    </a:stretch>
                  </pic:blipFill>
                  <pic:spPr>
                    <a:xfrm>
                      <a:off x="0" y="0"/>
                      <a:ext cx="5943600" cy="2983587"/>
                    </a:xfrm>
                    <a:prstGeom prst="rect"/>
                    <a:ln/>
                  </pic:spPr>
                </pic:pic>
              </a:graphicData>
            </a:graphic>
          </wp:inline>
        </w:drawing>
      </w:r>
      <w:r w:rsidDel="00000000" w:rsidR="00000000" w:rsidRPr="00000000">
        <w:rPr>
          <w:rtl w:val="0"/>
        </w:rPr>
      </w:r>
    </w:p>
    <w:p w:rsidR="00000000" w:rsidDel="00000000" w:rsidP="00000000" w:rsidRDefault="00000000" w:rsidRPr="00000000" w14:paraId="00000432">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3416300"/>
            <wp:effectExtent b="0" l="0" r="0" t="0"/>
            <wp:docPr id="1749211817" name="image103.png"/>
            <a:graphic>
              <a:graphicData uri="http://schemas.openxmlformats.org/drawingml/2006/picture">
                <pic:pic>
                  <pic:nvPicPr>
                    <pic:cNvPr id="0" name="image103.png"/>
                    <pic:cNvPicPr preferRelativeResize="0"/>
                  </pic:nvPicPr>
                  <pic:blipFill>
                    <a:blip r:embed="rId121"/>
                    <a:srcRect b="0" l="0" r="0" t="0"/>
                    <a:stretch>
                      <a:fillRect/>
                    </a:stretch>
                  </pic:blipFill>
                  <pic:spPr>
                    <a:xfrm>
                      <a:off x="0" y="0"/>
                      <a:ext cx="59436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433">
      <w:pPr>
        <w:ind w:left="0" w:firstLine="0"/>
        <w:jc w:val="both"/>
        <w:rPr>
          <w:b w:val="1"/>
          <w:bCs w:val="1"/>
          <w:sz w:val="26"/>
          <w:szCs w:val="26"/>
          <w:u w:val="single"/>
        </w:rPr>
      </w:pPr>
      <w:r w:rsidDel="00000000" w:rsidR="00000000" w:rsidRPr="00000000">
        <w:rPr>
          <w:rtl w:val="0"/>
        </w:rPr>
      </w:r>
    </w:p>
    <w:p w:rsidR="00000000" w:rsidDel="00000000" w:rsidP="00000000" w:rsidRDefault="00000000" w:rsidRPr="00000000" w14:paraId="00000434">
      <w:pPr>
        <w:ind w:left="0" w:firstLine="0"/>
        <w:jc w:val="both"/>
        <w:rPr>
          <w:b w:val="1"/>
          <w:bCs w:val="1"/>
          <w:sz w:val="26"/>
          <w:szCs w:val="26"/>
          <w:u w:val="single"/>
        </w:rPr>
      </w:pPr>
      <w:r w:rsidDel="00000000" w:rsidR="00000000" w:rsidRPr="00000000">
        <w:rPr>
          <w:rtl w:val="0"/>
        </w:rPr>
      </w:r>
    </w:p>
    <w:p w:rsidR="00000000" w:rsidDel="00000000" w:rsidP="00000000" w:rsidRDefault="00000000" w:rsidRPr="00000000" w14:paraId="00000435">
      <w:pPr>
        <w:ind w:left="0" w:firstLine="0"/>
        <w:jc w:val="both"/>
        <w:rPr>
          <w:b w:val="1"/>
          <w:bCs w:val="1"/>
          <w:sz w:val="26"/>
          <w:szCs w:val="26"/>
          <w:u w:val="single"/>
        </w:rPr>
      </w:pPr>
      <w:r w:rsidDel="00000000" w:rsidR="00000000" w:rsidRPr="00000000">
        <w:rPr>
          <w:rtl w:val="0"/>
        </w:rPr>
      </w:r>
    </w:p>
    <w:p w:rsidR="00000000" w:rsidDel="00000000" w:rsidP="00000000" w:rsidRDefault="00000000" w:rsidRPr="00000000" w14:paraId="00000436">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3873500"/>
            <wp:effectExtent b="0" l="0" r="0" t="0"/>
            <wp:docPr id="1749211811" name="image91.png"/>
            <a:graphic>
              <a:graphicData uri="http://schemas.openxmlformats.org/drawingml/2006/picture">
                <pic:pic>
                  <pic:nvPicPr>
                    <pic:cNvPr id="0" name="image91.png"/>
                    <pic:cNvPicPr preferRelativeResize="0"/>
                  </pic:nvPicPr>
                  <pic:blipFill>
                    <a:blip r:embed="rId122"/>
                    <a:srcRect b="0" l="0" r="0" t="0"/>
                    <a:stretch>
                      <a:fillRect/>
                    </a:stretch>
                  </pic:blipFill>
                  <pic:spPr>
                    <a:xfrm>
                      <a:off x="0" y="0"/>
                      <a:ext cx="5943600" cy="3873500"/>
                    </a:xfrm>
                    <a:prstGeom prst="rect"/>
                    <a:ln/>
                  </pic:spPr>
                </pic:pic>
              </a:graphicData>
            </a:graphic>
          </wp:inline>
        </w:drawing>
      </w:r>
      <w:r w:rsidDel="00000000" w:rsidR="00000000" w:rsidRPr="00000000">
        <w:rPr>
          <w:rtl w:val="0"/>
        </w:rPr>
      </w:r>
    </w:p>
    <w:p w:rsidR="00000000" w:rsidDel="00000000" w:rsidP="00000000" w:rsidRDefault="00000000" w:rsidRPr="00000000" w14:paraId="00000437">
      <w:pPr>
        <w:ind w:left="0" w:firstLine="0"/>
        <w:jc w:val="both"/>
        <w:rPr>
          <w:b w:val="1"/>
          <w:bCs w:val="1"/>
          <w:sz w:val="26"/>
          <w:szCs w:val="26"/>
          <w:u w:val="single"/>
        </w:rPr>
      </w:pPr>
      <w:r w:rsidDel="00000000" w:rsidR="00000000" w:rsidRPr="00000000">
        <w:rPr>
          <w:b w:val="1"/>
          <w:bCs w:val="1"/>
          <w:sz w:val="26"/>
          <w:szCs w:val="26"/>
          <w:u w:val="single"/>
        </w:rPr>
        <w:drawing>
          <wp:inline distB="114300" distT="114300" distL="114300" distR="114300">
            <wp:extent cx="5943600" cy="1727200"/>
            <wp:effectExtent b="0" l="0" r="0" t="0"/>
            <wp:docPr id="1749211810" name="image88.png"/>
            <a:graphic>
              <a:graphicData uri="http://schemas.openxmlformats.org/drawingml/2006/picture">
                <pic:pic>
                  <pic:nvPicPr>
                    <pic:cNvPr id="0" name="image88.png"/>
                    <pic:cNvPicPr preferRelativeResize="0"/>
                  </pic:nvPicPr>
                  <pic:blipFill>
                    <a:blip r:embed="rId123"/>
                    <a:srcRect b="0" l="0" r="0" t="0"/>
                    <a:stretch>
                      <a:fillRect/>
                    </a:stretch>
                  </pic:blipFill>
                  <pic:spPr>
                    <a:xfrm>
                      <a:off x="0" y="0"/>
                      <a:ext cx="5943600" cy="1727200"/>
                    </a:xfrm>
                    <a:prstGeom prst="rect"/>
                    <a:ln/>
                  </pic:spPr>
                </pic:pic>
              </a:graphicData>
            </a:graphic>
          </wp:inline>
        </w:drawing>
      </w:r>
      <w:r w:rsidDel="00000000" w:rsidR="00000000" w:rsidRPr="00000000">
        <w:rPr>
          <w:rtl w:val="0"/>
        </w:rPr>
      </w:r>
    </w:p>
    <w:p w:rsidR="00000000" w:rsidDel="00000000" w:rsidP="00000000" w:rsidRDefault="00000000" w:rsidRPr="00000000" w14:paraId="00000438">
      <w:pPr>
        <w:ind w:left="0" w:firstLine="0"/>
        <w:jc w:val="both"/>
        <w:rPr>
          <w:b w:val="1"/>
          <w:bCs w:val="1"/>
          <w:sz w:val="26"/>
          <w:szCs w:val="26"/>
          <w:u w:val="single"/>
        </w:rPr>
      </w:pPr>
      <w:r w:rsidDel="00000000" w:rsidR="00000000" w:rsidRPr="00000000">
        <w:rPr>
          <w:rtl w:val="0"/>
        </w:rPr>
      </w:r>
    </w:p>
    <w:p w:rsidR="00000000" w:rsidDel="00000000" w:rsidP="00000000" w:rsidRDefault="00000000" w:rsidRPr="00000000" w14:paraId="00000439">
      <w:pPr>
        <w:ind w:left="0" w:firstLine="0"/>
        <w:jc w:val="both"/>
        <w:rPr/>
      </w:pPr>
      <w:r w:rsidDel="00000000" w:rsidR="00000000" w:rsidRPr="00000000">
        <w:rPr>
          <w:b w:val="1"/>
          <w:bCs w:val="1"/>
          <w:sz w:val="26"/>
          <w:szCs w:val="26"/>
          <w:u w:val="single"/>
          <w:rtl w:val="0"/>
        </w:rPr>
        <w:t xml:space="preserve"> </w:t>
      </w:r>
      <w:r w:rsidDel="00000000" w:rsidR="00000000" w:rsidRPr="00000000">
        <w:rPr>
          <w:rtl w:val="0"/>
        </w:rPr>
      </w:r>
    </w:p>
    <w:p w:rsidR="00000000" w:rsidDel="00000000" w:rsidP="00000000" w:rsidRDefault="00000000" w:rsidRPr="00000000" w14:paraId="0000043A">
      <w:pPr>
        <w:ind w:left="0" w:firstLine="0"/>
        <w:rPr>
          <w:b w:val="1"/>
          <w:bCs w:val="1"/>
        </w:rPr>
      </w:pPr>
      <w:r w:rsidDel="00000000" w:rsidR="00000000" w:rsidRPr="00000000">
        <w:rPr>
          <w:rtl w:val="0"/>
        </w:rPr>
      </w:r>
    </w:p>
    <w:p w:rsidR="00000000" w:rsidDel="00000000" w:rsidP="00000000" w:rsidRDefault="00000000" w:rsidRPr="00000000" w14:paraId="0000043B">
      <w:pPr>
        <w:ind w:left="0" w:firstLine="0"/>
        <w:rPr>
          <w:b w:val="1"/>
          <w:bCs w:val="1"/>
        </w:rPr>
      </w:pPr>
      <w:r w:rsidDel="00000000" w:rsidR="00000000" w:rsidRPr="00000000">
        <w:rPr>
          <w:b w:val="1"/>
          <w:bCs w:val="1"/>
          <w:rtl w:val="0"/>
        </w:rPr>
        <w:t xml:space="preserve">CAPITULO 9.1 CRONOGRAMA ACTIVIDADES</w:t>
      </w:r>
    </w:p>
    <w:p w:rsidR="00000000" w:rsidDel="00000000" w:rsidP="00000000" w:rsidRDefault="00000000" w:rsidRPr="00000000" w14:paraId="0000043C">
      <w:pPr>
        <w:ind w:firstLine="10"/>
        <w:rPr>
          <w:b w:val="1"/>
          <w:bCs w:val="1"/>
        </w:rPr>
      </w:pPr>
      <w:r w:rsidDel="00000000" w:rsidR="00000000" w:rsidRPr="00000000">
        <w:rPr/>
        <w:drawing>
          <wp:inline distB="0" distT="0" distL="0" distR="0">
            <wp:extent cx="7162800" cy="6291263"/>
            <wp:effectExtent b="0" l="0" r="0" t="0"/>
            <wp:docPr id="1749211813" name="image101.png"/>
            <a:graphic>
              <a:graphicData uri="http://schemas.openxmlformats.org/drawingml/2006/picture">
                <pic:pic>
                  <pic:nvPicPr>
                    <pic:cNvPr id="0" name="image101.png"/>
                    <pic:cNvPicPr preferRelativeResize="0"/>
                  </pic:nvPicPr>
                  <pic:blipFill>
                    <a:blip r:embed="rId10"/>
                    <a:srcRect b="0" l="0" r="0" t="0"/>
                    <a:stretch>
                      <a:fillRect/>
                    </a:stretch>
                  </pic:blipFill>
                  <pic:spPr>
                    <a:xfrm rot="16200000">
                      <a:off x="0" y="0"/>
                      <a:ext cx="7162800" cy="6291263"/>
                    </a:xfrm>
                    <a:prstGeom prst="rect"/>
                    <a:ln/>
                  </pic:spPr>
                </pic:pic>
              </a:graphicData>
            </a:graphic>
          </wp:inline>
        </w:drawing>
      </w:r>
      <w:r w:rsidDel="00000000" w:rsidR="00000000" w:rsidRPr="00000000">
        <w:rPr>
          <w:rtl w:val="0"/>
        </w:rPr>
      </w:r>
    </w:p>
    <w:p w:rsidR="00000000" w:rsidDel="00000000" w:rsidP="00000000" w:rsidRDefault="00000000" w:rsidRPr="00000000" w14:paraId="0000043D">
      <w:pPr>
        <w:ind w:firstLine="10"/>
        <w:rPr>
          <w:b w:val="1"/>
          <w:bCs w:val="1"/>
        </w:rPr>
      </w:pPr>
      <w:r w:rsidDel="00000000" w:rsidR="00000000" w:rsidRPr="00000000">
        <w:rPr>
          <w:b w:val="1"/>
          <w:bCs w:val="1"/>
          <w:rtl w:val="0"/>
        </w:rPr>
        <w:t xml:space="preserve">10. CONCLUSIÓN</w:t>
      </w:r>
    </w:p>
    <w:p w:rsidR="00000000" w:rsidDel="00000000" w:rsidP="00000000" w:rsidRDefault="00000000" w:rsidRPr="00000000" w14:paraId="0000043E">
      <w:pPr>
        <w:ind w:firstLine="10"/>
        <w:rPr/>
      </w:pPr>
      <w:r w:rsidDel="00000000" w:rsidR="00000000" w:rsidRPr="00000000">
        <w:rPr>
          <w:rtl w:val="0"/>
        </w:rPr>
        <w:t xml:space="preserve">Desde la gestión empresarial, hemos explorado a fondo los diferentes tipos de clasificación de sociedades en Colombia, tales como:</w:t>
      </w:r>
    </w:p>
    <w:p w:rsidR="00000000" w:rsidDel="00000000" w:rsidP="00000000" w:rsidRDefault="00000000" w:rsidRPr="00000000" w14:paraId="0000043F">
      <w:pPr>
        <w:ind w:left="0" w:firstLine="0"/>
        <w:rPr/>
      </w:pPr>
      <w:r w:rsidDel="00000000" w:rsidR="00000000" w:rsidRPr="00000000">
        <w:rPr>
          <w:rtl w:val="0"/>
        </w:rPr>
        <w:t xml:space="preserve">Sociedad Anónima (S.A.)</w:t>
      </w:r>
    </w:p>
    <w:p w:rsidR="00000000" w:rsidDel="00000000" w:rsidP="00000000" w:rsidRDefault="00000000" w:rsidRPr="00000000" w14:paraId="00000440">
      <w:pPr>
        <w:ind w:left="0" w:firstLine="0"/>
        <w:rPr/>
      </w:pPr>
      <w:r w:rsidDel="00000000" w:rsidR="00000000" w:rsidRPr="00000000">
        <w:rPr>
          <w:rtl w:val="0"/>
        </w:rPr>
        <w:t xml:space="preserve">Sociedad Limitada (S.L.)</w:t>
      </w:r>
    </w:p>
    <w:p w:rsidR="00000000" w:rsidDel="00000000" w:rsidP="00000000" w:rsidRDefault="00000000" w:rsidRPr="00000000" w14:paraId="00000441">
      <w:pPr>
        <w:ind w:firstLine="10"/>
        <w:rPr/>
      </w:pPr>
      <w:r w:rsidDel="00000000" w:rsidR="00000000" w:rsidRPr="00000000">
        <w:rPr>
          <w:rtl w:val="0"/>
        </w:rPr>
        <w:t xml:space="preserve">Sociedad por Acciones Simplificada (S.A.S.)</w:t>
      </w:r>
    </w:p>
    <w:p w:rsidR="00000000" w:rsidDel="00000000" w:rsidP="00000000" w:rsidRDefault="00000000" w:rsidRPr="00000000" w14:paraId="00000442">
      <w:pPr>
        <w:ind w:firstLine="10"/>
        <w:rPr/>
      </w:pPr>
      <w:r w:rsidDel="00000000" w:rsidR="00000000" w:rsidRPr="00000000">
        <w:rPr>
          <w:rtl w:val="0"/>
        </w:rPr>
        <w:t xml:space="preserve">Comprendimos cómo constituir una empresa legalmente, lo que incluye la formulación de su misión y visión, así como la justificación y los objetivos que guiarán nuestras operaciones. </w:t>
      </w:r>
    </w:p>
    <w:p w:rsidR="00000000" w:rsidDel="00000000" w:rsidP="00000000" w:rsidRDefault="00000000" w:rsidRPr="00000000" w14:paraId="00000443">
      <w:pPr>
        <w:ind w:firstLine="10"/>
        <w:rPr/>
      </w:pPr>
      <w:r w:rsidDel="00000000" w:rsidR="00000000" w:rsidRPr="00000000">
        <w:rPr>
          <w:rtl w:val="0"/>
        </w:rPr>
        <w:t xml:space="preserve">Además, identificamos los documentos necesarios para la constitución de la empresa, tales como el certificado de existencia y representación legal, los estatutos sociales y el RUT. Aprendimos sobre el proceso de diligenciamiento y cómo radicar estos documentos en la cámara de comercio, asegurando su legalidad y formalización.</w:t>
      </w:r>
    </w:p>
    <w:p w:rsidR="00000000" w:rsidDel="00000000" w:rsidP="00000000" w:rsidRDefault="00000000" w:rsidRPr="00000000" w14:paraId="00000444">
      <w:pPr>
        <w:ind w:firstLine="10"/>
        <w:rPr/>
      </w:pPr>
      <w:r w:rsidDel="00000000" w:rsidR="00000000" w:rsidRPr="00000000">
        <w:rPr>
          <w:rtl w:val="0"/>
        </w:rPr>
        <w:t xml:space="preserve">Desde la línea de Ingeniería, nos enfocamos en la sistematización de nuestra empresa para optimizar las ventas. Utilizamos herramientas como:</w:t>
      </w:r>
    </w:p>
    <w:p w:rsidR="00000000" w:rsidDel="00000000" w:rsidP="00000000" w:rsidRDefault="00000000" w:rsidRPr="00000000" w14:paraId="00000445">
      <w:pPr>
        <w:ind w:firstLine="10"/>
        <w:rPr/>
      </w:pPr>
      <w:r w:rsidDel="00000000" w:rsidR="00000000" w:rsidRPr="00000000">
        <w:rPr>
          <w:rtl w:val="0"/>
        </w:rPr>
        <w:t xml:space="preserve">HTML para desarrollar nuestra página web, lo que nos permite tener una presencia online efectiva.</w:t>
      </w:r>
    </w:p>
    <w:p w:rsidR="00000000" w:rsidDel="00000000" w:rsidP="00000000" w:rsidRDefault="00000000" w:rsidRPr="00000000" w14:paraId="00000446">
      <w:pPr>
        <w:ind w:firstLine="10"/>
        <w:rPr/>
      </w:pPr>
      <w:r w:rsidDel="00000000" w:rsidR="00000000" w:rsidRPr="00000000">
        <w:rPr>
          <w:rtl w:val="0"/>
        </w:rPr>
        <w:t xml:space="preserve">WIX, que facilita la creación de una plataforma atractiva donde se exhiben nuestros productos de manera profesional.</w:t>
      </w:r>
    </w:p>
    <w:p w:rsidR="00000000" w:rsidDel="00000000" w:rsidP="00000000" w:rsidRDefault="00000000" w:rsidRPr="00000000" w14:paraId="00000447">
      <w:pPr>
        <w:ind w:firstLine="10"/>
        <w:rPr/>
      </w:pPr>
      <w:r w:rsidDel="00000000" w:rsidR="00000000" w:rsidRPr="00000000">
        <w:rPr>
          <w:rtl w:val="0"/>
        </w:rPr>
        <w:t xml:space="preserve">MySQL para gestionar la base de datos de nuestros clientes y productos, lo que mejora la organización y el análisis de datos.</w:t>
      </w:r>
    </w:p>
    <w:p w:rsidR="00000000" w:rsidDel="00000000" w:rsidP="00000000" w:rsidRDefault="00000000" w:rsidRPr="00000000" w14:paraId="00000448">
      <w:pPr>
        <w:ind w:left="0" w:firstLine="0"/>
        <w:rPr/>
      </w:pPr>
      <w:r w:rsidDel="00000000" w:rsidR="00000000" w:rsidRPr="00000000">
        <w:rPr>
          <w:rtl w:val="0"/>
        </w:rPr>
        <w:t xml:space="preserve">Estos aprendizajes no solo fortalecen nuestras capacidades empresariales, sino que también nos preparan para enfrentar los retos del mercado digital actual, haciéndonos más competitivos.</w:t>
      </w:r>
    </w:p>
    <w:p w:rsidR="00000000" w:rsidDel="00000000" w:rsidP="00000000" w:rsidRDefault="00000000" w:rsidRPr="00000000" w14:paraId="00000449">
      <w:pPr>
        <w:ind w:firstLine="10"/>
        <w:rPr/>
      </w:pPr>
      <w:r w:rsidDel="00000000" w:rsidR="00000000" w:rsidRPr="00000000">
        <w:rPr>
          <w:rtl w:val="0"/>
        </w:rPr>
      </w:r>
    </w:p>
    <w:p w:rsidR="00000000" w:rsidDel="00000000" w:rsidP="00000000" w:rsidRDefault="00000000" w:rsidRPr="00000000" w14:paraId="0000044A">
      <w:pPr>
        <w:ind w:left="0" w:firstLine="0"/>
        <w:rPr/>
      </w:pPr>
      <w:r w:rsidDel="00000000" w:rsidR="00000000" w:rsidRPr="00000000">
        <w:rPr>
          <w:rtl w:val="0"/>
        </w:rPr>
      </w:r>
    </w:p>
    <w:p w:rsidR="00000000" w:rsidDel="00000000" w:rsidP="00000000" w:rsidRDefault="00000000" w:rsidRPr="00000000" w14:paraId="0000044B">
      <w:pPr>
        <w:ind w:left="0" w:firstLine="0"/>
        <w:rPr>
          <w:b w:val="1"/>
          <w:bCs w:val="1"/>
        </w:rPr>
      </w:pPr>
      <w:r w:rsidDel="00000000" w:rsidR="00000000" w:rsidRPr="00000000">
        <w:rPr>
          <w:rtl w:val="0"/>
        </w:rPr>
      </w:r>
    </w:p>
    <w:p w:rsidR="00000000" w:rsidDel="00000000" w:rsidP="00000000" w:rsidRDefault="00000000" w:rsidRPr="00000000" w14:paraId="0000044C">
      <w:pPr>
        <w:ind w:firstLine="10"/>
        <w:rPr>
          <w:b w:val="1"/>
          <w:bCs w:val="1"/>
        </w:rPr>
      </w:pPr>
      <w:r w:rsidDel="00000000" w:rsidR="00000000" w:rsidRPr="00000000">
        <w:rPr>
          <w:b w:val="1"/>
          <w:bCs w:val="1"/>
          <w:rtl w:val="0"/>
        </w:rPr>
        <w:t xml:space="preserve">BIBLIOGRAFIA</w:t>
      </w:r>
    </w:p>
    <w:p w:rsidR="00000000" w:rsidDel="00000000" w:rsidP="00000000" w:rsidRDefault="00000000" w:rsidRPr="00000000" w14:paraId="0000044D">
      <w:pPr>
        <w:numPr>
          <w:ilvl w:val="0"/>
          <w:numId w:val="7"/>
        </w:numPr>
        <w:ind w:left="720" w:hanging="360"/>
        <w:rPr/>
      </w:pPr>
      <w:r w:rsidDel="00000000" w:rsidR="00000000" w:rsidRPr="00000000">
        <w:rPr>
          <w:rtl w:val="0"/>
        </w:rPr>
        <w:t xml:space="preserve">Flórez, R., &amp; Cárdenas, L. (2017). Conservación postcosecha de flores cortadas: aspectos fisiológicos y tecnológicos. Bogotá: Universidad Nacional de Colombia.</w:t>
      </w:r>
    </w:p>
    <w:p w:rsidR="00000000" w:rsidDel="00000000" w:rsidP="00000000" w:rsidRDefault="00000000" w:rsidRPr="00000000" w14:paraId="0000044E">
      <w:pPr>
        <w:ind w:left="720" w:firstLine="0"/>
        <w:rPr/>
      </w:pPr>
      <w:r w:rsidDel="00000000" w:rsidR="00000000" w:rsidRPr="00000000">
        <w:rPr>
          <w:rtl w:val="0"/>
        </w:rPr>
      </w:r>
    </w:p>
    <w:p w:rsidR="00000000" w:rsidDel="00000000" w:rsidP="00000000" w:rsidRDefault="00000000" w:rsidRPr="00000000" w14:paraId="0000044F">
      <w:pPr>
        <w:numPr>
          <w:ilvl w:val="0"/>
          <w:numId w:val="7"/>
        </w:numPr>
        <w:ind w:left="720" w:hanging="360"/>
        <w:rPr/>
      </w:pPr>
      <w:r w:rsidDel="00000000" w:rsidR="00000000" w:rsidRPr="00000000">
        <w:rPr>
          <w:rtl w:val="0"/>
        </w:rPr>
        <w:t xml:space="preserve">Instituto Colombiano Agropecuario – ICA. (2021). Manual de buenas prácticas agrícolas en floricultura. Bogotá: ICA.</w:t>
      </w:r>
    </w:p>
    <w:p w:rsidR="00000000" w:rsidDel="00000000" w:rsidP="00000000" w:rsidRDefault="00000000" w:rsidRPr="00000000" w14:paraId="00000450">
      <w:pPr>
        <w:ind w:left="720" w:firstLine="0"/>
        <w:rPr/>
      </w:pPr>
      <w:r w:rsidDel="00000000" w:rsidR="00000000" w:rsidRPr="00000000">
        <w:rPr>
          <w:rtl w:val="0"/>
        </w:rPr>
      </w:r>
    </w:p>
    <w:p w:rsidR="00000000" w:rsidDel="00000000" w:rsidP="00000000" w:rsidRDefault="00000000" w:rsidRPr="00000000" w14:paraId="00000451">
      <w:pPr>
        <w:numPr>
          <w:ilvl w:val="0"/>
          <w:numId w:val="7"/>
        </w:numPr>
        <w:spacing w:after="0" w:lineRule="auto"/>
        <w:ind w:left="720" w:hanging="360"/>
        <w:rPr/>
      </w:pPr>
      <w:r w:rsidDel="00000000" w:rsidR="00000000" w:rsidRPr="00000000">
        <w:rPr>
          <w:rtl w:val="0"/>
        </w:rPr>
        <w:t xml:space="preserve">Sánchez, J., &amp; Rodríguez, P. (2019). Conservación de flores mediante técnicas de preservación natural. Revista Colombiana de Ciencias Hortícolas, 13(2), 250-263. https://doi.org/10.17584/rcch</w:t>
      </w:r>
    </w:p>
    <w:p w:rsidR="00000000" w:rsidDel="00000000" w:rsidP="00000000" w:rsidRDefault="00000000" w:rsidRPr="00000000" w14:paraId="00000452">
      <w:pPr>
        <w:numPr>
          <w:ilvl w:val="0"/>
          <w:numId w:val="7"/>
        </w:numPr>
        <w:ind w:left="720" w:hanging="360"/>
        <w:rPr/>
      </w:pPr>
      <w:r w:rsidDel="00000000" w:rsidR="00000000" w:rsidRPr="00000000">
        <w:rPr>
          <w:rtl w:val="0"/>
        </w:rPr>
        <w:t xml:space="preserve">International Trade Centre – ITC. (2020). Floriculture: Post-harvest management practices. Geneva: ITC.</w:t>
      </w:r>
    </w:p>
    <w:p w:rsidR="00000000" w:rsidDel="00000000" w:rsidP="00000000" w:rsidRDefault="00000000" w:rsidRPr="00000000" w14:paraId="00000453">
      <w:pPr>
        <w:ind w:left="720" w:firstLine="0"/>
        <w:rPr/>
      </w:pPr>
      <w:r w:rsidDel="00000000" w:rsidR="00000000" w:rsidRPr="00000000">
        <w:rPr>
          <w:rtl w:val="0"/>
        </w:rPr>
      </w:r>
    </w:p>
    <w:p w:rsidR="00000000" w:rsidDel="00000000" w:rsidP="00000000" w:rsidRDefault="00000000" w:rsidRPr="00000000" w14:paraId="00000454">
      <w:pPr>
        <w:numPr>
          <w:ilvl w:val="0"/>
          <w:numId w:val="7"/>
        </w:numPr>
        <w:ind w:left="720" w:hanging="360"/>
        <w:rPr/>
      </w:pPr>
      <w:r w:rsidDel="00000000" w:rsidR="00000000" w:rsidRPr="00000000">
        <w:rPr>
          <w:rtl w:val="0"/>
        </w:rPr>
        <w:t xml:space="preserve">López, M., &amp; Gutiérrez, A. (2022). Emprendimiento sostenible en el sector floricultor colombiano. Revista Facultad de Ciencias Económicas, 30(1), 45-58. https://doi.org/10.18359/rfce</w:t>
      </w:r>
    </w:p>
    <w:p w:rsidR="00000000" w:rsidDel="00000000" w:rsidP="00000000" w:rsidRDefault="00000000" w:rsidRPr="00000000" w14:paraId="00000455">
      <w:pPr>
        <w:ind w:left="720" w:firstLine="0"/>
        <w:rPr/>
      </w:pPr>
      <w:r w:rsidDel="00000000" w:rsidR="00000000" w:rsidRPr="00000000">
        <w:rPr>
          <w:rtl w:val="0"/>
        </w:rPr>
      </w:r>
    </w:p>
    <w:p w:rsidR="00000000" w:rsidDel="00000000" w:rsidP="00000000" w:rsidRDefault="00000000" w:rsidRPr="00000000" w14:paraId="00000456">
      <w:pPr>
        <w:numPr>
          <w:ilvl w:val="0"/>
          <w:numId w:val="7"/>
        </w:numPr>
        <w:ind w:left="720" w:hanging="360"/>
        <w:rPr/>
      </w:pPr>
      <w:r w:rsidDel="00000000" w:rsidR="00000000" w:rsidRPr="00000000">
        <w:rPr>
          <w:rtl w:val="0"/>
        </w:rPr>
        <w:t xml:space="preserve">Ministerio de Ambiente y Desarrollo Sostenible de Colombia. (2020). Estrategias de economía circular en el sector agrícola y floricultor. Bogotá: MADS. https://www.minambiente.gov.co</w:t>
      </w:r>
    </w:p>
    <w:p w:rsidR="00000000" w:rsidDel="00000000" w:rsidP="00000000" w:rsidRDefault="00000000" w:rsidRPr="00000000" w14:paraId="00000457">
      <w:pPr>
        <w:ind w:left="720" w:firstLine="0"/>
        <w:rPr/>
      </w:pPr>
      <w:r w:rsidDel="00000000" w:rsidR="00000000" w:rsidRPr="00000000">
        <w:rPr>
          <w:rtl w:val="0"/>
        </w:rPr>
      </w:r>
    </w:p>
    <w:p w:rsidR="00000000" w:rsidDel="00000000" w:rsidP="00000000" w:rsidRDefault="00000000" w:rsidRPr="00000000" w14:paraId="00000458">
      <w:pPr>
        <w:numPr>
          <w:ilvl w:val="0"/>
          <w:numId w:val="7"/>
        </w:numPr>
        <w:ind w:left="720" w:hanging="360"/>
        <w:rPr/>
      </w:pPr>
      <w:r w:rsidDel="00000000" w:rsidR="00000000" w:rsidRPr="00000000">
        <w:rPr>
          <w:rtl w:val="0"/>
        </w:rPr>
        <w:t xml:space="preserve">Zambrano, H., &amp; Torres, F. (2018). Innovación en empaques sostenibles: alternativas biodegradables para productos agrícolas. Revista Ingeniería y Competitividad, 20(2), 145-157. </w:t>
      </w:r>
      <w:hyperlink r:id="rId124">
        <w:r w:rsidDel="00000000" w:rsidR="00000000" w:rsidRPr="00000000">
          <w:rPr>
            <w:color w:val="1155cc"/>
            <w:u w:val="single"/>
            <w:rtl w:val="0"/>
          </w:rPr>
          <w:t xml:space="preserve">https://doi.org/10.25100/iyc.v20i2</w:t>
        </w:r>
      </w:hyperlink>
      <w:r w:rsidDel="00000000" w:rsidR="00000000" w:rsidRPr="00000000">
        <w:rPr>
          <w:rtl w:val="0"/>
        </w:rPr>
      </w:r>
    </w:p>
    <w:p w:rsidR="00000000" w:rsidDel="00000000" w:rsidP="00000000" w:rsidRDefault="00000000" w:rsidRPr="00000000" w14:paraId="00000459">
      <w:pPr>
        <w:ind w:left="720" w:firstLine="0"/>
        <w:rPr/>
      </w:pPr>
      <w:r w:rsidDel="00000000" w:rsidR="00000000" w:rsidRPr="00000000">
        <w:rPr>
          <w:rtl w:val="0"/>
        </w:rPr>
      </w:r>
    </w:p>
    <w:p w:rsidR="00000000" w:rsidDel="00000000" w:rsidP="00000000" w:rsidRDefault="00000000" w:rsidRPr="00000000" w14:paraId="0000045A">
      <w:pPr>
        <w:ind w:left="720" w:firstLine="0"/>
        <w:rPr/>
      </w:pPr>
      <w:r w:rsidDel="00000000" w:rsidR="00000000" w:rsidRPr="00000000">
        <w:rPr>
          <w:rtl w:val="0"/>
        </w:rPr>
        <w:t xml:space="preserve"> </w:t>
      </w:r>
    </w:p>
    <w:p w:rsidR="00000000" w:rsidDel="00000000" w:rsidP="00000000" w:rsidRDefault="00000000" w:rsidRPr="00000000" w14:paraId="0000045B">
      <w:pPr>
        <w:ind w:firstLine="10"/>
        <w:rPr>
          <w:b w:val="1"/>
          <w:bCs w:val="1"/>
        </w:rPr>
      </w:pPr>
      <w:r w:rsidDel="00000000" w:rsidR="00000000" w:rsidRPr="00000000">
        <w:rPr>
          <w:b w:val="1"/>
          <w:bCs w:val="1"/>
          <w:rtl w:val="0"/>
        </w:rPr>
        <w:t xml:space="preserve">ANEXOS</w:t>
      </w:r>
    </w:p>
    <w:p w:rsidR="00000000" w:rsidDel="00000000" w:rsidP="00000000" w:rsidRDefault="00000000" w:rsidRPr="00000000" w14:paraId="0000045C">
      <w:pPr>
        <w:numPr>
          <w:ilvl w:val="0"/>
          <w:numId w:val="8"/>
        </w:numPr>
        <w:ind w:left="720" w:hanging="360"/>
        <w:rPr>
          <w:b w:val="1"/>
          <w:bCs w:val="1"/>
        </w:rPr>
      </w:pPr>
      <w:r w:rsidDel="00000000" w:rsidR="00000000" w:rsidRPr="00000000">
        <w:rPr>
          <w:b w:val="1"/>
          <w:bCs w:val="1"/>
          <w:rtl w:val="0"/>
        </w:rPr>
        <w:t xml:space="preserve">Modelo canvas.</w:t>
      </w:r>
    </w:p>
    <w:p w:rsidR="00000000" w:rsidDel="00000000" w:rsidP="00000000" w:rsidRDefault="00000000" w:rsidRPr="00000000" w14:paraId="0000045D">
      <w:pPr>
        <w:ind w:left="0" w:firstLine="0"/>
        <w:rPr>
          <w:b w:val="1"/>
          <w:bCs w:val="1"/>
        </w:rPr>
      </w:pPr>
      <w:r w:rsidDel="00000000" w:rsidR="00000000" w:rsidRPr="00000000">
        <w:rPr>
          <w:b w:val="1"/>
          <w:bCs w:val="1"/>
        </w:rPr>
        <w:drawing>
          <wp:inline distB="114300" distT="114300" distL="114300" distR="114300">
            <wp:extent cx="5943600" cy="4457700"/>
            <wp:effectExtent b="0" l="0" r="0" t="0"/>
            <wp:docPr id="1749211812" name="image99.png"/>
            <a:graphic>
              <a:graphicData uri="http://schemas.openxmlformats.org/drawingml/2006/picture">
                <pic:pic>
                  <pic:nvPicPr>
                    <pic:cNvPr id="0" name="image99.png"/>
                    <pic:cNvPicPr preferRelativeResize="0"/>
                  </pic:nvPicPr>
                  <pic:blipFill>
                    <a:blip r:embed="rId125"/>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45E">
      <w:pPr>
        <w:pStyle w:val="Heading1"/>
        <w:ind w:left="-5" w:firstLine="0"/>
        <w:rPr/>
      </w:pPr>
      <w:r w:rsidDel="00000000" w:rsidR="00000000" w:rsidRPr="00000000">
        <w:rPr>
          <w:rtl w:val="0"/>
        </w:rPr>
        <w:t xml:space="preserve">ALCANCE DEL PROYECTO </w:t>
      </w:r>
    </w:p>
    <w:p w:rsidR="00000000" w:rsidDel="00000000" w:rsidP="00000000" w:rsidRDefault="00000000" w:rsidRPr="00000000" w14:paraId="0000045F">
      <w:pPr>
        <w:spacing w:after="235" w:lineRule="auto"/>
        <w:ind w:right="45" w:firstLine="10"/>
        <w:rPr/>
      </w:pPr>
      <w:r w:rsidDel="00000000" w:rsidR="00000000" w:rsidRPr="00000000">
        <w:rPr>
          <w:rtl w:val="0"/>
        </w:rPr>
        <w:t xml:space="preserve">Con el fin de solucionar los problemas de gestión de la información en los comercios y evitar el uso de archivos físicos para el manejo de su información, se propone la creación de un sistema de información para la gestión de ventas online, codificado en el lenguaje de programación PHP, utilizando la arquitectura MVC y almacenando la información necesaria en una base de datos elaborada en MySQL.  </w:t>
      </w:r>
    </w:p>
    <w:p w:rsidR="00000000" w:rsidDel="00000000" w:rsidP="00000000" w:rsidRDefault="00000000" w:rsidRPr="00000000" w14:paraId="00000460">
      <w:pPr>
        <w:spacing w:after="273" w:lineRule="auto"/>
        <w:ind w:right="45" w:firstLine="10"/>
        <w:rPr/>
      </w:pPr>
      <w:r w:rsidDel="00000000" w:rsidR="00000000" w:rsidRPr="00000000">
        <w:rPr>
          <w:b w:val="1"/>
          <w:bCs w:val="1"/>
          <w:rtl w:val="0"/>
        </w:rPr>
        <w:t xml:space="preserve">MODULO 1:</w:t>
      </w:r>
      <w:r w:rsidDel="00000000" w:rsidR="00000000" w:rsidRPr="00000000">
        <w:rPr>
          <w:rtl w:val="0"/>
        </w:rPr>
        <w:t xml:space="preserve"> Gestión de Usuarios (Administrador) </w:t>
      </w:r>
    </w:p>
    <w:p w:rsidR="00000000" w:rsidDel="00000000" w:rsidP="00000000" w:rsidRDefault="00000000" w:rsidRPr="00000000" w14:paraId="00000461">
      <w:pPr>
        <w:numPr>
          <w:ilvl w:val="0"/>
          <w:numId w:val="9"/>
        </w:numPr>
        <w:spacing w:after="127" w:line="267" w:lineRule="auto"/>
        <w:ind w:left="721" w:right="45" w:hanging="360"/>
        <w:jc w:val="both"/>
        <w:rPr/>
      </w:pPr>
      <w:r w:rsidDel="00000000" w:rsidR="00000000" w:rsidRPr="00000000">
        <w:rPr>
          <w:b w:val="1"/>
          <w:bCs w:val="1"/>
          <w:rtl w:val="0"/>
        </w:rPr>
        <w:t xml:space="preserve">Nombre del módulo</w:t>
      </w:r>
      <w:r w:rsidDel="00000000" w:rsidR="00000000" w:rsidRPr="00000000">
        <w:rPr>
          <w:rtl w:val="0"/>
        </w:rPr>
        <w:t xml:space="preserve">: Módulo de gestión de usuarios.  </w:t>
      </w:r>
    </w:p>
    <w:p w:rsidR="00000000" w:rsidDel="00000000" w:rsidP="00000000" w:rsidRDefault="00000000" w:rsidRPr="00000000" w14:paraId="00000462">
      <w:pPr>
        <w:numPr>
          <w:ilvl w:val="0"/>
          <w:numId w:val="9"/>
        </w:numPr>
        <w:spacing w:after="50" w:line="358" w:lineRule="auto"/>
        <w:ind w:left="721" w:right="45" w:hanging="360"/>
        <w:jc w:val="both"/>
        <w:rPr/>
      </w:pPr>
      <w:r w:rsidDel="00000000" w:rsidR="00000000" w:rsidRPr="00000000">
        <w:rPr>
          <w:b w:val="1"/>
          <w:bCs w:val="1"/>
          <w:rtl w:val="0"/>
        </w:rPr>
        <w:t xml:space="preserve">Descripción del módulo</w:t>
      </w:r>
      <w:r w:rsidDel="00000000" w:rsidR="00000000" w:rsidRPr="00000000">
        <w:rPr>
          <w:rtl w:val="0"/>
        </w:rPr>
        <w:t xml:space="preserve">: Este módulo permite realizar la gestión de los usuarios (crearlos, consultarlos, modificarlos, inactivarlos).  </w:t>
      </w:r>
    </w:p>
    <w:p w:rsidR="00000000" w:rsidDel="00000000" w:rsidP="00000000" w:rsidRDefault="00000000" w:rsidRPr="00000000" w14:paraId="00000463">
      <w:pPr>
        <w:numPr>
          <w:ilvl w:val="0"/>
          <w:numId w:val="9"/>
        </w:numPr>
        <w:spacing w:after="3" w:line="259" w:lineRule="auto"/>
        <w:ind w:left="721" w:right="45" w:hanging="360"/>
        <w:jc w:val="both"/>
        <w:rPr/>
      </w:pPr>
      <w:r w:rsidDel="00000000" w:rsidR="00000000" w:rsidRPr="00000000">
        <w:rPr>
          <w:b w:val="1"/>
          <w:bCs w:val="1"/>
          <w:rtl w:val="0"/>
        </w:rPr>
        <w:t xml:space="preserve">Información del proceso (casos de uso involucrados con su respectiva función)</w:t>
      </w:r>
      <w:r w:rsidDel="00000000" w:rsidR="00000000" w:rsidRPr="00000000">
        <w:rPr>
          <w:rtl w:val="0"/>
        </w:rPr>
        <w:t xml:space="preserve">:  </w:t>
      </w:r>
    </w:p>
    <w:p w:rsidR="00000000" w:rsidDel="00000000" w:rsidP="00000000" w:rsidRDefault="00000000" w:rsidRPr="00000000" w14:paraId="00000464">
      <w:pPr>
        <w:numPr>
          <w:ilvl w:val="1"/>
          <w:numId w:val="9"/>
        </w:numPr>
        <w:spacing w:after="36" w:line="359" w:lineRule="auto"/>
        <w:ind w:left="1441" w:right="45" w:hanging="360"/>
        <w:jc w:val="both"/>
        <w:rPr/>
      </w:pPr>
      <w:r w:rsidDel="00000000" w:rsidR="00000000" w:rsidRPr="00000000">
        <w:rPr>
          <w:b w:val="1"/>
          <w:bCs w:val="1"/>
          <w:rtl w:val="0"/>
        </w:rPr>
        <w:t xml:space="preserve">CU001 Validar Inicio Sesión:</w:t>
      </w:r>
      <w:r w:rsidDel="00000000" w:rsidR="00000000" w:rsidRPr="00000000">
        <w:rPr>
          <w:rtl w:val="0"/>
        </w:rPr>
        <w:t xml:space="preserve"> Se debe validar el acceso al sistema verificando por lo menos dos datos Usuario y contraseña, la validación debe hacerse con un procedimiento almacenado en la base de datos, el único actor que puede realizar la gestión de usuario es el administrador </w:t>
      </w:r>
    </w:p>
    <w:p w:rsidR="00000000" w:rsidDel="00000000" w:rsidP="00000000" w:rsidRDefault="00000000" w:rsidRPr="00000000" w14:paraId="00000465">
      <w:pPr>
        <w:numPr>
          <w:ilvl w:val="1"/>
          <w:numId w:val="9"/>
        </w:numPr>
        <w:spacing w:after="3" w:line="361" w:lineRule="auto"/>
        <w:ind w:left="1441" w:right="45" w:hanging="360"/>
        <w:jc w:val="both"/>
        <w:rPr/>
      </w:pPr>
      <w:r w:rsidDel="00000000" w:rsidR="00000000" w:rsidRPr="00000000">
        <w:rPr>
          <w:b w:val="1"/>
          <w:bCs w:val="1"/>
          <w:rtl w:val="0"/>
        </w:rPr>
        <w:t xml:space="preserve">CU002 Gestionar Usuarios</w:t>
      </w:r>
      <w:r w:rsidDel="00000000" w:rsidR="00000000" w:rsidRPr="00000000">
        <w:rPr>
          <w:rtl w:val="0"/>
        </w:rPr>
        <w:t xml:space="preserve">: Una vez validado el ingreso del administrador al sistema, éste podrá realizar el registro, la consulta, la actualización o la inactivación de los usuarios que se encuentran en la base de datos </w:t>
      </w:r>
    </w:p>
    <w:p w:rsidR="00000000" w:rsidDel="00000000" w:rsidP="00000000" w:rsidRDefault="00000000" w:rsidRPr="00000000" w14:paraId="00000466">
      <w:pPr>
        <w:spacing w:after="277" w:lineRule="auto"/>
        <w:ind w:right="45" w:firstLine="10"/>
        <w:rPr/>
      </w:pPr>
      <w:r w:rsidDel="00000000" w:rsidR="00000000" w:rsidRPr="00000000">
        <w:rPr>
          <w:b w:val="1"/>
          <w:bCs w:val="1"/>
          <w:rtl w:val="0"/>
        </w:rPr>
        <w:t xml:space="preserve">MODULO 2:</w:t>
      </w:r>
      <w:r w:rsidDel="00000000" w:rsidR="00000000" w:rsidRPr="00000000">
        <w:rPr>
          <w:rtl w:val="0"/>
        </w:rPr>
        <w:t xml:space="preserve"> Gestión de Productos (Administrador) </w:t>
      </w:r>
    </w:p>
    <w:p w:rsidR="00000000" w:rsidDel="00000000" w:rsidP="00000000" w:rsidRDefault="00000000" w:rsidRPr="00000000" w14:paraId="00000467">
      <w:pPr>
        <w:numPr>
          <w:ilvl w:val="0"/>
          <w:numId w:val="9"/>
        </w:numPr>
        <w:spacing w:after="123" w:line="267" w:lineRule="auto"/>
        <w:ind w:left="721" w:right="45" w:hanging="360"/>
        <w:jc w:val="both"/>
        <w:rPr/>
      </w:pPr>
      <w:r w:rsidDel="00000000" w:rsidR="00000000" w:rsidRPr="00000000">
        <w:rPr>
          <w:b w:val="1"/>
          <w:bCs w:val="1"/>
          <w:rtl w:val="0"/>
        </w:rPr>
        <w:t xml:space="preserve">Nombre del módulo</w:t>
      </w:r>
      <w:r w:rsidDel="00000000" w:rsidR="00000000" w:rsidRPr="00000000">
        <w:rPr>
          <w:rtl w:val="0"/>
        </w:rPr>
        <w:t xml:space="preserve">: Módulo de gestión de productos.  </w:t>
      </w:r>
    </w:p>
    <w:p w:rsidR="00000000" w:rsidDel="00000000" w:rsidP="00000000" w:rsidRDefault="00000000" w:rsidRPr="00000000" w14:paraId="00000468">
      <w:pPr>
        <w:numPr>
          <w:ilvl w:val="0"/>
          <w:numId w:val="9"/>
        </w:numPr>
        <w:spacing w:after="46" w:line="361" w:lineRule="auto"/>
        <w:ind w:left="721" w:right="45" w:hanging="360"/>
        <w:jc w:val="both"/>
        <w:rPr/>
      </w:pPr>
      <w:r w:rsidDel="00000000" w:rsidR="00000000" w:rsidRPr="00000000">
        <w:rPr>
          <w:b w:val="1"/>
          <w:bCs w:val="1"/>
          <w:rtl w:val="0"/>
        </w:rPr>
        <w:t xml:space="preserve">Descripción del módulo</w:t>
      </w:r>
      <w:r w:rsidDel="00000000" w:rsidR="00000000" w:rsidRPr="00000000">
        <w:rPr>
          <w:rtl w:val="0"/>
        </w:rPr>
        <w:t xml:space="preserve">: Este módulo permite realizar la gestión de los productos (crearlos, consultarlos, modificarlos, inactivarlos).  </w:t>
      </w:r>
    </w:p>
    <w:p w:rsidR="00000000" w:rsidDel="00000000" w:rsidP="00000000" w:rsidRDefault="00000000" w:rsidRPr="00000000" w14:paraId="00000469">
      <w:pPr>
        <w:numPr>
          <w:ilvl w:val="0"/>
          <w:numId w:val="9"/>
        </w:numPr>
        <w:spacing w:after="118" w:line="259" w:lineRule="auto"/>
        <w:ind w:left="721" w:right="45" w:hanging="360"/>
        <w:jc w:val="both"/>
        <w:rPr/>
      </w:pPr>
      <w:r w:rsidDel="00000000" w:rsidR="00000000" w:rsidRPr="00000000">
        <w:rPr>
          <w:b w:val="1"/>
          <w:bCs w:val="1"/>
          <w:rtl w:val="0"/>
        </w:rPr>
        <w:t xml:space="preserve">Información del proceso (casos de uso involucrados con su respectiva función)</w:t>
      </w:r>
      <w:r w:rsidDel="00000000" w:rsidR="00000000" w:rsidRPr="00000000">
        <w:rPr>
          <w:rtl w:val="0"/>
        </w:rPr>
        <w:t xml:space="preserve">:  </w:t>
      </w:r>
    </w:p>
    <w:p w:rsidR="00000000" w:rsidDel="00000000" w:rsidP="00000000" w:rsidRDefault="00000000" w:rsidRPr="00000000" w14:paraId="0000046A">
      <w:pPr>
        <w:numPr>
          <w:ilvl w:val="1"/>
          <w:numId w:val="9"/>
        </w:numPr>
        <w:spacing w:after="30" w:line="361" w:lineRule="auto"/>
        <w:ind w:left="1441" w:right="45" w:hanging="360"/>
        <w:jc w:val="both"/>
        <w:rPr/>
      </w:pPr>
      <w:r w:rsidDel="00000000" w:rsidR="00000000" w:rsidRPr="00000000">
        <w:rPr>
          <w:b w:val="1"/>
          <w:bCs w:val="1"/>
          <w:rtl w:val="0"/>
        </w:rPr>
        <w:t xml:space="preserve">CU001 Validar Inicio Sesión:</w:t>
      </w:r>
      <w:r w:rsidDel="00000000" w:rsidR="00000000" w:rsidRPr="00000000">
        <w:rPr>
          <w:rtl w:val="0"/>
        </w:rPr>
        <w:t xml:space="preserve"> Se debe validar el acceso al sistema verificando por lo menos dos datos Usuario y contraseña, la validación debe hacerse con un procedimiento almacenado en la base de datos, el único actor que puede realizar la gestión de productos es el administrador </w:t>
      </w:r>
    </w:p>
    <w:p w:rsidR="00000000" w:rsidDel="00000000" w:rsidP="00000000" w:rsidRDefault="00000000" w:rsidRPr="00000000" w14:paraId="0000046B">
      <w:pPr>
        <w:numPr>
          <w:ilvl w:val="1"/>
          <w:numId w:val="9"/>
        </w:numPr>
        <w:spacing w:after="3" w:line="361" w:lineRule="auto"/>
        <w:ind w:left="1441" w:right="45" w:hanging="360"/>
        <w:jc w:val="both"/>
        <w:rPr/>
      </w:pPr>
      <w:r w:rsidDel="00000000" w:rsidR="00000000" w:rsidRPr="00000000">
        <w:rPr>
          <w:b w:val="1"/>
          <w:bCs w:val="1"/>
          <w:rtl w:val="0"/>
        </w:rPr>
        <w:t xml:space="preserve">CU002 Gestionar Productos</w:t>
      </w:r>
      <w:r w:rsidDel="00000000" w:rsidR="00000000" w:rsidRPr="00000000">
        <w:rPr>
          <w:rtl w:val="0"/>
        </w:rPr>
        <w:t xml:space="preserve">: Una vez validado el ingreso del administrador al sistema, éste podrá realizar el registro, la consulta, la actualización o la inactivación de los productos que se encuentran en la base de datos </w:t>
      </w:r>
    </w:p>
    <w:p w:rsidR="00000000" w:rsidDel="00000000" w:rsidP="00000000" w:rsidRDefault="00000000" w:rsidRPr="00000000" w14:paraId="0000046C">
      <w:pPr>
        <w:spacing w:after="156" w:line="259" w:lineRule="auto"/>
        <w:ind w:left="0" w:firstLine="0"/>
        <w:rPr/>
      </w:pPr>
      <w:r w:rsidDel="00000000" w:rsidR="00000000" w:rsidRPr="00000000">
        <w:rPr>
          <w:rtl w:val="0"/>
        </w:rPr>
        <w:t xml:space="preserve"> </w:t>
      </w:r>
    </w:p>
    <w:p w:rsidR="00000000" w:rsidDel="00000000" w:rsidP="00000000" w:rsidRDefault="00000000" w:rsidRPr="00000000" w14:paraId="0000046D">
      <w:pPr>
        <w:numPr>
          <w:ilvl w:val="0"/>
          <w:numId w:val="9"/>
        </w:numPr>
        <w:spacing w:after="89" w:line="259" w:lineRule="auto"/>
        <w:ind w:left="721" w:right="45" w:hanging="360"/>
        <w:jc w:val="both"/>
        <w:rPr/>
      </w:pPr>
      <w:r w:rsidDel="00000000" w:rsidR="00000000" w:rsidRPr="00000000">
        <w:rPr>
          <w:b w:val="1"/>
          <w:bCs w:val="1"/>
          <w:rtl w:val="0"/>
        </w:rPr>
        <w:t xml:space="preserve">Reporte de existencia de productos:  </w:t>
      </w:r>
      <w:r w:rsidDel="00000000" w:rsidR="00000000" w:rsidRPr="00000000">
        <w:rPr>
          <w:rtl w:val="0"/>
        </w:rPr>
      </w:r>
    </w:p>
    <w:p w:rsidR="00000000" w:rsidDel="00000000" w:rsidP="00000000" w:rsidRDefault="00000000" w:rsidRPr="00000000" w14:paraId="0000046E">
      <w:pPr>
        <w:spacing w:line="361" w:lineRule="auto"/>
        <w:ind w:left="731" w:right="45" w:firstLine="0"/>
        <w:rPr/>
      </w:pPr>
      <w:r w:rsidDel="00000000" w:rsidR="00000000" w:rsidRPr="00000000">
        <w:rPr>
          <w:b w:val="1"/>
          <w:bCs w:val="1"/>
          <w:rtl w:val="0"/>
        </w:rPr>
        <w:t xml:space="preserve">Generar reporte de observador para firmas: </w:t>
      </w:r>
      <w:r w:rsidDel="00000000" w:rsidR="00000000" w:rsidRPr="00000000">
        <w:rPr>
          <w:rtl w:val="0"/>
        </w:rPr>
        <w:t xml:space="preserve">En el formulario de gestión de productos se permitirá la generación de un reporte de existencias, en formato PDF, únicamente al usuario administrador </w:t>
      </w:r>
    </w:p>
    <w:p w:rsidR="00000000" w:rsidDel="00000000" w:rsidP="00000000" w:rsidRDefault="00000000" w:rsidRPr="00000000" w14:paraId="0000046F">
      <w:pPr>
        <w:spacing w:after="118" w:line="259" w:lineRule="auto"/>
        <w:ind w:left="0"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470">
      <w:pPr>
        <w:spacing w:after="273" w:lineRule="auto"/>
        <w:ind w:right="45" w:firstLine="10"/>
        <w:rPr/>
      </w:pPr>
      <w:r w:rsidDel="00000000" w:rsidR="00000000" w:rsidRPr="00000000">
        <w:rPr>
          <w:b w:val="1"/>
          <w:bCs w:val="1"/>
          <w:rtl w:val="0"/>
        </w:rPr>
        <w:t xml:space="preserve">MODULO 3:</w:t>
      </w:r>
      <w:r w:rsidDel="00000000" w:rsidR="00000000" w:rsidRPr="00000000">
        <w:rPr>
          <w:rtl w:val="0"/>
        </w:rPr>
        <w:t xml:space="preserve"> Gestión de Clientes (Administrador-Cliente) </w:t>
      </w:r>
    </w:p>
    <w:p w:rsidR="00000000" w:rsidDel="00000000" w:rsidP="00000000" w:rsidRDefault="00000000" w:rsidRPr="00000000" w14:paraId="00000471">
      <w:pPr>
        <w:numPr>
          <w:ilvl w:val="0"/>
          <w:numId w:val="9"/>
        </w:numPr>
        <w:spacing w:after="127" w:line="267" w:lineRule="auto"/>
        <w:ind w:left="721" w:right="45" w:hanging="360"/>
        <w:jc w:val="both"/>
        <w:rPr/>
      </w:pPr>
      <w:r w:rsidDel="00000000" w:rsidR="00000000" w:rsidRPr="00000000">
        <w:rPr>
          <w:b w:val="1"/>
          <w:bCs w:val="1"/>
          <w:rtl w:val="0"/>
        </w:rPr>
        <w:t xml:space="preserve">Nombre del módulo</w:t>
      </w:r>
      <w:r w:rsidDel="00000000" w:rsidR="00000000" w:rsidRPr="00000000">
        <w:rPr>
          <w:rtl w:val="0"/>
        </w:rPr>
        <w:t xml:space="preserve">: Módulo de gestión de clientes.  </w:t>
      </w:r>
    </w:p>
    <w:p w:rsidR="00000000" w:rsidDel="00000000" w:rsidP="00000000" w:rsidRDefault="00000000" w:rsidRPr="00000000" w14:paraId="00000472">
      <w:pPr>
        <w:numPr>
          <w:ilvl w:val="0"/>
          <w:numId w:val="9"/>
        </w:numPr>
        <w:spacing w:after="42" w:line="361" w:lineRule="auto"/>
        <w:ind w:left="721" w:right="45" w:hanging="360"/>
        <w:jc w:val="both"/>
        <w:rPr/>
      </w:pPr>
      <w:r w:rsidDel="00000000" w:rsidR="00000000" w:rsidRPr="00000000">
        <w:rPr>
          <w:b w:val="1"/>
          <w:bCs w:val="1"/>
          <w:rtl w:val="0"/>
        </w:rPr>
        <w:t xml:space="preserve">Descripción del módulo</w:t>
      </w:r>
      <w:r w:rsidDel="00000000" w:rsidR="00000000" w:rsidRPr="00000000">
        <w:rPr>
          <w:rtl w:val="0"/>
        </w:rPr>
        <w:t xml:space="preserve">: Este módulo permite realizar la gestión de los clientes (crearlos, consultarlos, modificarlos, inactivarlos).  </w:t>
      </w:r>
    </w:p>
    <w:p w:rsidR="00000000" w:rsidDel="00000000" w:rsidP="00000000" w:rsidRDefault="00000000" w:rsidRPr="00000000" w14:paraId="00000473">
      <w:pPr>
        <w:numPr>
          <w:ilvl w:val="0"/>
          <w:numId w:val="9"/>
        </w:numPr>
        <w:spacing w:after="122" w:line="259" w:lineRule="auto"/>
        <w:ind w:left="721" w:right="45" w:hanging="360"/>
        <w:jc w:val="both"/>
        <w:rPr/>
      </w:pPr>
      <w:r w:rsidDel="00000000" w:rsidR="00000000" w:rsidRPr="00000000">
        <w:rPr>
          <w:b w:val="1"/>
          <w:bCs w:val="1"/>
          <w:rtl w:val="0"/>
        </w:rPr>
        <w:t xml:space="preserve">Información del proceso (casos de uso involucrados con su respectiva función)</w:t>
      </w:r>
      <w:r w:rsidDel="00000000" w:rsidR="00000000" w:rsidRPr="00000000">
        <w:rPr>
          <w:rtl w:val="0"/>
        </w:rPr>
        <w:t xml:space="preserve">:  </w:t>
      </w:r>
    </w:p>
    <w:p w:rsidR="00000000" w:rsidDel="00000000" w:rsidP="00000000" w:rsidRDefault="00000000" w:rsidRPr="00000000" w14:paraId="00000474">
      <w:pPr>
        <w:numPr>
          <w:ilvl w:val="1"/>
          <w:numId w:val="9"/>
        </w:numPr>
        <w:spacing w:after="36" w:line="360" w:lineRule="auto"/>
        <w:ind w:left="1441" w:right="45" w:hanging="360"/>
        <w:jc w:val="both"/>
        <w:rPr/>
      </w:pPr>
      <w:r w:rsidDel="00000000" w:rsidR="00000000" w:rsidRPr="00000000">
        <w:rPr>
          <w:b w:val="1"/>
          <w:bCs w:val="1"/>
          <w:rtl w:val="0"/>
        </w:rPr>
        <w:t xml:space="preserve">CU001 Validar Inicio Sesión:</w:t>
      </w:r>
      <w:r w:rsidDel="00000000" w:rsidR="00000000" w:rsidRPr="00000000">
        <w:rPr>
          <w:rtl w:val="0"/>
        </w:rPr>
        <w:t xml:space="preserve"> Se debe validar el acceso al sistema verificando por lo menos dos datos Usuario y contraseña, la validación debe hacerse con un procedimiento almacenado en la base de datos, el actor administrador tiene todos los privilegios sobre el módulo, mientras que el actor cliente puede crear su usuario, consultar, modificar e inactivar su cuenta únicamente. </w:t>
      </w:r>
    </w:p>
    <w:p w:rsidR="00000000" w:rsidDel="00000000" w:rsidP="00000000" w:rsidRDefault="00000000" w:rsidRPr="00000000" w14:paraId="00000475">
      <w:pPr>
        <w:numPr>
          <w:ilvl w:val="1"/>
          <w:numId w:val="9"/>
        </w:numPr>
        <w:spacing w:after="3" w:line="361" w:lineRule="auto"/>
        <w:ind w:left="1441" w:right="45" w:hanging="360"/>
        <w:jc w:val="both"/>
        <w:rPr/>
      </w:pPr>
      <w:r w:rsidDel="00000000" w:rsidR="00000000" w:rsidRPr="00000000">
        <w:rPr>
          <w:b w:val="1"/>
          <w:bCs w:val="1"/>
          <w:rtl w:val="0"/>
        </w:rPr>
        <w:t xml:space="preserve">CU002 Gestionar Clientes</w:t>
      </w:r>
      <w:r w:rsidDel="00000000" w:rsidR="00000000" w:rsidRPr="00000000">
        <w:rPr>
          <w:rtl w:val="0"/>
        </w:rPr>
        <w:t xml:space="preserve">: Una vez validado el ingreso al sistema, se podrá realizar el registro, la consulta, la actualización o la inactivación de los clientes que se encuentran en la base de datos </w:t>
      </w:r>
    </w:p>
    <w:p w:rsidR="00000000" w:rsidDel="00000000" w:rsidP="00000000" w:rsidRDefault="00000000" w:rsidRPr="00000000" w14:paraId="00000476">
      <w:pPr>
        <w:spacing w:after="118" w:line="259" w:lineRule="auto"/>
        <w:ind w:left="0" w:firstLine="0"/>
        <w:rPr/>
      </w:pPr>
      <w:r w:rsidDel="00000000" w:rsidR="00000000" w:rsidRPr="00000000">
        <w:rPr>
          <w:rtl w:val="0"/>
        </w:rPr>
        <w:t xml:space="preserve"> </w:t>
      </w:r>
    </w:p>
    <w:p w:rsidR="00000000" w:rsidDel="00000000" w:rsidP="00000000" w:rsidRDefault="00000000" w:rsidRPr="00000000" w14:paraId="00000477">
      <w:pPr>
        <w:ind w:right="45" w:firstLine="10"/>
        <w:rPr/>
      </w:pPr>
      <w:r w:rsidDel="00000000" w:rsidR="00000000" w:rsidRPr="00000000">
        <w:rPr>
          <w:b w:val="1"/>
          <w:bCs w:val="1"/>
          <w:rtl w:val="0"/>
        </w:rPr>
        <w:t xml:space="preserve">MODULO 4:</w:t>
      </w:r>
      <w:r w:rsidDel="00000000" w:rsidR="00000000" w:rsidRPr="00000000">
        <w:rPr>
          <w:rtl w:val="0"/>
        </w:rPr>
        <w:t xml:space="preserve"> Gestión de Ventas (Cliente - Administrador) </w:t>
      </w:r>
    </w:p>
    <w:p w:rsidR="00000000" w:rsidDel="00000000" w:rsidP="00000000" w:rsidRDefault="00000000" w:rsidRPr="00000000" w14:paraId="00000478">
      <w:pPr>
        <w:numPr>
          <w:ilvl w:val="0"/>
          <w:numId w:val="9"/>
        </w:numPr>
        <w:spacing w:after="127" w:line="267" w:lineRule="auto"/>
        <w:ind w:left="721" w:right="45" w:hanging="360"/>
        <w:jc w:val="both"/>
        <w:rPr/>
      </w:pPr>
      <w:r w:rsidDel="00000000" w:rsidR="00000000" w:rsidRPr="00000000">
        <w:rPr>
          <w:b w:val="1"/>
          <w:bCs w:val="1"/>
          <w:rtl w:val="0"/>
        </w:rPr>
        <w:t xml:space="preserve">Nombre del módulo</w:t>
      </w:r>
      <w:r w:rsidDel="00000000" w:rsidR="00000000" w:rsidRPr="00000000">
        <w:rPr>
          <w:rtl w:val="0"/>
        </w:rPr>
        <w:t xml:space="preserve">: Módulo de gestión de ventas.  </w:t>
      </w:r>
    </w:p>
    <w:p w:rsidR="00000000" w:rsidDel="00000000" w:rsidP="00000000" w:rsidRDefault="00000000" w:rsidRPr="00000000" w14:paraId="00000479">
      <w:pPr>
        <w:numPr>
          <w:ilvl w:val="0"/>
          <w:numId w:val="9"/>
        </w:numPr>
        <w:spacing w:after="50" w:line="358" w:lineRule="auto"/>
        <w:ind w:left="721" w:right="45" w:hanging="360"/>
        <w:jc w:val="both"/>
        <w:rPr/>
      </w:pPr>
      <w:r w:rsidDel="00000000" w:rsidR="00000000" w:rsidRPr="00000000">
        <w:rPr>
          <w:b w:val="1"/>
          <w:bCs w:val="1"/>
          <w:rtl w:val="0"/>
        </w:rPr>
        <w:t xml:space="preserve">Descripción del módulo</w:t>
      </w:r>
      <w:r w:rsidDel="00000000" w:rsidR="00000000" w:rsidRPr="00000000">
        <w:rPr>
          <w:rtl w:val="0"/>
        </w:rPr>
        <w:t xml:space="preserve">: Este módulo permite realizar la gestión de las ventas (crearlas, consultarlas, anularlas).  </w:t>
      </w:r>
    </w:p>
    <w:p w:rsidR="00000000" w:rsidDel="00000000" w:rsidP="00000000" w:rsidRDefault="00000000" w:rsidRPr="00000000" w14:paraId="0000047A">
      <w:pPr>
        <w:numPr>
          <w:ilvl w:val="0"/>
          <w:numId w:val="9"/>
        </w:numPr>
        <w:spacing w:after="123" w:line="259" w:lineRule="auto"/>
        <w:ind w:left="721" w:right="45" w:hanging="360"/>
        <w:jc w:val="both"/>
        <w:rPr/>
      </w:pPr>
      <w:r w:rsidDel="00000000" w:rsidR="00000000" w:rsidRPr="00000000">
        <w:rPr>
          <w:b w:val="1"/>
          <w:bCs w:val="1"/>
          <w:rtl w:val="0"/>
        </w:rPr>
        <w:t xml:space="preserve">Información del proceso (casos de uso involucrados con su respectiva función)</w:t>
      </w:r>
      <w:r w:rsidDel="00000000" w:rsidR="00000000" w:rsidRPr="00000000">
        <w:rPr>
          <w:rtl w:val="0"/>
        </w:rPr>
        <w:t xml:space="preserve">:  </w:t>
      </w:r>
    </w:p>
    <w:p w:rsidR="00000000" w:rsidDel="00000000" w:rsidP="00000000" w:rsidRDefault="00000000" w:rsidRPr="00000000" w14:paraId="0000047B">
      <w:pPr>
        <w:numPr>
          <w:ilvl w:val="1"/>
          <w:numId w:val="9"/>
        </w:numPr>
        <w:spacing w:after="31" w:line="360" w:lineRule="auto"/>
        <w:ind w:left="1441" w:right="45" w:hanging="360"/>
        <w:jc w:val="both"/>
        <w:rPr/>
      </w:pPr>
      <w:r w:rsidDel="00000000" w:rsidR="00000000" w:rsidRPr="00000000">
        <w:rPr>
          <w:b w:val="1"/>
          <w:bCs w:val="1"/>
          <w:rtl w:val="0"/>
        </w:rPr>
        <w:t xml:space="preserve">CU001 Validar Inicio Sesión:</w:t>
      </w:r>
      <w:r w:rsidDel="00000000" w:rsidR="00000000" w:rsidRPr="00000000">
        <w:rPr>
          <w:rtl w:val="0"/>
        </w:rPr>
        <w:t xml:space="preserve"> Se debe validar el acceso al sistema verificando por lo menos dos datos Usuario y contraseña, la validación debe hacerse con un procedimiento almacenado en la base de datos, el actor administrador tiene acceso a toda la gestión de ventas mientras que el cliente tiene la posibilidad de registrar una nueva venta y de consultar su histórico </w:t>
      </w:r>
    </w:p>
    <w:p w:rsidR="00000000" w:rsidDel="00000000" w:rsidP="00000000" w:rsidRDefault="00000000" w:rsidRPr="00000000" w14:paraId="0000047C">
      <w:pPr>
        <w:numPr>
          <w:ilvl w:val="1"/>
          <w:numId w:val="9"/>
        </w:numPr>
        <w:spacing w:after="3" w:line="361" w:lineRule="auto"/>
        <w:ind w:left="1441" w:right="45" w:hanging="360"/>
        <w:jc w:val="both"/>
        <w:rPr/>
      </w:pPr>
      <w:r w:rsidDel="00000000" w:rsidR="00000000" w:rsidRPr="00000000">
        <w:rPr>
          <w:b w:val="1"/>
          <w:bCs w:val="1"/>
          <w:rtl w:val="0"/>
        </w:rPr>
        <w:t xml:space="preserve">CU002 Gestionar Ventas</w:t>
      </w:r>
      <w:r w:rsidDel="00000000" w:rsidR="00000000" w:rsidRPr="00000000">
        <w:rPr>
          <w:rtl w:val="0"/>
        </w:rPr>
        <w:t xml:space="preserve">: Una vez validado el ingreso del administrador al sistema, éste podrá realizar el registro, la consulta o la anulación de las ventas que se encuentran en la base de datos. El cliente podrá registrar una nueva venta y consultar su histórico </w:t>
      </w:r>
    </w:p>
    <w:p w:rsidR="00000000" w:rsidDel="00000000" w:rsidP="00000000" w:rsidRDefault="00000000" w:rsidRPr="00000000" w14:paraId="0000047D">
      <w:pPr>
        <w:spacing w:after="156" w:line="259" w:lineRule="auto"/>
        <w:ind w:left="0" w:firstLine="0"/>
        <w:rPr/>
      </w:pPr>
      <w:r w:rsidDel="00000000" w:rsidR="00000000" w:rsidRPr="00000000">
        <w:rPr>
          <w:rtl w:val="0"/>
        </w:rPr>
        <w:t xml:space="preserve"> </w:t>
      </w:r>
    </w:p>
    <w:p w:rsidR="00000000" w:rsidDel="00000000" w:rsidP="00000000" w:rsidRDefault="00000000" w:rsidRPr="00000000" w14:paraId="0000047E">
      <w:pPr>
        <w:numPr>
          <w:ilvl w:val="0"/>
          <w:numId w:val="9"/>
        </w:numPr>
        <w:spacing w:after="88" w:line="259" w:lineRule="auto"/>
        <w:ind w:left="721" w:right="45" w:hanging="360"/>
        <w:jc w:val="both"/>
        <w:rPr/>
      </w:pPr>
      <w:r w:rsidDel="00000000" w:rsidR="00000000" w:rsidRPr="00000000">
        <w:rPr>
          <w:b w:val="1"/>
          <w:bCs w:val="1"/>
          <w:rtl w:val="0"/>
        </w:rPr>
        <w:t xml:space="preserve">Reporte de factura por cliente:  </w:t>
      </w:r>
      <w:r w:rsidDel="00000000" w:rsidR="00000000" w:rsidRPr="00000000">
        <w:rPr>
          <w:rtl w:val="0"/>
        </w:rPr>
      </w:r>
    </w:p>
    <w:p w:rsidR="00000000" w:rsidDel="00000000" w:rsidP="00000000" w:rsidRDefault="00000000" w:rsidRPr="00000000" w14:paraId="0000047F">
      <w:pPr>
        <w:spacing w:line="361" w:lineRule="auto"/>
        <w:ind w:left="731" w:right="45" w:firstLine="0"/>
        <w:rPr/>
      </w:pPr>
      <w:r w:rsidDel="00000000" w:rsidR="00000000" w:rsidRPr="00000000">
        <w:rPr>
          <w:b w:val="1"/>
          <w:bCs w:val="1"/>
          <w:rtl w:val="0"/>
        </w:rPr>
        <w:t xml:space="preserve">Generar reporte de factura por venta hecha a un cliente: </w:t>
      </w:r>
      <w:r w:rsidDel="00000000" w:rsidR="00000000" w:rsidRPr="00000000">
        <w:rPr>
          <w:rtl w:val="0"/>
        </w:rPr>
        <w:t xml:space="preserve">Una vez el cliente finalice el proceso de compra, se genera la factura correspondiente en formato PDF</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480">
      <w:pPr>
        <w:spacing w:after="114" w:line="259" w:lineRule="auto"/>
        <w:ind w:left="0"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481">
      <w:pPr>
        <w:spacing w:after="614" w:line="259" w:lineRule="auto"/>
        <w:ind w:left="721"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482">
      <w:pPr>
        <w:pStyle w:val="Heading1"/>
        <w:ind w:left="-5" w:firstLine="0"/>
        <w:rPr/>
      </w:pPr>
      <w:r w:rsidDel="00000000" w:rsidR="00000000" w:rsidRPr="00000000">
        <w:rPr>
          <w:rtl w:val="0"/>
        </w:rPr>
        <w:t xml:space="preserve">DESCRIPCIÓN DE TAREAS </w:t>
      </w:r>
    </w:p>
    <w:p w:rsidR="00000000" w:rsidDel="00000000" w:rsidP="00000000" w:rsidRDefault="00000000" w:rsidRPr="00000000" w14:paraId="00000483">
      <w:pPr>
        <w:ind w:right="45" w:firstLine="10"/>
        <w:rPr/>
      </w:pPr>
      <w:r w:rsidDel="00000000" w:rsidR="00000000" w:rsidRPr="00000000">
        <w:rPr>
          <w:rtl w:val="0"/>
        </w:rPr>
        <w:t xml:space="preserve">Las necesidades que presenta las empresas se sintetiza en el ESTUDIO DE CASO “Sistema de Información para la gestión de ventas online” la información relevante frente al proceso que lleva actualmente la empresa se complementa con el material de apoyo que incluye los anexos necesarios para su desarrollo, este se encuentra en la carpeta denominada MATERIAL DE APOYO DEL PROYECTO. </w:t>
      </w:r>
    </w:p>
    <w:p w:rsidR="00000000" w:rsidDel="00000000" w:rsidP="00000000" w:rsidRDefault="00000000" w:rsidRPr="00000000" w14:paraId="00000484">
      <w:pPr>
        <w:spacing w:after="20" w:line="259" w:lineRule="auto"/>
        <w:ind w:left="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485">
      <w:pPr>
        <w:spacing w:after="242" w:line="259" w:lineRule="auto"/>
        <w:ind w:left="-5" w:firstLine="0"/>
        <w:rPr/>
      </w:pPr>
      <w:r w:rsidDel="00000000" w:rsidR="00000000" w:rsidRPr="00000000">
        <w:rPr>
          <w:b w:val="1"/>
          <w:bCs w:val="1"/>
          <w:rtl w:val="0"/>
        </w:rPr>
        <w:t xml:space="preserve">TAREA 1. LECTURA Y ANÁLISIS DEL DOCUMENTO </w:t>
      </w:r>
      <w:r w:rsidDel="00000000" w:rsidR="00000000" w:rsidRPr="00000000">
        <w:rPr>
          <w:rtl w:val="0"/>
        </w:rPr>
      </w:r>
    </w:p>
    <w:p w:rsidR="00000000" w:rsidDel="00000000" w:rsidP="00000000" w:rsidRDefault="00000000" w:rsidRPr="00000000" w14:paraId="00000486">
      <w:pPr>
        <w:spacing w:after="218" w:line="259" w:lineRule="auto"/>
        <w:ind w:left="-5" w:firstLine="0"/>
        <w:rPr/>
      </w:pPr>
      <w:r w:rsidDel="00000000" w:rsidR="00000000" w:rsidRPr="00000000">
        <w:rPr>
          <w:b w:val="1"/>
          <w:bCs w:val="1"/>
          <w:rtl w:val="0"/>
        </w:rPr>
        <w:t xml:space="preserve">TAREA 2. CONSTRUCCIÓN DE LA BASE DE DATOS </w:t>
      </w:r>
      <w:r w:rsidDel="00000000" w:rsidR="00000000" w:rsidRPr="00000000">
        <w:rPr>
          <w:rtl w:val="0"/>
        </w:rPr>
      </w:r>
    </w:p>
    <w:p w:rsidR="00000000" w:rsidDel="00000000" w:rsidP="00000000" w:rsidRDefault="00000000" w:rsidRPr="00000000" w14:paraId="00000487">
      <w:pPr>
        <w:spacing w:after="218" w:line="259" w:lineRule="auto"/>
        <w:ind w:left="-5" w:firstLine="0"/>
        <w:rPr/>
      </w:pPr>
      <w:r w:rsidDel="00000000" w:rsidR="00000000" w:rsidRPr="00000000">
        <w:rPr>
          <w:b w:val="1"/>
          <w:bCs w:val="1"/>
          <w:rtl w:val="0"/>
        </w:rPr>
        <w:t xml:space="preserve">TAREA 3. CONSTRUCCIÓNDE LA INTERFAZ GRÁFICA </w:t>
      </w:r>
      <w:r w:rsidDel="00000000" w:rsidR="00000000" w:rsidRPr="00000000">
        <w:rPr>
          <w:rtl w:val="0"/>
        </w:rPr>
      </w:r>
    </w:p>
    <w:p w:rsidR="00000000" w:rsidDel="00000000" w:rsidP="00000000" w:rsidRDefault="00000000" w:rsidRPr="00000000" w14:paraId="00000488">
      <w:pPr>
        <w:spacing w:after="218" w:line="259" w:lineRule="auto"/>
        <w:ind w:left="-5" w:firstLine="0"/>
        <w:rPr/>
      </w:pPr>
      <w:r w:rsidDel="00000000" w:rsidR="00000000" w:rsidRPr="00000000">
        <w:rPr>
          <w:b w:val="1"/>
          <w:bCs w:val="1"/>
          <w:rtl w:val="0"/>
        </w:rPr>
        <w:t xml:space="preserve">TAREA 4. MAQUETACIÓN WEB DEL PROYECTO </w:t>
      </w:r>
      <w:r w:rsidDel="00000000" w:rsidR="00000000" w:rsidRPr="00000000">
        <w:rPr>
          <w:rtl w:val="0"/>
        </w:rPr>
      </w:r>
    </w:p>
    <w:p w:rsidR="00000000" w:rsidDel="00000000" w:rsidP="00000000" w:rsidRDefault="00000000" w:rsidRPr="00000000" w14:paraId="00000489">
      <w:pPr>
        <w:spacing w:after="238" w:line="259" w:lineRule="auto"/>
        <w:ind w:left="-5" w:firstLine="0"/>
        <w:rPr/>
      </w:pPr>
      <w:r w:rsidDel="00000000" w:rsidR="00000000" w:rsidRPr="00000000">
        <w:rPr>
          <w:b w:val="1"/>
          <w:bCs w:val="1"/>
          <w:rtl w:val="0"/>
        </w:rPr>
        <w:t xml:space="preserve">TAREA 5. INTEGRACIÓN DE LA BASE DE DATOS CON LA INTERFAZ GRÁFICA </w:t>
      </w:r>
      <w:r w:rsidDel="00000000" w:rsidR="00000000" w:rsidRPr="00000000">
        <w:rPr>
          <w:rtl w:val="0"/>
        </w:rPr>
      </w:r>
    </w:p>
    <w:p w:rsidR="00000000" w:rsidDel="00000000" w:rsidP="00000000" w:rsidRDefault="00000000" w:rsidRPr="00000000" w14:paraId="0000048A">
      <w:pPr>
        <w:spacing w:line="259" w:lineRule="auto"/>
        <w:ind w:left="-5" w:firstLine="0"/>
        <w:rPr/>
      </w:pPr>
      <w:r w:rsidDel="00000000" w:rsidR="00000000" w:rsidRPr="00000000">
        <w:rPr>
          <w:b w:val="1"/>
          <w:bCs w:val="1"/>
          <w:rtl w:val="0"/>
        </w:rPr>
        <w:t xml:space="preserve">TAREA 6. REPORTES GENERALES Y ESPECÍFICOS (GRÁFICOS Y PLANOS) </w:t>
      </w:r>
      <w:r w:rsidDel="00000000" w:rsidR="00000000" w:rsidRPr="00000000">
        <w:rPr>
          <w:rtl w:val="0"/>
        </w:rPr>
      </w:r>
    </w:p>
    <w:p w:rsidR="00000000" w:rsidDel="00000000" w:rsidP="00000000" w:rsidRDefault="00000000" w:rsidRPr="00000000" w14:paraId="0000048B">
      <w:pPr>
        <w:spacing w:after="0" w:line="259" w:lineRule="auto"/>
        <w:ind w:left="0"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48C">
      <w:pPr>
        <w:spacing w:line="259" w:lineRule="auto"/>
        <w:ind w:left="-5" w:firstLine="0"/>
        <w:rPr/>
      </w:pPr>
      <w:r w:rsidDel="00000000" w:rsidR="00000000" w:rsidRPr="00000000">
        <w:rPr>
          <w:b w:val="1"/>
          <w:bCs w:val="1"/>
          <w:rtl w:val="0"/>
        </w:rPr>
        <w:t xml:space="preserve">TAREA 7. IMPLANTACIÓN DEL PROYECTO </w:t>
      </w:r>
      <w:r w:rsidDel="00000000" w:rsidR="00000000" w:rsidRPr="00000000">
        <w:rPr>
          <w:rtl w:val="0"/>
        </w:rPr>
      </w:r>
    </w:p>
    <w:p w:rsidR="00000000" w:rsidDel="00000000" w:rsidP="00000000" w:rsidRDefault="00000000" w:rsidRPr="00000000" w14:paraId="0000048D">
      <w:pPr>
        <w:spacing w:after="0" w:line="259" w:lineRule="auto"/>
        <w:ind w:left="0"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48E">
      <w:pPr>
        <w:spacing w:line="259" w:lineRule="auto"/>
        <w:ind w:left="-5" w:firstLine="0"/>
        <w:rPr/>
      </w:pPr>
      <w:r w:rsidDel="00000000" w:rsidR="00000000" w:rsidRPr="00000000">
        <w:rPr>
          <w:b w:val="1"/>
          <w:bCs w:val="1"/>
          <w:rtl w:val="0"/>
        </w:rPr>
        <w:t xml:space="preserve">TAREA 8. PRUEBAS DE FUNCIONALIDAD (TESTING)</w:t>
      </w:r>
      <w:r w:rsidDel="00000000" w:rsidR="00000000" w:rsidRPr="00000000">
        <w:rPr>
          <w:rtl w:val="0"/>
        </w:rPr>
        <w:t xml:space="preserve">ANEXO 1. REQUISITOS FUNCIONALES </w:t>
      </w:r>
    </w:p>
    <w:tbl>
      <w:tblPr>
        <w:tblStyle w:val="Table22"/>
        <w:tblW w:w="8634.0" w:type="dxa"/>
        <w:jc w:val="left"/>
        <w:tblInd w:w="917.0" w:type="dxa"/>
        <w:tblLayout w:type="fixed"/>
        <w:tblLook w:val="0400"/>
      </w:tblPr>
      <w:tblGrid>
        <w:gridCol w:w="1594"/>
        <w:gridCol w:w="7040"/>
        <w:tblGridChange w:id="0">
          <w:tblGrid>
            <w:gridCol w:w="1594"/>
            <w:gridCol w:w="7040"/>
          </w:tblGrid>
        </w:tblGridChange>
      </w:tblGrid>
      <w:tr>
        <w:trPr>
          <w:cantSplit w:val="0"/>
          <w:trHeight w:val="353" w:hRule="atLeast"/>
          <w:tblHeader w:val="0"/>
        </w:trPr>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8F">
            <w:pPr>
              <w:spacing w:after="0" w:line="259" w:lineRule="auto"/>
              <w:ind w:left="0" w:right="56" w:firstLine="0"/>
              <w:jc w:val="center"/>
              <w:rPr/>
            </w:pPr>
            <w:r w:rsidDel="00000000" w:rsidR="00000000" w:rsidRPr="00000000">
              <w:rPr>
                <w:b w:val="1"/>
                <w:bCs w:val="1"/>
                <w:sz w:val="20"/>
                <w:szCs w:val="20"/>
                <w:rtl w:val="0"/>
              </w:rPr>
              <w:t xml:space="preserve">CÓDIGO </w:t>
            </w:r>
            <w:r w:rsidDel="00000000" w:rsidR="00000000" w:rsidRPr="00000000">
              <w:rPr>
                <w:rtl w:val="0"/>
              </w:rPr>
            </w:r>
          </w:p>
        </w:tc>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90">
            <w:pPr>
              <w:spacing w:after="0" w:line="259" w:lineRule="auto"/>
              <w:ind w:left="0" w:right="54" w:firstLine="0"/>
              <w:jc w:val="center"/>
              <w:rPr/>
            </w:pPr>
            <w:r w:rsidDel="00000000" w:rsidR="00000000" w:rsidRPr="00000000">
              <w:rPr>
                <w:b w:val="1"/>
                <w:bCs w:val="1"/>
                <w:sz w:val="20"/>
                <w:szCs w:val="20"/>
                <w:rtl w:val="0"/>
              </w:rPr>
              <w:t xml:space="preserve">REQUISITOS FUNCIONALES </w:t>
            </w:r>
            <w:r w:rsidDel="00000000" w:rsidR="00000000" w:rsidRPr="00000000">
              <w:rPr>
                <w:rtl w:val="0"/>
              </w:rPr>
            </w:r>
          </w:p>
        </w:tc>
      </w:tr>
      <w:tr>
        <w:trPr>
          <w:cantSplit w:val="0"/>
          <w:trHeight w:val="404" w:hRule="atLeast"/>
          <w:tblHeader w:val="0"/>
        </w:trPr>
        <w:tc>
          <w:tcPr>
            <w:vMerge w:val="restart"/>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91">
            <w:pPr>
              <w:spacing w:after="0" w:line="259" w:lineRule="auto"/>
              <w:ind w:left="0" w:right="57" w:firstLine="0"/>
              <w:jc w:val="center"/>
              <w:rPr/>
            </w:pPr>
            <w:r w:rsidDel="00000000" w:rsidR="00000000" w:rsidRPr="00000000">
              <w:rPr>
                <w:b w:val="1"/>
                <w:bCs w:val="1"/>
                <w:sz w:val="20"/>
                <w:szCs w:val="20"/>
                <w:rtl w:val="0"/>
              </w:rPr>
              <w:t xml:space="preserve">RQF001 </w:t>
            </w: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92">
            <w:pPr>
              <w:spacing w:after="0" w:line="259" w:lineRule="auto"/>
              <w:ind w:left="0" w:firstLine="0"/>
              <w:rPr/>
            </w:pPr>
            <w:r w:rsidDel="00000000" w:rsidR="00000000" w:rsidRPr="00000000">
              <w:rPr>
                <w:b w:val="1"/>
                <w:bCs w:val="1"/>
                <w:sz w:val="20"/>
                <w:szCs w:val="20"/>
                <w:rtl w:val="0"/>
              </w:rPr>
              <w:t xml:space="preserve">Nombre:</w:t>
            </w:r>
            <w:r w:rsidDel="00000000" w:rsidR="00000000" w:rsidRPr="00000000">
              <w:rPr>
                <w:sz w:val="20"/>
                <w:szCs w:val="20"/>
                <w:rtl w:val="0"/>
              </w:rPr>
              <w:t xml:space="preserve"> Ingresar al sistema  </w:t>
            </w:r>
            <w:r w:rsidDel="00000000" w:rsidR="00000000" w:rsidRPr="00000000">
              <w:rPr>
                <w:rtl w:val="0"/>
              </w:rPr>
            </w:r>
          </w:p>
        </w:tc>
      </w:tr>
      <w:tr>
        <w:trPr>
          <w:cantSplit w:val="0"/>
          <w:trHeight w:val="624"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94">
            <w:pPr>
              <w:spacing w:after="0" w:line="259" w:lineRule="auto"/>
              <w:ind w:left="0" w:firstLine="0"/>
              <w:rPr/>
            </w:pPr>
            <w:r w:rsidDel="00000000" w:rsidR="00000000" w:rsidRPr="00000000">
              <w:rPr>
                <w:b w:val="1"/>
                <w:bCs w:val="1"/>
                <w:sz w:val="20"/>
                <w:szCs w:val="20"/>
                <w:rtl w:val="0"/>
              </w:rPr>
              <w:t xml:space="preserve">Descripción:</w:t>
            </w:r>
            <w:r w:rsidDel="00000000" w:rsidR="00000000" w:rsidRPr="00000000">
              <w:rPr>
                <w:sz w:val="20"/>
                <w:szCs w:val="20"/>
                <w:rtl w:val="0"/>
              </w:rPr>
              <w:t xml:space="preserve"> El sistema permitirá el acceso a los usuarios registrados mediante la autenticación por nombre de usuario y contraseña. </w:t>
            </w:r>
            <w:r w:rsidDel="00000000" w:rsidR="00000000" w:rsidRPr="00000000">
              <w:rPr>
                <w:rtl w:val="0"/>
              </w:rPr>
            </w:r>
          </w:p>
        </w:tc>
      </w:tr>
      <w:tr>
        <w:trPr>
          <w:cantSplit w:val="0"/>
          <w:trHeight w:val="597"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97d700" w:space="0" w:sz="8" w:val="single"/>
              <w:right w:color="97d700" w:space="0" w:sz="8" w:val="single"/>
            </w:tcBorders>
          </w:tcPr>
          <w:p w:rsidR="00000000" w:rsidDel="00000000" w:rsidP="00000000" w:rsidRDefault="00000000" w:rsidRPr="00000000" w14:paraId="00000496">
            <w:pPr>
              <w:spacing w:after="0" w:line="259" w:lineRule="auto"/>
              <w:ind w:left="0" w:firstLine="0"/>
              <w:rPr/>
            </w:pPr>
            <w:r w:rsidDel="00000000" w:rsidR="00000000" w:rsidRPr="00000000">
              <w:rPr>
                <w:b w:val="1"/>
                <w:bCs w:val="1"/>
                <w:sz w:val="20"/>
                <w:szCs w:val="20"/>
                <w:rtl w:val="0"/>
              </w:rPr>
              <w:t xml:space="preserve">Usuarios:</w:t>
            </w:r>
            <w:r w:rsidDel="00000000" w:rsidR="00000000" w:rsidRPr="00000000">
              <w:rPr>
                <w:sz w:val="20"/>
                <w:szCs w:val="20"/>
                <w:rtl w:val="0"/>
              </w:rPr>
              <w:t xml:space="preserve"> administrador, cliente </w:t>
            </w:r>
            <w:r w:rsidDel="00000000" w:rsidR="00000000" w:rsidRPr="00000000">
              <w:rPr>
                <w:rtl w:val="0"/>
              </w:rPr>
            </w:r>
          </w:p>
          <w:p w:rsidR="00000000" w:rsidDel="00000000" w:rsidP="00000000" w:rsidRDefault="00000000" w:rsidRPr="00000000" w14:paraId="00000497">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498">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bl>
      <w:tblPr>
        <w:tblStyle w:val="Table23"/>
        <w:tblW w:w="8634.0" w:type="dxa"/>
        <w:jc w:val="left"/>
        <w:tblInd w:w="917.0" w:type="dxa"/>
        <w:tblLayout w:type="fixed"/>
        <w:tblLook w:val="0400"/>
      </w:tblPr>
      <w:tblGrid>
        <w:gridCol w:w="1594"/>
        <w:gridCol w:w="7040"/>
        <w:tblGridChange w:id="0">
          <w:tblGrid>
            <w:gridCol w:w="1594"/>
            <w:gridCol w:w="7040"/>
          </w:tblGrid>
        </w:tblGridChange>
      </w:tblGrid>
      <w:tr>
        <w:trPr>
          <w:cantSplit w:val="0"/>
          <w:trHeight w:val="353" w:hRule="atLeast"/>
          <w:tblHeader w:val="0"/>
        </w:trPr>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99">
            <w:pPr>
              <w:spacing w:after="0" w:line="259" w:lineRule="auto"/>
              <w:ind w:left="0" w:right="49" w:firstLine="0"/>
              <w:jc w:val="center"/>
              <w:rPr/>
            </w:pPr>
            <w:r w:rsidDel="00000000" w:rsidR="00000000" w:rsidRPr="00000000">
              <w:rPr>
                <w:b w:val="1"/>
                <w:bCs w:val="1"/>
                <w:sz w:val="20"/>
                <w:szCs w:val="20"/>
                <w:rtl w:val="0"/>
              </w:rPr>
              <w:t xml:space="preserve">CÓDIGO </w:t>
            </w:r>
            <w:r w:rsidDel="00000000" w:rsidR="00000000" w:rsidRPr="00000000">
              <w:rPr>
                <w:rtl w:val="0"/>
              </w:rPr>
            </w:r>
          </w:p>
        </w:tc>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9A">
            <w:pPr>
              <w:spacing w:after="0" w:line="259" w:lineRule="auto"/>
              <w:ind w:left="0" w:right="47" w:firstLine="0"/>
              <w:jc w:val="center"/>
              <w:rPr/>
            </w:pPr>
            <w:r w:rsidDel="00000000" w:rsidR="00000000" w:rsidRPr="00000000">
              <w:rPr>
                <w:b w:val="1"/>
                <w:bCs w:val="1"/>
                <w:sz w:val="20"/>
                <w:szCs w:val="20"/>
                <w:rtl w:val="0"/>
              </w:rPr>
              <w:t xml:space="preserve">REQUISITOS FUNCIONALES </w:t>
            </w:r>
            <w:r w:rsidDel="00000000" w:rsidR="00000000" w:rsidRPr="00000000">
              <w:rPr>
                <w:rtl w:val="0"/>
              </w:rPr>
            </w:r>
          </w:p>
        </w:tc>
      </w:tr>
      <w:tr>
        <w:trPr>
          <w:cantSplit w:val="0"/>
          <w:trHeight w:val="403" w:hRule="atLeast"/>
          <w:tblHeader w:val="0"/>
        </w:trPr>
        <w:tc>
          <w:tcPr>
            <w:vMerge w:val="restart"/>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9B">
            <w:pPr>
              <w:spacing w:after="0" w:line="259" w:lineRule="auto"/>
              <w:ind w:left="0" w:right="50" w:firstLine="0"/>
              <w:jc w:val="center"/>
              <w:rPr/>
            </w:pPr>
            <w:r w:rsidDel="00000000" w:rsidR="00000000" w:rsidRPr="00000000">
              <w:rPr>
                <w:b w:val="1"/>
                <w:bCs w:val="1"/>
                <w:sz w:val="20"/>
                <w:szCs w:val="20"/>
                <w:rtl w:val="0"/>
              </w:rPr>
              <w:t xml:space="preserve">RQF002 </w:t>
            </w: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9C">
            <w:pPr>
              <w:spacing w:after="0" w:line="259" w:lineRule="auto"/>
              <w:ind w:left="0" w:firstLine="0"/>
              <w:rPr/>
            </w:pPr>
            <w:r w:rsidDel="00000000" w:rsidR="00000000" w:rsidRPr="00000000">
              <w:rPr>
                <w:b w:val="1"/>
                <w:bCs w:val="1"/>
                <w:sz w:val="20"/>
                <w:szCs w:val="20"/>
                <w:rtl w:val="0"/>
              </w:rPr>
              <w:t xml:space="preserve">Nombre: </w:t>
            </w:r>
            <w:r w:rsidDel="00000000" w:rsidR="00000000" w:rsidRPr="00000000">
              <w:rPr>
                <w:sz w:val="20"/>
                <w:szCs w:val="20"/>
                <w:rtl w:val="0"/>
              </w:rPr>
              <w:t xml:space="preserve">Gestionar Productos </w:t>
            </w:r>
            <w:r w:rsidDel="00000000" w:rsidR="00000000" w:rsidRPr="00000000">
              <w:rPr>
                <w:rtl w:val="0"/>
              </w:rPr>
            </w:r>
          </w:p>
        </w:tc>
      </w:tr>
      <w:tr>
        <w:trPr>
          <w:cantSplit w:val="0"/>
          <w:trHeight w:val="1113"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9E">
            <w:pPr>
              <w:spacing w:after="0" w:line="240" w:lineRule="auto"/>
              <w:ind w:left="0" w:right="45" w:firstLine="0"/>
              <w:rPr/>
            </w:pPr>
            <w:r w:rsidDel="00000000" w:rsidR="00000000" w:rsidRPr="00000000">
              <w:rPr>
                <w:b w:val="1"/>
                <w:bCs w:val="1"/>
                <w:sz w:val="20"/>
                <w:szCs w:val="20"/>
                <w:rtl w:val="0"/>
              </w:rPr>
              <w:t xml:space="preserve">Descripción:</w:t>
            </w:r>
            <w:r w:rsidDel="00000000" w:rsidR="00000000" w:rsidRPr="00000000">
              <w:rPr>
                <w:sz w:val="20"/>
                <w:szCs w:val="20"/>
                <w:rtl w:val="0"/>
              </w:rPr>
              <w:t xml:space="preserve"> El usuario administrador tendrá control total sobre la gestión de productos (registrar, consultar, modificar, inactivar) mientras que el cliente sólo podrá consultar los productos disponibles </w:t>
            </w:r>
            <w:r w:rsidDel="00000000" w:rsidR="00000000" w:rsidRPr="00000000">
              <w:rPr>
                <w:rtl w:val="0"/>
              </w:rPr>
            </w:r>
          </w:p>
          <w:p w:rsidR="00000000" w:rsidDel="00000000" w:rsidP="00000000" w:rsidRDefault="00000000" w:rsidRPr="00000000" w14:paraId="0000049F">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c>
      </w:tr>
      <w:tr>
        <w:trPr>
          <w:cantSplit w:val="0"/>
          <w:trHeight w:val="597"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97d700" w:space="0" w:sz="8" w:val="single"/>
              <w:right w:color="97d700" w:space="0" w:sz="8" w:val="single"/>
            </w:tcBorders>
          </w:tcPr>
          <w:p w:rsidR="00000000" w:rsidDel="00000000" w:rsidP="00000000" w:rsidRDefault="00000000" w:rsidRPr="00000000" w14:paraId="000004A1">
            <w:pPr>
              <w:spacing w:after="0" w:line="259" w:lineRule="auto"/>
              <w:ind w:left="0" w:firstLine="0"/>
              <w:rPr/>
            </w:pPr>
            <w:r w:rsidDel="00000000" w:rsidR="00000000" w:rsidRPr="00000000">
              <w:rPr>
                <w:b w:val="1"/>
                <w:bCs w:val="1"/>
                <w:sz w:val="20"/>
                <w:szCs w:val="20"/>
                <w:rtl w:val="0"/>
              </w:rPr>
              <w:t xml:space="preserve">Usuarios:</w:t>
            </w:r>
            <w:r w:rsidDel="00000000" w:rsidR="00000000" w:rsidRPr="00000000">
              <w:rPr>
                <w:sz w:val="20"/>
                <w:szCs w:val="20"/>
                <w:rtl w:val="0"/>
              </w:rPr>
              <w:t xml:space="preserve"> administrador, cliente </w:t>
            </w:r>
            <w:r w:rsidDel="00000000" w:rsidR="00000000" w:rsidRPr="00000000">
              <w:rPr>
                <w:rtl w:val="0"/>
              </w:rPr>
            </w:r>
          </w:p>
          <w:p w:rsidR="00000000" w:rsidDel="00000000" w:rsidP="00000000" w:rsidRDefault="00000000" w:rsidRPr="00000000" w14:paraId="000004A2">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4A3">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bl>
      <w:tblPr>
        <w:tblStyle w:val="Table24"/>
        <w:tblW w:w="8634.0" w:type="dxa"/>
        <w:jc w:val="left"/>
        <w:tblInd w:w="917.0" w:type="dxa"/>
        <w:tblLayout w:type="fixed"/>
        <w:tblLook w:val="0400"/>
      </w:tblPr>
      <w:tblGrid>
        <w:gridCol w:w="1594"/>
        <w:gridCol w:w="7040"/>
        <w:tblGridChange w:id="0">
          <w:tblGrid>
            <w:gridCol w:w="1594"/>
            <w:gridCol w:w="7040"/>
          </w:tblGrid>
        </w:tblGridChange>
      </w:tblGrid>
      <w:tr>
        <w:trPr>
          <w:cantSplit w:val="0"/>
          <w:trHeight w:val="356" w:hRule="atLeast"/>
          <w:tblHeader w:val="0"/>
        </w:trPr>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A4">
            <w:pPr>
              <w:spacing w:after="0" w:line="259" w:lineRule="auto"/>
              <w:ind w:left="0" w:right="49" w:firstLine="0"/>
              <w:jc w:val="center"/>
              <w:rPr/>
            </w:pPr>
            <w:r w:rsidDel="00000000" w:rsidR="00000000" w:rsidRPr="00000000">
              <w:rPr>
                <w:b w:val="1"/>
                <w:bCs w:val="1"/>
                <w:sz w:val="20"/>
                <w:szCs w:val="20"/>
                <w:rtl w:val="0"/>
              </w:rPr>
              <w:t xml:space="preserve">CÓDIGO </w:t>
            </w:r>
            <w:r w:rsidDel="00000000" w:rsidR="00000000" w:rsidRPr="00000000">
              <w:rPr>
                <w:rtl w:val="0"/>
              </w:rPr>
            </w:r>
          </w:p>
        </w:tc>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A5">
            <w:pPr>
              <w:spacing w:after="0" w:line="259" w:lineRule="auto"/>
              <w:ind w:left="0" w:right="47" w:firstLine="0"/>
              <w:jc w:val="center"/>
              <w:rPr/>
            </w:pPr>
            <w:r w:rsidDel="00000000" w:rsidR="00000000" w:rsidRPr="00000000">
              <w:rPr>
                <w:b w:val="1"/>
                <w:bCs w:val="1"/>
                <w:sz w:val="20"/>
                <w:szCs w:val="20"/>
                <w:rtl w:val="0"/>
              </w:rPr>
              <w:t xml:space="preserve">REQUISITOS FUNCIONALES </w:t>
            </w:r>
            <w:r w:rsidDel="00000000" w:rsidR="00000000" w:rsidRPr="00000000">
              <w:rPr>
                <w:rtl w:val="0"/>
              </w:rPr>
            </w:r>
          </w:p>
        </w:tc>
      </w:tr>
      <w:tr>
        <w:trPr>
          <w:cantSplit w:val="0"/>
          <w:trHeight w:val="400" w:hRule="atLeast"/>
          <w:tblHeader w:val="0"/>
        </w:trPr>
        <w:tc>
          <w:tcPr>
            <w:vMerge w:val="restart"/>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A6">
            <w:pPr>
              <w:spacing w:after="0" w:line="259" w:lineRule="auto"/>
              <w:ind w:left="0" w:right="50" w:firstLine="0"/>
              <w:jc w:val="center"/>
              <w:rPr/>
            </w:pPr>
            <w:r w:rsidDel="00000000" w:rsidR="00000000" w:rsidRPr="00000000">
              <w:rPr>
                <w:b w:val="1"/>
                <w:bCs w:val="1"/>
                <w:sz w:val="20"/>
                <w:szCs w:val="20"/>
                <w:rtl w:val="0"/>
              </w:rPr>
              <w:t xml:space="preserve">RQF002 </w:t>
            </w: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A7">
            <w:pPr>
              <w:spacing w:after="0" w:line="259" w:lineRule="auto"/>
              <w:ind w:left="0" w:firstLine="0"/>
              <w:rPr/>
            </w:pPr>
            <w:r w:rsidDel="00000000" w:rsidR="00000000" w:rsidRPr="00000000">
              <w:rPr>
                <w:b w:val="1"/>
                <w:bCs w:val="1"/>
                <w:sz w:val="20"/>
                <w:szCs w:val="20"/>
                <w:rtl w:val="0"/>
              </w:rPr>
              <w:t xml:space="preserve">Nombre: </w:t>
            </w:r>
            <w:r w:rsidDel="00000000" w:rsidR="00000000" w:rsidRPr="00000000">
              <w:rPr>
                <w:sz w:val="20"/>
                <w:szCs w:val="20"/>
                <w:rtl w:val="0"/>
              </w:rPr>
              <w:t xml:space="preserve">Gestionar Usuarios </w:t>
            </w:r>
            <w:r w:rsidDel="00000000" w:rsidR="00000000" w:rsidRPr="00000000">
              <w:rPr>
                <w:rtl w:val="0"/>
              </w:rPr>
            </w:r>
          </w:p>
        </w:tc>
      </w:tr>
      <w:tr>
        <w:trPr>
          <w:cantSplit w:val="0"/>
          <w:trHeight w:val="1356"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A9">
            <w:pPr>
              <w:spacing w:after="0" w:line="241" w:lineRule="auto"/>
              <w:ind w:left="0" w:right="45" w:firstLine="0"/>
              <w:rPr/>
            </w:pPr>
            <w:r w:rsidDel="00000000" w:rsidR="00000000" w:rsidRPr="00000000">
              <w:rPr>
                <w:b w:val="1"/>
                <w:bCs w:val="1"/>
                <w:sz w:val="20"/>
                <w:szCs w:val="20"/>
                <w:rtl w:val="0"/>
              </w:rPr>
              <w:t xml:space="preserve">Descripción:</w:t>
            </w:r>
            <w:r w:rsidDel="00000000" w:rsidR="00000000" w:rsidRPr="00000000">
              <w:rPr>
                <w:sz w:val="20"/>
                <w:szCs w:val="20"/>
                <w:rtl w:val="0"/>
              </w:rPr>
              <w:t xml:space="preserve"> El usuario administrador tendrá control total sobre la gestión de usuarios (registrar, consultar, modificar, inactivar) mientras que el cliente sólo podrá consultar y modificar sus propios datos, así como realizar el registro y la inactivación de su cuenta de usuario </w:t>
            </w:r>
            <w:r w:rsidDel="00000000" w:rsidR="00000000" w:rsidRPr="00000000">
              <w:rPr>
                <w:rtl w:val="0"/>
              </w:rPr>
            </w:r>
          </w:p>
          <w:p w:rsidR="00000000" w:rsidDel="00000000" w:rsidP="00000000" w:rsidRDefault="00000000" w:rsidRPr="00000000" w14:paraId="000004AA">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c>
      </w:tr>
      <w:tr>
        <w:trPr>
          <w:cantSplit w:val="0"/>
          <w:trHeight w:val="597"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97d700" w:space="0" w:sz="8" w:val="single"/>
              <w:right w:color="97d700" w:space="0" w:sz="8" w:val="single"/>
            </w:tcBorders>
          </w:tcPr>
          <w:p w:rsidR="00000000" w:rsidDel="00000000" w:rsidP="00000000" w:rsidRDefault="00000000" w:rsidRPr="00000000" w14:paraId="000004AC">
            <w:pPr>
              <w:spacing w:after="0" w:line="259" w:lineRule="auto"/>
              <w:ind w:left="0" w:firstLine="0"/>
              <w:rPr/>
            </w:pPr>
            <w:r w:rsidDel="00000000" w:rsidR="00000000" w:rsidRPr="00000000">
              <w:rPr>
                <w:b w:val="1"/>
                <w:bCs w:val="1"/>
                <w:sz w:val="20"/>
                <w:szCs w:val="20"/>
                <w:rtl w:val="0"/>
              </w:rPr>
              <w:t xml:space="preserve">Usuarios:</w:t>
            </w:r>
            <w:r w:rsidDel="00000000" w:rsidR="00000000" w:rsidRPr="00000000">
              <w:rPr>
                <w:sz w:val="20"/>
                <w:szCs w:val="20"/>
                <w:rtl w:val="0"/>
              </w:rPr>
              <w:t xml:space="preserve"> administrador, cliente </w:t>
            </w:r>
            <w:r w:rsidDel="00000000" w:rsidR="00000000" w:rsidRPr="00000000">
              <w:rPr>
                <w:rtl w:val="0"/>
              </w:rPr>
            </w:r>
          </w:p>
          <w:p w:rsidR="00000000" w:rsidDel="00000000" w:rsidP="00000000" w:rsidRDefault="00000000" w:rsidRPr="00000000" w14:paraId="000004AD">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4AE">
      <w:pPr>
        <w:spacing w:after="0" w:line="259" w:lineRule="auto"/>
        <w:ind w:left="0" w:firstLine="0"/>
        <w:rPr>
          <w:sz w:val="20"/>
          <w:szCs w:val="20"/>
        </w:rPr>
      </w:pPr>
      <w:r w:rsidDel="00000000" w:rsidR="00000000" w:rsidRPr="00000000">
        <w:rPr>
          <w:rtl w:val="0"/>
        </w:rPr>
      </w:r>
    </w:p>
    <w:tbl>
      <w:tblPr>
        <w:tblStyle w:val="Table25"/>
        <w:tblW w:w="8634.0" w:type="dxa"/>
        <w:jc w:val="left"/>
        <w:tblInd w:w="917.0" w:type="dxa"/>
        <w:tblLayout w:type="fixed"/>
        <w:tblLook w:val="0400"/>
      </w:tblPr>
      <w:tblGrid>
        <w:gridCol w:w="1594"/>
        <w:gridCol w:w="7040"/>
        <w:tblGridChange w:id="0">
          <w:tblGrid>
            <w:gridCol w:w="1594"/>
            <w:gridCol w:w="7040"/>
          </w:tblGrid>
        </w:tblGridChange>
      </w:tblGrid>
      <w:tr>
        <w:trPr>
          <w:cantSplit w:val="0"/>
          <w:trHeight w:val="357" w:hRule="atLeast"/>
          <w:tblHeader w:val="0"/>
        </w:trPr>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AF">
            <w:pPr>
              <w:spacing w:after="0" w:line="259" w:lineRule="auto"/>
              <w:ind w:left="0" w:right="53" w:firstLine="0"/>
              <w:jc w:val="center"/>
              <w:rPr/>
            </w:pPr>
            <w:r w:rsidDel="00000000" w:rsidR="00000000" w:rsidRPr="00000000">
              <w:rPr>
                <w:b w:val="1"/>
                <w:bCs w:val="1"/>
                <w:sz w:val="20"/>
                <w:szCs w:val="20"/>
                <w:rtl w:val="0"/>
              </w:rPr>
              <w:t xml:space="preserve">CÓDIGO </w:t>
            </w:r>
            <w:r w:rsidDel="00000000" w:rsidR="00000000" w:rsidRPr="00000000">
              <w:rPr>
                <w:rtl w:val="0"/>
              </w:rPr>
            </w:r>
          </w:p>
        </w:tc>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B0">
            <w:pPr>
              <w:spacing w:after="0" w:line="259" w:lineRule="auto"/>
              <w:ind w:left="0" w:right="50" w:firstLine="0"/>
              <w:jc w:val="center"/>
              <w:rPr/>
            </w:pPr>
            <w:r w:rsidDel="00000000" w:rsidR="00000000" w:rsidRPr="00000000">
              <w:rPr>
                <w:b w:val="1"/>
                <w:bCs w:val="1"/>
                <w:sz w:val="20"/>
                <w:szCs w:val="20"/>
                <w:rtl w:val="0"/>
              </w:rPr>
              <w:t xml:space="preserve">REQUISITOS FUNCIONALES </w:t>
            </w:r>
            <w:r w:rsidDel="00000000" w:rsidR="00000000" w:rsidRPr="00000000">
              <w:rPr>
                <w:rtl w:val="0"/>
              </w:rPr>
            </w:r>
          </w:p>
        </w:tc>
      </w:tr>
      <w:tr>
        <w:trPr>
          <w:cantSplit w:val="0"/>
          <w:trHeight w:val="400" w:hRule="atLeast"/>
          <w:tblHeader w:val="0"/>
        </w:trPr>
        <w:tc>
          <w:tcPr>
            <w:vMerge w:val="restart"/>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B1">
            <w:pPr>
              <w:spacing w:after="0" w:line="259" w:lineRule="auto"/>
              <w:ind w:left="0" w:right="53" w:firstLine="0"/>
              <w:jc w:val="center"/>
              <w:rPr/>
            </w:pPr>
            <w:r w:rsidDel="00000000" w:rsidR="00000000" w:rsidRPr="00000000">
              <w:rPr>
                <w:b w:val="1"/>
                <w:bCs w:val="1"/>
                <w:sz w:val="20"/>
                <w:szCs w:val="20"/>
                <w:rtl w:val="0"/>
              </w:rPr>
              <w:t xml:space="preserve">RQF002 </w:t>
            </w: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B2">
            <w:pPr>
              <w:spacing w:after="0" w:line="259" w:lineRule="auto"/>
              <w:ind w:left="0" w:firstLine="0"/>
              <w:rPr/>
            </w:pPr>
            <w:r w:rsidDel="00000000" w:rsidR="00000000" w:rsidRPr="00000000">
              <w:rPr>
                <w:b w:val="1"/>
                <w:bCs w:val="1"/>
                <w:sz w:val="20"/>
                <w:szCs w:val="20"/>
                <w:rtl w:val="0"/>
              </w:rPr>
              <w:t xml:space="preserve">Nombre: </w:t>
            </w:r>
            <w:r w:rsidDel="00000000" w:rsidR="00000000" w:rsidRPr="00000000">
              <w:rPr>
                <w:sz w:val="20"/>
                <w:szCs w:val="20"/>
                <w:rtl w:val="0"/>
              </w:rPr>
              <w:t xml:space="preserve">Gestionar Clientes </w:t>
            </w:r>
            <w:r w:rsidDel="00000000" w:rsidR="00000000" w:rsidRPr="00000000">
              <w:rPr>
                <w:rtl w:val="0"/>
              </w:rPr>
            </w:r>
          </w:p>
        </w:tc>
      </w:tr>
      <w:tr>
        <w:trPr>
          <w:cantSplit w:val="0"/>
          <w:trHeight w:val="1112"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B4">
            <w:pPr>
              <w:spacing w:after="0" w:line="240" w:lineRule="auto"/>
              <w:ind w:left="0" w:right="45" w:firstLine="0"/>
              <w:rPr/>
            </w:pPr>
            <w:r w:rsidDel="00000000" w:rsidR="00000000" w:rsidRPr="00000000">
              <w:rPr>
                <w:b w:val="1"/>
                <w:bCs w:val="1"/>
                <w:sz w:val="20"/>
                <w:szCs w:val="20"/>
                <w:rtl w:val="0"/>
              </w:rPr>
              <w:t xml:space="preserve">Descripción:</w:t>
            </w:r>
            <w:r w:rsidDel="00000000" w:rsidR="00000000" w:rsidRPr="00000000">
              <w:rPr>
                <w:sz w:val="20"/>
                <w:szCs w:val="20"/>
                <w:rtl w:val="0"/>
              </w:rPr>
              <w:t xml:space="preserve"> El usuario administrador tendrá control total sobre la gestión de clientes (registrar, consultar, modificar, inactivar) mientras que el cliente sólo podrá consultar y modificar sus propios datos </w:t>
            </w:r>
            <w:r w:rsidDel="00000000" w:rsidR="00000000" w:rsidRPr="00000000">
              <w:rPr>
                <w:rtl w:val="0"/>
              </w:rPr>
            </w:r>
          </w:p>
          <w:p w:rsidR="00000000" w:rsidDel="00000000" w:rsidP="00000000" w:rsidRDefault="00000000" w:rsidRPr="00000000" w14:paraId="000004B5">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c>
      </w:tr>
      <w:tr>
        <w:trPr>
          <w:cantSplit w:val="0"/>
          <w:trHeight w:val="600"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97d700" w:space="0" w:sz="8" w:val="single"/>
              <w:right w:color="97d700" w:space="0" w:sz="8" w:val="single"/>
            </w:tcBorders>
          </w:tcPr>
          <w:p w:rsidR="00000000" w:rsidDel="00000000" w:rsidP="00000000" w:rsidRDefault="00000000" w:rsidRPr="00000000" w14:paraId="000004B7">
            <w:pPr>
              <w:spacing w:after="0" w:line="259" w:lineRule="auto"/>
              <w:ind w:left="0" w:firstLine="0"/>
              <w:rPr/>
            </w:pPr>
            <w:r w:rsidDel="00000000" w:rsidR="00000000" w:rsidRPr="00000000">
              <w:rPr>
                <w:b w:val="1"/>
                <w:bCs w:val="1"/>
                <w:sz w:val="20"/>
                <w:szCs w:val="20"/>
                <w:rtl w:val="0"/>
              </w:rPr>
              <w:t xml:space="preserve">Usuarios:</w:t>
            </w:r>
            <w:r w:rsidDel="00000000" w:rsidR="00000000" w:rsidRPr="00000000">
              <w:rPr>
                <w:sz w:val="20"/>
                <w:szCs w:val="20"/>
                <w:rtl w:val="0"/>
              </w:rPr>
              <w:t xml:space="preserve"> administrador, cliente </w:t>
            </w:r>
            <w:r w:rsidDel="00000000" w:rsidR="00000000" w:rsidRPr="00000000">
              <w:rPr>
                <w:rtl w:val="0"/>
              </w:rPr>
            </w:r>
          </w:p>
          <w:p w:rsidR="00000000" w:rsidDel="00000000" w:rsidP="00000000" w:rsidRDefault="00000000" w:rsidRPr="00000000" w14:paraId="000004B8">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4B9">
      <w:pPr>
        <w:spacing w:after="156" w:line="259" w:lineRule="auto"/>
        <w:ind w:left="0" w:firstLine="0"/>
        <w:rPr>
          <w:sz w:val="20"/>
          <w:szCs w:val="20"/>
        </w:rPr>
      </w:pPr>
      <w:r w:rsidDel="00000000" w:rsidR="00000000" w:rsidRPr="00000000">
        <w:rPr>
          <w:rtl w:val="0"/>
        </w:rPr>
      </w:r>
    </w:p>
    <w:p w:rsidR="00000000" w:rsidDel="00000000" w:rsidP="00000000" w:rsidRDefault="00000000" w:rsidRPr="00000000" w14:paraId="000004BA">
      <w:pPr>
        <w:spacing w:after="156" w:line="259" w:lineRule="auto"/>
        <w:ind w:left="0" w:firstLine="0"/>
        <w:rPr/>
      </w:pPr>
      <w:r w:rsidDel="00000000" w:rsidR="00000000" w:rsidRPr="00000000">
        <w:rPr>
          <w:rtl w:val="0"/>
        </w:rPr>
        <w:t xml:space="preserve">ANEXO 2. REQUISITOS NO FUNCIONALES </w:t>
      </w:r>
    </w:p>
    <w:tbl>
      <w:tblPr>
        <w:tblStyle w:val="Table26"/>
        <w:tblW w:w="8634.0" w:type="dxa"/>
        <w:jc w:val="left"/>
        <w:tblInd w:w="917.0" w:type="dxa"/>
        <w:tblLayout w:type="fixed"/>
        <w:tblLook w:val="0400"/>
      </w:tblPr>
      <w:tblGrid>
        <w:gridCol w:w="1594"/>
        <w:gridCol w:w="7040"/>
        <w:tblGridChange w:id="0">
          <w:tblGrid>
            <w:gridCol w:w="1594"/>
            <w:gridCol w:w="7040"/>
          </w:tblGrid>
        </w:tblGridChange>
      </w:tblGrid>
      <w:tr>
        <w:trPr>
          <w:cantSplit w:val="0"/>
          <w:trHeight w:val="356" w:hRule="atLeast"/>
          <w:tblHeader w:val="0"/>
        </w:trPr>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BB">
            <w:pPr>
              <w:spacing w:after="0" w:line="259" w:lineRule="auto"/>
              <w:ind w:left="0" w:right="50" w:firstLine="0"/>
              <w:jc w:val="center"/>
              <w:rPr/>
            </w:pPr>
            <w:r w:rsidDel="00000000" w:rsidR="00000000" w:rsidRPr="00000000">
              <w:rPr>
                <w:b w:val="1"/>
                <w:bCs w:val="1"/>
                <w:sz w:val="20"/>
                <w:szCs w:val="20"/>
                <w:rtl w:val="0"/>
              </w:rPr>
              <w:t xml:space="preserve">CÓDIGO </w:t>
            </w:r>
            <w:r w:rsidDel="00000000" w:rsidR="00000000" w:rsidRPr="00000000">
              <w:rPr>
                <w:rtl w:val="0"/>
              </w:rPr>
            </w:r>
          </w:p>
        </w:tc>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BC">
            <w:pPr>
              <w:spacing w:after="0" w:line="259" w:lineRule="auto"/>
              <w:ind w:left="0" w:right="49" w:firstLine="0"/>
              <w:jc w:val="center"/>
              <w:rPr/>
            </w:pPr>
            <w:r w:rsidDel="00000000" w:rsidR="00000000" w:rsidRPr="00000000">
              <w:rPr>
                <w:b w:val="1"/>
                <w:bCs w:val="1"/>
                <w:sz w:val="20"/>
                <w:szCs w:val="20"/>
                <w:rtl w:val="0"/>
              </w:rPr>
              <w:t xml:space="preserve">REQUISITOS NO FUNCIONALES </w:t>
            </w:r>
            <w:r w:rsidDel="00000000" w:rsidR="00000000" w:rsidRPr="00000000">
              <w:rPr>
                <w:rtl w:val="0"/>
              </w:rPr>
            </w:r>
          </w:p>
        </w:tc>
      </w:tr>
      <w:tr>
        <w:trPr>
          <w:cantSplit w:val="0"/>
          <w:trHeight w:val="400" w:hRule="atLeast"/>
          <w:tblHeader w:val="0"/>
        </w:trPr>
        <w:tc>
          <w:tcPr>
            <w:vMerge w:val="restart"/>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BD">
            <w:pPr>
              <w:spacing w:after="0" w:line="259" w:lineRule="auto"/>
              <w:ind w:left="0" w:right="46" w:firstLine="0"/>
              <w:jc w:val="center"/>
              <w:rPr/>
            </w:pPr>
            <w:r w:rsidDel="00000000" w:rsidR="00000000" w:rsidRPr="00000000">
              <w:rPr>
                <w:b w:val="1"/>
                <w:bCs w:val="1"/>
                <w:sz w:val="20"/>
                <w:szCs w:val="20"/>
                <w:rtl w:val="0"/>
              </w:rPr>
              <w:t xml:space="preserve">RQNF001 </w:t>
            </w: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BE">
            <w:pPr>
              <w:spacing w:after="0" w:line="259" w:lineRule="auto"/>
              <w:ind w:left="0" w:firstLine="0"/>
              <w:rPr/>
            </w:pPr>
            <w:r w:rsidDel="00000000" w:rsidR="00000000" w:rsidRPr="00000000">
              <w:rPr>
                <w:b w:val="1"/>
                <w:bCs w:val="1"/>
                <w:sz w:val="20"/>
                <w:szCs w:val="20"/>
                <w:rtl w:val="0"/>
              </w:rPr>
              <w:t xml:space="preserve">Nombre: </w:t>
            </w:r>
            <w:r w:rsidDel="00000000" w:rsidR="00000000" w:rsidRPr="00000000">
              <w:rPr>
                <w:sz w:val="20"/>
                <w:szCs w:val="20"/>
                <w:rtl w:val="0"/>
              </w:rPr>
              <w:t xml:space="preserve">Especificaciones Mínimas de Hardware y Software </w:t>
            </w:r>
            <w:r w:rsidDel="00000000" w:rsidR="00000000" w:rsidRPr="00000000">
              <w:rPr>
                <w:rtl w:val="0"/>
              </w:rPr>
            </w:r>
          </w:p>
        </w:tc>
      </w:tr>
      <w:tr>
        <w:trPr>
          <w:cantSplit w:val="0"/>
          <w:trHeight w:val="2065"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97d700" w:space="0" w:sz="8" w:val="single"/>
              <w:right w:color="97d700" w:space="0" w:sz="8" w:val="single"/>
            </w:tcBorders>
          </w:tcPr>
          <w:p w:rsidR="00000000" w:rsidDel="00000000" w:rsidP="00000000" w:rsidRDefault="00000000" w:rsidRPr="00000000" w14:paraId="000004C0">
            <w:pPr>
              <w:spacing w:after="0" w:line="259" w:lineRule="auto"/>
              <w:ind w:left="0" w:firstLine="0"/>
              <w:rPr/>
            </w:pPr>
            <w:r w:rsidDel="00000000" w:rsidR="00000000" w:rsidRPr="00000000">
              <w:rPr>
                <w:b w:val="1"/>
                <w:bCs w:val="1"/>
                <w:sz w:val="20"/>
                <w:szCs w:val="20"/>
                <w:rtl w:val="0"/>
              </w:rPr>
              <w:t xml:space="preserve">Descripción:  </w:t>
            </w:r>
            <w:r w:rsidDel="00000000" w:rsidR="00000000" w:rsidRPr="00000000">
              <w:rPr>
                <w:rtl w:val="0"/>
              </w:rPr>
            </w:r>
          </w:p>
          <w:p w:rsidR="00000000" w:rsidDel="00000000" w:rsidP="00000000" w:rsidRDefault="00000000" w:rsidRPr="00000000" w14:paraId="000004C1">
            <w:pPr>
              <w:spacing w:after="0" w:line="259" w:lineRule="auto"/>
              <w:ind w:left="0" w:firstLine="0"/>
              <w:rPr/>
            </w:pPr>
            <w:r w:rsidDel="00000000" w:rsidR="00000000" w:rsidRPr="00000000">
              <w:rPr>
                <w:sz w:val="20"/>
                <w:szCs w:val="20"/>
                <w:rtl w:val="0"/>
              </w:rPr>
              <w:t xml:space="preserve">Tener acceso a uno o más computadores: </w:t>
            </w:r>
            <w:r w:rsidDel="00000000" w:rsidR="00000000" w:rsidRPr="00000000">
              <w:rPr>
                <w:rtl w:val="0"/>
              </w:rPr>
            </w:r>
          </w:p>
          <w:p w:rsidR="00000000" w:rsidDel="00000000" w:rsidP="00000000" w:rsidRDefault="00000000" w:rsidRPr="00000000" w14:paraId="000004C2">
            <w:pPr>
              <w:spacing w:after="0" w:line="259" w:lineRule="auto"/>
              <w:ind w:left="0" w:firstLine="0"/>
              <w:rPr/>
            </w:pPr>
            <w:r w:rsidDel="00000000" w:rsidR="00000000" w:rsidRPr="00000000">
              <w:rPr>
                <w:sz w:val="20"/>
                <w:szCs w:val="20"/>
                <w:rtl w:val="0"/>
              </w:rPr>
              <w:t xml:space="preserve">Mínimo 2 GB RAM </w:t>
            </w:r>
            <w:r w:rsidDel="00000000" w:rsidR="00000000" w:rsidRPr="00000000">
              <w:rPr>
                <w:rtl w:val="0"/>
              </w:rPr>
            </w:r>
          </w:p>
          <w:p w:rsidR="00000000" w:rsidDel="00000000" w:rsidP="00000000" w:rsidRDefault="00000000" w:rsidRPr="00000000" w14:paraId="000004C3">
            <w:pPr>
              <w:spacing w:after="0" w:line="259" w:lineRule="auto"/>
              <w:ind w:left="0" w:firstLine="0"/>
              <w:rPr/>
            </w:pPr>
            <w:r w:rsidDel="00000000" w:rsidR="00000000" w:rsidRPr="00000000">
              <w:rPr>
                <w:sz w:val="20"/>
                <w:szCs w:val="20"/>
                <w:rtl w:val="0"/>
              </w:rPr>
              <w:t xml:space="preserve">Sistema Operativo Windows 7 o superior </w:t>
            </w:r>
            <w:r w:rsidDel="00000000" w:rsidR="00000000" w:rsidRPr="00000000">
              <w:rPr>
                <w:rtl w:val="0"/>
              </w:rPr>
            </w:r>
          </w:p>
          <w:p w:rsidR="00000000" w:rsidDel="00000000" w:rsidP="00000000" w:rsidRDefault="00000000" w:rsidRPr="00000000" w14:paraId="000004C4">
            <w:pPr>
              <w:spacing w:after="0" w:line="259" w:lineRule="auto"/>
              <w:ind w:left="0" w:firstLine="0"/>
              <w:rPr/>
            </w:pPr>
            <w:r w:rsidDel="00000000" w:rsidR="00000000" w:rsidRPr="00000000">
              <w:rPr>
                <w:sz w:val="20"/>
                <w:szCs w:val="20"/>
                <w:rtl w:val="0"/>
              </w:rPr>
              <w:t xml:space="preserve">Disco duro de 500 GB </w:t>
            </w:r>
            <w:r w:rsidDel="00000000" w:rsidR="00000000" w:rsidRPr="00000000">
              <w:rPr>
                <w:rtl w:val="0"/>
              </w:rPr>
            </w:r>
          </w:p>
          <w:p w:rsidR="00000000" w:rsidDel="00000000" w:rsidP="00000000" w:rsidRDefault="00000000" w:rsidRPr="00000000" w14:paraId="000004C5">
            <w:pPr>
              <w:spacing w:after="0" w:line="240" w:lineRule="auto"/>
              <w:ind w:left="0" w:firstLine="0"/>
              <w:rPr/>
            </w:pPr>
            <w:r w:rsidDel="00000000" w:rsidR="00000000" w:rsidRPr="00000000">
              <w:rPr>
                <w:sz w:val="20"/>
                <w:szCs w:val="20"/>
                <w:rtl w:val="0"/>
              </w:rPr>
              <w:t xml:space="preserve">Que tenga las herramientas y programas necesarios parallevar a cabo el aplicativo, base de datos (SQL SERVER). </w:t>
            </w:r>
            <w:r w:rsidDel="00000000" w:rsidR="00000000" w:rsidRPr="00000000">
              <w:rPr>
                <w:rtl w:val="0"/>
              </w:rPr>
            </w:r>
          </w:p>
          <w:p w:rsidR="00000000" w:rsidDel="00000000" w:rsidP="00000000" w:rsidRDefault="00000000" w:rsidRPr="00000000" w14:paraId="000004C6">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4C7">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bl>
      <w:tblPr>
        <w:tblStyle w:val="Table27"/>
        <w:tblW w:w="8634.0" w:type="dxa"/>
        <w:jc w:val="left"/>
        <w:tblInd w:w="917.0" w:type="dxa"/>
        <w:tblLayout w:type="fixed"/>
        <w:tblLook w:val="0400"/>
      </w:tblPr>
      <w:tblGrid>
        <w:gridCol w:w="1594"/>
        <w:gridCol w:w="7040"/>
        <w:tblGridChange w:id="0">
          <w:tblGrid>
            <w:gridCol w:w="1594"/>
            <w:gridCol w:w="7040"/>
          </w:tblGrid>
        </w:tblGridChange>
      </w:tblGrid>
      <w:tr>
        <w:trPr>
          <w:cantSplit w:val="0"/>
          <w:trHeight w:val="352" w:hRule="atLeast"/>
          <w:tblHeader w:val="0"/>
        </w:trPr>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C8">
            <w:pPr>
              <w:spacing w:after="0" w:line="259" w:lineRule="auto"/>
              <w:ind w:left="0" w:right="36" w:firstLine="0"/>
              <w:jc w:val="center"/>
              <w:rPr/>
            </w:pPr>
            <w:r w:rsidDel="00000000" w:rsidR="00000000" w:rsidRPr="00000000">
              <w:rPr>
                <w:b w:val="1"/>
                <w:bCs w:val="1"/>
                <w:sz w:val="20"/>
                <w:szCs w:val="20"/>
                <w:rtl w:val="0"/>
              </w:rPr>
              <w:t xml:space="preserve">CÓDIGO </w:t>
            </w:r>
            <w:r w:rsidDel="00000000" w:rsidR="00000000" w:rsidRPr="00000000">
              <w:rPr>
                <w:rtl w:val="0"/>
              </w:rPr>
            </w:r>
          </w:p>
        </w:tc>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C9">
            <w:pPr>
              <w:spacing w:after="0" w:line="259" w:lineRule="auto"/>
              <w:ind w:left="0" w:right="35" w:firstLine="0"/>
              <w:jc w:val="center"/>
              <w:rPr/>
            </w:pPr>
            <w:r w:rsidDel="00000000" w:rsidR="00000000" w:rsidRPr="00000000">
              <w:rPr>
                <w:b w:val="1"/>
                <w:bCs w:val="1"/>
                <w:sz w:val="20"/>
                <w:szCs w:val="20"/>
                <w:rtl w:val="0"/>
              </w:rPr>
              <w:t xml:space="preserve">REQUISITOS NO FUNCIONALES </w:t>
            </w:r>
            <w:r w:rsidDel="00000000" w:rsidR="00000000" w:rsidRPr="00000000">
              <w:rPr>
                <w:rtl w:val="0"/>
              </w:rPr>
            </w:r>
          </w:p>
        </w:tc>
      </w:tr>
      <w:tr>
        <w:trPr>
          <w:cantSplit w:val="0"/>
          <w:trHeight w:val="404" w:hRule="atLeast"/>
          <w:tblHeader w:val="0"/>
        </w:trPr>
        <w:tc>
          <w:tcPr>
            <w:vMerge w:val="restart"/>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CA">
            <w:pPr>
              <w:spacing w:after="0" w:line="259" w:lineRule="auto"/>
              <w:ind w:left="0" w:right="32" w:firstLine="0"/>
              <w:jc w:val="center"/>
              <w:rPr/>
            </w:pPr>
            <w:r w:rsidDel="00000000" w:rsidR="00000000" w:rsidRPr="00000000">
              <w:rPr>
                <w:b w:val="1"/>
                <w:bCs w:val="1"/>
                <w:sz w:val="20"/>
                <w:szCs w:val="20"/>
                <w:rtl w:val="0"/>
              </w:rPr>
              <w:t xml:space="preserve">RQNF002 </w:t>
            </w: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CB">
            <w:pPr>
              <w:spacing w:after="0" w:line="259" w:lineRule="auto"/>
              <w:ind w:left="0" w:firstLine="0"/>
              <w:rPr/>
            </w:pPr>
            <w:r w:rsidDel="00000000" w:rsidR="00000000" w:rsidRPr="00000000">
              <w:rPr>
                <w:b w:val="1"/>
                <w:bCs w:val="1"/>
                <w:sz w:val="20"/>
                <w:szCs w:val="20"/>
                <w:rtl w:val="0"/>
              </w:rPr>
              <w:t xml:space="preserve">Nombre: </w:t>
            </w:r>
            <w:r w:rsidDel="00000000" w:rsidR="00000000" w:rsidRPr="00000000">
              <w:rPr>
                <w:sz w:val="20"/>
                <w:szCs w:val="20"/>
                <w:rtl w:val="0"/>
              </w:rPr>
              <w:t xml:space="preserve">Conexión internet </w:t>
            </w:r>
            <w:r w:rsidDel="00000000" w:rsidR="00000000" w:rsidRPr="00000000">
              <w:rPr>
                <w:rtl w:val="0"/>
              </w:rPr>
            </w:r>
          </w:p>
        </w:tc>
      </w:tr>
      <w:tr>
        <w:trPr>
          <w:cantSplit w:val="0"/>
          <w:trHeight w:val="1089"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97d700" w:space="0" w:sz="8" w:val="single"/>
              <w:right w:color="97d700" w:space="0" w:sz="8" w:val="single"/>
            </w:tcBorders>
          </w:tcPr>
          <w:p w:rsidR="00000000" w:rsidDel="00000000" w:rsidP="00000000" w:rsidRDefault="00000000" w:rsidRPr="00000000" w14:paraId="000004CD">
            <w:pPr>
              <w:spacing w:after="0" w:line="259" w:lineRule="auto"/>
              <w:ind w:left="0" w:firstLine="0"/>
              <w:rPr/>
            </w:pPr>
            <w:r w:rsidDel="00000000" w:rsidR="00000000" w:rsidRPr="00000000">
              <w:rPr>
                <w:b w:val="1"/>
                <w:bCs w:val="1"/>
                <w:sz w:val="20"/>
                <w:szCs w:val="20"/>
                <w:rtl w:val="0"/>
              </w:rPr>
              <w:t xml:space="preserve">Descripción: </w:t>
            </w:r>
            <w:r w:rsidDel="00000000" w:rsidR="00000000" w:rsidRPr="00000000">
              <w:rPr>
                <w:rtl w:val="0"/>
              </w:rPr>
            </w:r>
          </w:p>
          <w:p w:rsidR="00000000" w:rsidDel="00000000" w:rsidP="00000000" w:rsidRDefault="00000000" w:rsidRPr="00000000" w14:paraId="000004CE">
            <w:pPr>
              <w:spacing w:after="0" w:line="259" w:lineRule="auto"/>
              <w:ind w:left="0" w:right="1554" w:firstLine="0"/>
              <w:rPr/>
            </w:pPr>
            <w:r w:rsidDel="00000000" w:rsidR="00000000" w:rsidRPr="00000000">
              <w:rPr>
                <w:sz w:val="20"/>
                <w:szCs w:val="20"/>
                <w:rtl w:val="0"/>
              </w:rPr>
              <w:t xml:space="preserve">La empresa debe contar con una red LAN que le permitirá conectar sus terminales de trabajo al servidor de una forma más adecuada para hacer uso del aplicativo</w:t>
            </w:r>
            <w:r w:rsidDel="00000000" w:rsidR="00000000" w:rsidRPr="00000000">
              <w:rPr>
                <w:b w:val="1"/>
                <w:bCs w:val="1"/>
                <w:sz w:val="20"/>
                <w:szCs w:val="20"/>
                <w:rtl w:val="0"/>
              </w:rPr>
              <w:t xml:space="preserve"> </w:t>
            </w:r>
            <w:r w:rsidDel="00000000" w:rsidR="00000000" w:rsidRPr="00000000">
              <w:rPr>
                <w:rtl w:val="0"/>
              </w:rPr>
            </w:r>
          </w:p>
        </w:tc>
      </w:tr>
    </w:tbl>
    <w:p w:rsidR="00000000" w:rsidDel="00000000" w:rsidP="00000000" w:rsidRDefault="00000000" w:rsidRPr="00000000" w14:paraId="000004CF">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4D0">
      <w:pPr>
        <w:spacing w:after="0" w:line="259" w:lineRule="auto"/>
        <w:ind w:left="0" w:firstLine="0"/>
        <w:rPr/>
      </w:pPr>
      <w:r w:rsidDel="00000000" w:rsidR="00000000" w:rsidRPr="00000000">
        <w:rPr>
          <w:rtl w:val="0"/>
        </w:rPr>
      </w:r>
    </w:p>
    <w:p w:rsidR="00000000" w:rsidDel="00000000" w:rsidP="00000000" w:rsidRDefault="00000000" w:rsidRPr="00000000" w14:paraId="000004D1">
      <w:pPr>
        <w:spacing w:after="0" w:line="259" w:lineRule="auto"/>
        <w:ind w:left="0" w:firstLine="0"/>
        <w:rPr/>
      </w:pPr>
      <w:r w:rsidDel="00000000" w:rsidR="00000000" w:rsidRPr="00000000">
        <w:rPr>
          <w:rtl w:val="0"/>
        </w:rPr>
      </w:r>
    </w:p>
    <w:p w:rsidR="00000000" w:rsidDel="00000000" w:rsidP="00000000" w:rsidRDefault="00000000" w:rsidRPr="00000000" w14:paraId="000004D2">
      <w:pPr>
        <w:spacing w:after="0" w:line="259" w:lineRule="auto"/>
        <w:ind w:left="0" w:firstLine="0"/>
        <w:rPr/>
      </w:pPr>
      <w:r w:rsidDel="00000000" w:rsidR="00000000" w:rsidRPr="00000000">
        <w:rPr>
          <w:rtl w:val="0"/>
        </w:rPr>
      </w:r>
    </w:p>
    <w:tbl>
      <w:tblPr>
        <w:tblStyle w:val="Table28"/>
        <w:tblW w:w="8634.0" w:type="dxa"/>
        <w:jc w:val="left"/>
        <w:tblInd w:w="917.0" w:type="dxa"/>
        <w:tblLayout w:type="fixed"/>
        <w:tblLook w:val="0400"/>
      </w:tblPr>
      <w:tblGrid>
        <w:gridCol w:w="1594"/>
        <w:gridCol w:w="7040"/>
        <w:tblGridChange w:id="0">
          <w:tblGrid>
            <w:gridCol w:w="1594"/>
            <w:gridCol w:w="7040"/>
          </w:tblGrid>
        </w:tblGridChange>
      </w:tblGrid>
      <w:tr>
        <w:trPr>
          <w:cantSplit w:val="0"/>
          <w:trHeight w:val="357" w:hRule="atLeast"/>
          <w:tblHeader w:val="0"/>
        </w:trPr>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D3">
            <w:pPr>
              <w:spacing w:after="0" w:line="259" w:lineRule="auto"/>
              <w:ind w:left="0" w:right="36" w:firstLine="0"/>
              <w:jc w:val="center"/>
              <w:rPr/>
            </w:pPr>
            <w:r w:rsidDel="00000000" w:rsidR="00000000" w:rsidRPr="00000000">
              <w:rPr>
                <w:b w:val="1"/>
                <w:bCs w:val="1"/>
                <w:sz w:val="20"/>
                <w:szCs w:val="20"/>
                <w:rtl w:val="0"/>
              </w:rPr>
              <w:t xml:space="preserve">CÓDIGO </w:t>
            </w:r>
            <w:r w:rsidDel="00000000" w:rsidR="00000000" w:rsidRPr="00000000">
              <w:rPr>
                <w:rtl w:val="0"/>
              </w:rPr>
            </w:r>
          </w:p>
        </w:tc>
        <w:tc>
          <w:tcPr>
            <w:tcBorders>
              <w:top w:color="97d700" w:space="0" w:sz="30" w:val="single"/>
              <w:left w:color="97d700" w:space="0" w:sz="8" w:val="single"/>
              <w:bottom w:color="ffffff" w:space="0" w:sz="22" w:val="single"/>
              <w:right w:color="97d700" w:space="0" w:sz="8" w:val="single"/>
            </w:tcBorders>
            <w:shd w:fill="97d700" w:val="clear"/>
          </w:tcPr>
          <w:p w:rsidR="00000000" w:rsidDel="00000000" w:rsidP="00000000" w:rsidRDefault="00000000" w:rsidRPr="00000000" w14:paraId="000004D4">
            <w:pPr>
              <w:spacing w:after="0" w:line="259" w:lineRule="auto"/>
              <w:ind w:left="0" w:right="35" w:firstLine="0"/>
              <w:jc w:val="center"/>
              <w:rPr/>
            </w:pPr>
            <w:r w:rsidDel="00000000" w:rsidR="00000000" w:rsidRPr="00000000">
              <w:rPr>
                <w:b w:val="1"/>
                <w:bCs w:val="1"/>
                <w:sz w:val="20"/>
                <w:szCs w:val="20"/>
                <w:rtl w:val="0"/>
              </w:rPr>
              <w:t xml:space="preserve">REQUISITOS NO FUNCIONALES </w:t>
            </w:r>
            <w:r w:rsidDel="00000000" w:rsidR="00000000" w:rsidRPr="00000000">
              <w:rPr>
                <w:rtl w:val="0"/>
              </w:rPr>
            </w:r>
          </w:p>
        </w:tc>
      </w:tr>
      <w:tr>
        <w:trPr>
          <w:cantSplit w:val="0"/>
          <w:trHeight w:val="400" w:hRule="atLeast"/>
          <w:tblHeader w:val="0"/>
        </w:trPr>
        <w:tc>
          <w:tcPr>
            <w:vMerge w:val="restart"/>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D5">
            <w:pPr>
              <w:spacing w:after="0" w:line="259" w:lineRule="auto"/>
              <w:ind w:left="0" w:right="32" w:firstLine="0"/>
              <w:jc w:val="center"/>
              <w:rPr/>
            </w:pPr>
            <w:r w:rsidDel="00000000" w:rsidR="00000000" w:rsidRPr="00000000">
              <w:rPr>
                <w:b w:val="1"/>
                <w:bCs w:val="1"/>
                <w:sz w:val="20"/>
                <w:szCs w:val="20"/>
                <w:rtl w:val="0"/>
              </w:rPr>
              <w:t xml:space="preserve">RQNF003 </w:t>
            </w:r>
            <w:r w:rsidDel="00000000" w:rsidR="00000000" w:rsidRPr="00000000">
              <w:rPr>
                <w:rtl w:val="0"/>
              </w:rPr>
            </w:r>
          </w:p>
        </w:tc>
        <w:tc>
          <w:tcPr>
            <w:tcBorders>
              <w:top w:color="ffffff" w:space="0" w:sz="22" w:val="single"/>
              <w:left w:color="97d700" w:space="0" w:sz="8" w:val="single"/>
              <w:bottom w:color="ffffff" w:space="0" w:sz="22" w:val="single"/>
              <w:right w:color="97d700" w:space="0" w:sz="8" w:val="single"/>
            </w:tcBorders>
          </w:tcPr>
          <w:p w:rsidR="00000000" w:rsidDel="00000000" w:rsidP="00000000" w:rsidRDefault="00000000" w:rsidRPr="00000000" w14:paraId="000004D6">
            <w:pPr>
              <w:spacing w:after="0" w:line="259" w:lineRule="auto"/>
              <w:ind w:left="0" w:firstLine="0"/>
              <w:rPr/>
            </w:pPr>
            <w:r w:rsidDel="00000000" w:rsidR="00000000" w:rsidRPr="00000000">
              <w:rPr>
                <w:b w:val="1"/>
                <w:bCs w:val="1"/>
                <w:sz w:val="20"/>
                <w:szCs w:val="20"/>
                <w:rtl w:val="0"/>
              </w:rPr>
              <w:t xml:space="preserve">Nombre: </w:t>
            </w:r>
            <w:r w:rsidDel="00000000" w:rsidR="00000000" w:rsidRPr="00000000">
              <w:rPr>
                <w:sz w:val="20"/>
                <w:szCs w:val="20"/>
                <w:rtl w:val="0"/>
              </w:rPr>
              <w:t xml:space="preserve">Diseño de Interfaz grafica </w:t>
            </w:r>
            <w:r w:rsidDel="00000000" w:rsidR="00000000" w:rsidRPr="00000000">
              <w:rPr>
                <w:rtl w:val="0"/>
              </w:rPr>
            </w:r>
          </w:p>
        </w:tc>
      </w:tr>
      <w:tr>
        <w:trPr>
          <w:cantSplit w:val="0"/>
          <w:trHeight w:val="1088" w:hRule="atLeast"/>
          <w:tblHeader w:val="0"/>
        </w:trPr>
        <w:tc>
          <w:tcPr>
            <w:vMerge w:val="continue"/>
            <w:tcBorders>
              <w:top w:color="ffffff" w:space="0" w:sz="22" w:val="single"/>
              <w:left w:color="97d700" w:space="0" w:sz="8" w:val="single"/>
              <w:bottom w:color="97d700" w:space="0" w:sz="8" w:val="single"/>
              <w:right w:color="97d700" w:space="0" w:sz="8" w:val="single"/>
            </w:tcBorders>
            <w:vAlign w:val="center"/>
          </w:tcPr>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ffffff" w:space="0" w:sz="22" w:val="single"/>
              <w:left w:color="97d700" w:space="0" w:sz="8" w:val="single"/>
              <w:bottom w:color="97d700" w:space="0" w:sz="8" w:val="single"/>
              <w:right w:color="97d700" w:space="0" w:sz="8" w:val="single"/>
            </w:tcBorders>
          </w:tcPr>
          <w:p w:rsidR="00000000" w:rsidDel="00000000" w:rsidP="00000000" w:rsidRDefault="00000000" w:rsidRPr="00000000" w14:paraId="000004D8">
            <w:pPr>
              <w:spacing w:after="0" w:line="259" w:lineRule="auto"/>
              <w:ind w:left="0" w:firstLine="0"/>
              <w:rPr/>
            </w:pPr>
            <w:r w:rsidDel="00000000" w:rsidR="00000000" w:rsidRPr="00000000">
              <w:rPr>
                <w:b w:val="1"/>
                <w:bCs w:val="1"/>
                <w:sz w:val="20"/>
                <w:szCs w:val="20"/>
                <w:rtl w:val="0"/>
              </w:rPr>
              <w:t xml:space="preserve">Descripción:  </w:t>
            </w:r>
            <w:r w:rsidDel="00000000" w:rsidR="00000000" w:rsidRPr="00000000">
              <w:rPr>
                <w:rtl w:val="0"/>
              </w:rPr>
            </w:r>
          </w:p>
          <w:p w:rsidR="00000000" w:rsidDel="00000000" w:rsidP="00000000" w:rsidRDefault="00000000" w:rsidRPr="00000000" w14:paraId="000004D9">
            <w:pPr>
              <w:spacing w:after="0" w:line="259" w:lineRule="auto"/>
              <w:ind w:left="0" w:firstLine="0"/>
              <w:rPr/>
            </w:pPr>
            <w:r w:rsidDel="00000000" w:rsidR="00000000" w:rsidRPr="00000000">
              <w:rPr>
                <w:sz w:val="20"/>
                <w:szCs w:val="20"/>
                <w:rtl w:val="0"/>
              </w:rPr>
              <w:t xml:space="preserve">El aplicativo debe hacer uso de colores y fuentes que faciliten </w:t>
            </w:r>
            <w:r w:rsidDel="00000000" w:rsidR="00000000" w:rsidRPr="00000000">
              <w:rPr>
                <w:rtl w:val="0"/>
              </w:rPr>
            </w:r>
          </w:p>
          <w:p w:rsidR="00000000" w:rsidDel="00000000" w:rsidP="00000000" w:rsidRDefault="00000000" w:rsidRPr="00000000" w14:paraId="000004DA">
            <w:pPr>
              <w:spacing w:after="0" w:line="259" w:lineRule="auto"/>
              <w:ind w:left="0" w:right="1726" w:firstLine="0"/>
              <w:rPr/>
            </w:pPr>
            <w:r w:rsidDel="00000000" w:rsidR="00000000" w:rsidRPr="00000000">
              <w:rPr>
                <w:sz w:val="20"/>
                <w:szCs w:val="20"/>
                <w:rtl w:val="0"/>
              </w:rPr>
              <w:t xml:space="preserve">la adecuada visualización por parte del usuario y sean Acordes con la imagen corporativa de la empresa. </w:t>
            </w:r>
            <w:r w:rsidDel="00000000" w:rsidR="00000000" w:rsidRPr="00000000">
              <w:rPr>
                <w:rtl w:val="0"/>
              </w:rPr>
            </w:r>
          </w:p>
        </w:tc>
      </w:tr>
      <w:tr>
        <w:trPr>
          <w:cantSplit w:val="0"/>
          <w:trHeight w:val="600" w:hRule="atLeast"/>
          <w:tblHeader w:val="0"/>
        </w:trPr>
        <w:tc>
          <w:tcPr>
            <w:tcBorders>
              <w:top w:color="97d700" w:space="0" w:sz="8" w:val="single"/>
              <w:left w:color="97d700" w:space="0" w:sz="8" w:val="single"/>
              <w:bottom w:color="97d700" w:space="0" w:sz="8" w:val="single"/>
              <w:right w:color="97d700" w:space="0" w:sz="8" w:val="single"/>
            </w:tcBorders>
          </w:tcPr>
          <w:p w:rsidR="00000000" w:rsidDel="00000000" w:rsidP="00000000" w:rsidRDefault="00000000" w:rsidRPr="00000000" w14:paraId="000004DB">
            <w:pPr>
              <w:spacing w:after="160" w:line="259" w:lineRule="auto"/>
              <w:ind w:left="0" w:firstLine="0"/>
              <w:rPr/>
            </w:pPr>
            <w:r w:rsidDel="00000000" w:rsidR="00000000" w:rsidRPr="00000000">
              <w:rPr>
                <w:rtl w:val="0"/>
              </w:rPr>
            </w:r>
          </w:p>
        </w:tc>
        <w:tc>
          <w:tcPr>
            <w:tcBorders>
              <w:top w:color="97d700" w:space="0" w:sz="8" w:val="single"/>
              <w:left w:color="97d700" w:space="0" w:sz="8" w:val="single"/>
              <w:bottom w:color="97d700" w:space="0" w:sz="8" w:val="single"/>
              <w:right w:color="97d700" w:space="0" w:sz="8" w:val="single"/>
            </w:tcBorders>
          </w:tcPr>
          <w:p w:rsidR="00000000" w:rsidDel="00000000" w:rsidP="00000000" w:rsidRDefault="00000000" w:rsidRPr="00000000" w14:paraId="000004DC">
            <w:pPr>
              <w:spacing w:after="0" w:line="259" w:lineRule="auto"/>
              <w:ind w:left="0" w:firstLine="0"/>
              <w:rPr/>
            </w:pPr>
            <w:r w:rsidDel="00000000" w:rsidR="00000000" w:rsidRPr="00000000">
              <w:rPr>
                <w:sz w:val="20"/>
                <w:szCs w:val="20"/>
                <w:rtl w:val="0"/>
              </w:rPr>
              <w:t xml:space="preserve">Vehículo  </w:t>
            </w:r>
            <w:r w:rsidDel="00000000" w:rsidR="00000000" w:rsidRPr="00000000">
              <w:rPr>
                <w:rtl w:val="0"/>
              </w:rPr>
            </w:r>
          </w:p>
          <w:p w:rsidR="00000000" w:rsidDel="00000000" w:rsidP="00000000" w:rsidRDefault="00000000" w:rsidRPr="00000000" w14:paraId="000004DD">
            <w:pPr>
              <w:spacing w:after="0" w:line="259" w:lineRule="auto"/>
              <w:ind w:left="0" w:firstLine="0"/>
              <w:rPr/>
            </w:pP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4DE">
      <w:pPr>
        <w:spacing w:after="156" w:line="259" w:lineRule="auto"/>
        <w:ind w:left="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4DF">
      <w:pPr>
        <w:pStyle w:val="Heading2"/>
        <w:ind w:left="-5" w:firstLine="0"/>
        <w:rPr/>
      </w:pPr>
      <w:r w:rsidDel="00000000" w:rsidR="00000000" w:rsidRPr="00000000">
        <w:rPr>
          <w:rtl w:val="0"/>
        </w:rPr>
        <w:t xml:space="preserve">ANEXO 3. DIAGRAMAS Y DOCUMENTACIÓN DE CASOS USO </w:t>
      </w:r>
    </w:p>
    <w:p w:rsidR="00000000" w:rsidDel="00000000" w:rsidP="00000000" w:rsidRDefault="00000000" w:rsidRPr="00000000" w14:paraId="000004E0">
      <w:pPr>
        <w:spacing w:after="122" w:line="259" w:lineRule="auto"/>
        <w:ind w:left="0" w:right="4" w:firstLine="0"/>
        <w:jc w:val="center"/>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1">
      <w:pPr>
        <w:spacing w:after="0" w:line="259" w:lineRule="auto"/>
        <w:ind w:left="0" w:right="232" w:firstLine="0"/>
        <w:jc w:val="right"/>
        <w:rPr/>
      </w:pPr>
      <w:r w:rsidDel="00000000" w:rsidR="00000000" w:rsidRPr="00000000">
        <w:rPr/>
        <mc:AlternateContent>
          <mc:Choice Requires="wpg">
            <w:drawing>
              <wp:inline distB="0" distT="0" distL="0" distR="0">
                <wp:extent cx="6352540" cy="7496175"/>
                <wp:effectExtent b="0" l="0" r="0" t="0"/>
                <wp:docPr id="1749211726" name=""/>
                <a:graphic>
                  <a:graphicData uri="http://schemas.microsoft.com/office/word/2010/wordprocessingGroup">
                    <wpg:wgp>
                      <wpg:cNvGrpSpPr/>
                      <wpg:grpSpPr>
                        <a:xfrm>
                          <a:off x="2169725" y="31775"/>
                          <a:ext cx="6352540" cy="7496175"/>
                          <a:chOff x="2169725" y="31775"/>
                          <a:chExt cx="6352550" cy="7496450"/>
                        </a:xfrm>
                      </wpg:grpSpPr>
                      <wpg:grpSp>
                        <wpg:cNvGrpSpPr/>
                        <wpg:grpSpPr>
                          <a:xfrm>
                            <a:off x="2169730" y="31786"/>
                            <a:ext cx="6352541" cy="7496430"/>
                            <a:chOff x="0" y="0"/>
                            <a:chExt cx="6352541" cy="7496430"/>
                          </a:xfrm>
                        </wpg:grpSpPr>
                        <wps:wsp>
                          <wps:cNvSpPr/>
                          <wps:cNvPr id="14" name="Shape 14"/>
                          <wps:spPr>
                            <a:xfrm>
                              <a:off x="0" y="0"/>
                              <a:ext cx="6352525" cy="74964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5" name="Shape 15"/>
                            <pic:cNvPicPr preferRelativeResize="0"/>
                          </pic:nvPicPr>
                          <pic:blipFill rotWithShape="1">
                            <a:blip r:embed="rId126">
                              <a:alphaModFix/>
                            </a:blip>
                            <a:srcRect b="0" l="0" r="0" t="0"/>
                            <a:stretch/>
                          </pic:blipFill>
                          <pic:spPr>
                            <a:xfrm>
                              <a:off x="652463" y="0"/>
                              <a:ext cx="5038725" cy="3409951"/>
                            </a:xfrm>
                            <a:prstGeom prst="rect">
                              <a:avLst/>
                            </a:prstGeom>
                            <a:noFill/>
                            <a:ln>
                              <a:noFill/>
                            </a:ln>
                          </pic:spPr>
                        </pic:pic>
                        <pic:pic>
                          <pic:nvPicPr>
                            <pic:cNvPr id="16" name="Shape 16"/>
                            <pic:cNvPicPr preferRelativeResize="0"/>
                          </pic:nvPicPr>
                          <pic:blipFill rotWithShape="1">
                            <a:blip r:embed="rId127">
                              <a:alphaModFix/>
                            </a:blip>
                            <a:srcRect b="0" l="0" r="0" t="0"/>
                            <a:stretch/>
                          </pic:blipFill>
                          <pic:spPr>
                            <a:xfrm>
                              <a:off x="0" y="3422270"/>
                              <a:ext cx="6352541" cy="4074160"/>
                            </a:xfrm>
                            <a:prstGeom prst="rect">
                              <a:avLst/>
                            </a:prstGeom>
                            <a:noFill/>
                            <a:ln>
                              <a:noFill/>
                            </a:ln>
                          </pic:spPr>
                        </pic:pic>
                      </wpg:grpSp>
                    </wpg:wgp>
                  </a:graphicData>
                </a:graphic>
              </wp:inline>
            </w:drawing>
          </mc:Choice>
          <mc:Fallback>
            <w:drawing>
              <wp:inline distB="0" distT="0" distL="0" distR="0">
                <wp:extent cx="6352540" cy="7496175"/>
                <wp:effectExtent b="0" l="0" r="0" t="0"/>
                <wp:docPr id="1749211726" name="image95.png"/>
                <a:graphic>
                  <a:graphicData uri="http://schemas.openxmlformats.org/drawingml/2006/picture">
                    <pic:pic>
                      <pic:nvPicPr>
                        <pic:cNvPr id="0" name="image95.png"/>
                        <pic:cNvPicPr preferRelativeResize="0"/>
                      </pic:nvPicPr>
                      <pic:blipFill>
                        <a:blip r:embed="rId43"/>
                        <a:srcRect/>
                        <a:stretch>
                          <a:fillRect/>
                        </a:stretch>
                      </pic:blipFill>
                      <pic:spPr>
                        <a:xfrm>
                          <a:off x="0" y="0"/>
                          <a:ext cx="6352540" cy="7496175"/>
                        </a:xfrm>
                        <a:prstGeom prst="rect"/>
                        <a:ln/>
                      </pic:spPr>
                    </pic:pic>
                  </a:graphicData>
                </a:graphic>
              </wp:inline>
            </w:drawing>
          </mc:Fallback>
        </mc:AlternateContent>
      </w: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2">
      <w:pPr>
        <w:spacing w:after="160" w:line="259" w:lineRule="auto"/>
        <w:ind w:left="-5" w:firstLine="0"/>
        <w:rPr/>
      </w:pPr>
      <w:r w:rsidDel="00000000" w:rsidR="00000000" w:rsidRPr="00000000">
        <w:rPr>
          <w:b w:val="1"/>
          <w:bCs w:val="1"/>
          <w:sz w:val="20"/>
          <w:szCs w:val="20"/>
          <w:rtl w:val="0"/>
        </w:rPr>
        <w:t xml:space="preserve">EJEMPLO PARA UN CASO DE USO:  </w:t>
      </w:r>
      <w:r w:rsidDel="00000000" w:rsidR="00000000" w:rsidRPr="00000000">
        <w:rPr>
          <w:rtl w:val="0"/>
        </w:rPr>
      </w:r>
    </w:p>
    <w:p w:rsidR="00000000" w:rsidDel="00000000" w:rsidP="00000000" w:rsidRDefault="00000000" w:rsidRPr="00000000" w14:paraId="000004E3">
      <w:pPr>
        <w:spacing w:after="0" w:line="259" w:lineRule="auto"/>
        <w:ind w:left="0" w:firstLine="0"/>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4">
      <w:pPr>
        <w:spacing w:after="38" w:line="259" w:lineRule="auto"/>
        <w:ind w:left="-6" w:firstLine="0"/>
        <w:rPr/>
      </w:pPr>
      <w:r w:rsidDel="00000000" w:rsidR="00000000" w:rsidRPr="00000000">
        <w:rPr/>
        <w:drawing>
          <wp:inline distB="0" distT="0" distL="0" distR="0">
            <wp:extent cx="6653785" cy="6708649"/>
            <wp:effectExtent b="0" l="0" r="0" t="0"/>
            <wp:docPr id="1749211807" name="image81.png"/>
            <a:graphic>
              <a:graphicData uri="http://schemas.openxmlformats.org/drawingml/2006/picture">
                <pic:pic>
                  <pic:nvPicPr>
                    <pic:cNvPr id="0" name="image81.png"/>
                    <pic:cNvPicPr preferRelativeResize="0"/>
                  </pic:nvPicPr>
                  <pic:blipFill>
                    <a:blip r:embed="rId128"/>
                    <a:srcRect b="0" l="0" r="0" t="0"/>
                    <a:stretch>
                      <a:fillRect/>
                    </a:stretch>
                  </pic:blipFill>
                  <pic:spPr>
                    <a:xfrm>
                      <a:off x="0" y="0"/>
                      <a:ext cx="6653785" cy="6708649"/>
                    </a:xfrm>
                    <a:prstGeom prst="rect"/>
                    <a:ln/>
                  </pic:spPr>
                </pic:pic>
              </a:graphicData>
            </a:graphic>
          </wp:inline>
        </w:drawing>
      </w:r>
      <w:r w:rsidDel="00000000" w:rsidR="00000000" w:rsidRPr="00000000">
        <w:rPr>
          <w:rtl w:val="0"/>
        </w:rPr>
      </w:r>
    </w:p>
    <w:p w:rsidR="00000000" w:rsidDel="00000000" w:rsidP="00000000" w:rsidRDefault="00000000" w:rsidRPr="00000000" w14:paraId="000004E5">
      <w:pPr>
        <w:spacing w:after="156" w:line="259" w:lineRule="auto"/>
        <w:ind w:left="0" w:firstLine="0"/>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6">
      <w:pPr>
        <w:spacing w:after="156" w:line="259" w:lineRule="auto"/>
        <w:ind w:left="0" w:firstLine="0"/>
        <w:rPr/>
      </w:pPr>
      <w:r w:rsidDel="00000000" w:rsidR="00000000" w:rsidRPr="00000000">
        <w:rPr>
          <w:rtl w:val="0"/>
        </w:rPr>
        <w:t xml:space="preserve">ANEXO 4. DIAGRAMA DE CLASES </w:t>
      </w:r>
    </w:p>
    <w:p w:rsidR="00000000" w:rsidDel="00000000" w:rsidP="00000000" w:rsidRDefault="00000000" w:rsidRPr="00000000" w14:paraId="000004E7">
      <w:pPr>
        <w:spacing w:after="160" w:line="259" w:lineRule="auto"/>
        <w:ind w:left="-5" w:right="34" w:firstLine="0"/>
        <w:rPr/>
      </w:pPr>
      <w:r w:rsidDel="00000000" w:rsidR="00000000" w:rsidRPr="00000000">
        <w:rPr>
          <w:sz w:val="20"/>
          <w:szCs w:val="20"/>
          <w:rtl w:val="0"/>
        </w:rPr>
        <w:t xml:space="preserve">Desarrollar diagrama de clases en DIA, teniendo en cuenta nomenclatura, atributos y métodos con tipo, visibilidad. Multiplicidad. Exportar como imagen desde DIA.</w:t>
      </w: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8">
      <w:pPr>
        <w:spacing w:after="120" w:line="259" w:lineRule="auto"/>
        <w:ind w:left="0" w:firstLine="0"/>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9">
      <w:pPr>
        <w:spacing w:after="108" w:line="259" w:lineRule="auto"/>
        <w:ind w:left="0" w:firstLine="0"/>
        <w:jc w:val="right"/>
        <w:rPr/>
      </w:pPr>
      <w:r w:rsidDel="00000000" w:rsidR="00000000" w:rsidRPr="00000000">
        <w:rPr/>
        <w:drawing>
          <wp:inline distB="0" distT="0" distL="0" distR="0">
            <wp:extent cx="6645402" cy="3448685"/>
            <wp:effectExtent b="0" l="0" r="0" t="0"/>
            <wp:docPr id="1749211806" name="image115.jpg"/>
            <a:graphic>
              <a:graphicData uri="http://schemas.openxmlformats.org/drawingml/2006/picture">
                <pic:pic>
                  <pic:nvPicPr>
                    <pic:cNvPr id="0" name="image115.jpg"/>
                    <pic:cNvPicPr preferRelativeResize="0"/>
                  </pic:nvPicPr>
                  <pic:blipFill>
                    <a:blip r:embed="rId129"/>
                    <a:srcRect b="0" l="0" r="0" t="0"/>
                    <a:stretch>
                      <a:fillRect/>
                    </a:stretch>
                  </pic:blipFill>
                  <pic:spPr>
                    <a:xfrm>
                      <a:off x="0" y="0"/>
                      <a:ext cx="6645402" cy="3448685"/>
                    </a:xfrm>
                    <a:prstGeom prst="rect"/>
                    <a:ln/>
                  </pic:spPr>
                </pic:pic>
              </a:graphicData>
            </a:graphic>
          </wp:inline>
        </w:drawing>
      </w: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A">
      <w:pPr>
        <w:spacing w:after="160" w:line="259" w:lineRule="auto"/>
        <w:ind w:left="0" w:firstLine="0"/>
        <w:rPr/>
      </w:pPr>
      <w:r w:rsidDel="00000000" w:rsidR="00000000" w:rsidRPr="00000000">
        <w:rPr>
          <w:rtl w:val="0"/>
        </w:rPr>
        <w:t xml:space="preserve">ANEXO 5. MODELO RELACIONAL (DIA) </w:t>
      </w:r>
    </w:p>
    <w:p w:rsidR="00000000" w:rsidDel="00000000" w:rsidP="00000000" w:rsidRDefault="00000000" w:rsidRPr="00000000" w14:paraId="000004EB">
      <w:pPr>
        <w:spacing w:after="105" w:line="259" w:lineRule="auto"/>
        <w:ind w:left="0" w:firstLine="0"/>
        <w:jc w:val="right"/>
        <w:rPr/>
      </w:pPr>
      <w:r w:rsidDel="00000000" w:rsidR="00000000" w:rsidRPr="00000000">
        <w:rPr/>
        <w:drawing>
          <wp:inline distB="0" distT="0" distL="0" distR="0">
            <wp:extent cx="5683885" cy="2124075"/>
            <wp:effectExtent b="0" l="0" r="0" t="0"/>
            <wp:docPr id="1749211809" name="image121.jpg"/>
            <a:graphic>
              <a:graphicData uri="http://schemas.openxmlformats.org/drawingml/2006/picture">
                <pic:pic>
                  <pic:nvPicPr>
                    <pic:cNvPr id="0" name="image121.jpg"/>
                    <pic:cNvPicPr preferRelativeResize="0"/>
                  </pic:nvPicPr>
                  <pic:blipFill>
                    <a:blip r:embed="rId130"/>
                    <a:srcRect b="0" l="0" r="0" t="0"/>
                    <a:stretch>
                      <a:fillRect/>
                    </a:stretch>
                  </pic:blipFill>
                  <pic:spPr>
                    <a:xfrm>
                      <a:off x="0" y="0"/>
                      <a:ext cx="5683885" cy="2124075"/>
                    </a:xfrm>
                    <a:prstGeom prst="rect"/>
                    <a:ln/>
                  </pic:spPr>
                </pic:pic>
              </a:graphicData>
            </a:graphic>
          </wp:inline>
        </w:drawing>
      </w: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C">
      <w:pPr>
        <w:spacing w:after="160" w:line="259" w:lineRule="auto"/>
        <w:ind w:left="0" w:firstLine="0"/>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D">
      <w:pPr>
        <w:spacing w:after="161" w:line="259" w:lineRule="auto"/>
        <w:ind w:left="0" w:firstLine="0"/>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E">
      <w:pPr>
        <w:spacing w:after="160" w:line="259" w:lineRule="auto"/>
        <w:ind w:left="0" w:firstLine="0"/>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EF">
      <w:pPr>
        <w:spacing w:after="160" w:line="259" w:lineRule="auto"/>
        <w:ind w:left="0" w:firstLine="0"/>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4F0">
      <w:pPr>
        <w:spacing w:after="160" w:line="259" w:lineRule="auto"/>
        <w:ind w:left="0" w:firstLine="0"/>
        <w:rPr/>
      </w:pPr>
      <w:r w:rsidDel="00000000" w:rsidR="00000000" w:rsidRPr="00000000">
        <w:rPr>
          <w:rtl w:val="0"/>
        </w:rPr>
        <w:t xml:space="preserve">ANEXO 6. DICCIONARIOS DE DATOS </w:t>
      </w:r>
    </w:p>
    <w:p w:rsidR="00000000" w:rsidDel="00000000" w:rsidP="00000000" w:rsidRDefault="00000000" w:rsidRPr="00000000" w14:paraId="000004F1">
      <w:pPr>
        <w:spacing w:after="200" w:line="259" w:lineRule="auto"/>
        <w:ind w:left="-5" w:right="34" w:firstLine="0"/>
        <w:rPr/>
      </w:pPr>
      <w:r w:rsidDel="00000000" w:rsidR="00000000" w:rsidRPr="00000000">
        <w:rPr>
          <w:sz w:val="20"/>
          <w:szCs w:val="20"/>
          <w:rtl w:val="0"/>
        </w:rPr>
        <w:t xml:space="preserve">Incluir por cada tabla el diccionario de datos correspondiente, tener en cuenta tipos de dato y restricciones MYSQL </w:t>
      </w:r>
      <w:r w:rsidDel="00000000" w:rsidR="00000000" w:rsidRPr="00000000">
        <w:rPr>
          <w:rtl w:val="0"/>
        </w:rPr>
      </w:r>
    </w:p>
    <w:p w:rsidR="00000000" w:rsidDel="00000000" w:rsidP="00000000" w:rsidRDefault="00000000" w:rsidRPr="00000000" w14:paraId="000004F2">
      <w:pPr>
        <w:spacing w:line="259" w:lineRule="auto"/>
        <w:ind w:left="138" w:firstLine="0"/>
        <w:rPr/>
      </w:pPr>
      <w:r w:rsidDel="00000000" w:rsidR="00000000" w:rsidRPr="00000000">
        <w:rPr>
          <w:b w:val="1"/>
          <w:bCs w:val="1"/>
          <w:rtl w:val="0"/>
        </w:rPr>
        <w:t xml:space="preserve">Nombre Tabla: Usuario </w:t>
      </w:r>
      <w:r w:rsidDel="00000000" w:rsidR="00000000" w:rsidRPr="00000000">
        <w:rPr>
          <w:rtl w:val="0"/>
        </w:rPr>
      </w:r>
    </w:p>
    <w:p w:rsidR="00000000" w:rsidDel="00000000" w:rsidP="00000000" w:rsidRDefault="00000000" w:rsidRPr="00000000" w14:paraId="000004F3">
      <w:pPr>
        <w:ind w:left="123" w:right="45" w:firstLine="0"/>
        <w:rPr/>
      </w:pPr>
      <w:r w:rsidDel="00000000" w:rsidR="00000000" w:rsidRPr="00000000">
        <w:rPr>
          <w:b w:val="1"/>
          <w:bCs w:val="1"/>
          <w:rtl w:val="0"/>
        </w:rPr>
        <w:t xml:space="preserve">Fecha: </w:t>
      </w:r>
      <w:r w:rsidDel="00000000" w:rsidR="00000000" w:rsidRPr="00000000">
        <w:rPr>
          <w:rtl w:val="0"/>
        </w:rPr>
        <w:t xml:space="preserve">11/12/2020</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4F4">
      <w:pPr>
        <w:ind w:left="123" w:right="45" w:firstLine="0"/>
        <w:rPr/>
      </w:pPr>
      <w:r w:rsidDel="00000000" w:rsidR="00000000" w:rsidRPr="00000000">
        <w:rPr>
          <w:b w:val="1"/>
          <w:bCs w:val="1"/>
          <w:rtl w:val="0"/>
        </w:rPr>
        <w:t xml:space="preserve">Descripción: </w:t>
      </w:r>
      <w:r w:rsidDel="00000000" w:rsidR="00000000" w:rsidRPr="00000000">
        <w:rPr>
          <w:rtl w:val="0"/>
        </w:rPr>
        <w:t xml:space="preserve">Tabla que contiene los campos del Usuario </w:t>
      </w:r>
    </w:p>
    <w:p w:rsidR="00000000" w:rsidDel="00000000" w:rsidP="00000000" w:rsidRDefault="00000000" w:rsidRPr="00000000" w14:paraId="000004F5">
      <w:pPr>
        <w:spacing w:after="0" w:line="259" w:lineRule="auto"/>
        <w:ind w:left="128" w:firstLine="0"/>
        <w:rPr/>
      </w:pPr>
      <w:r w:rsidDel="00000000" w:rsidR="00000000" w:rsidRPr="00000000">
        <w:rPr>
          <w:rtl w:val="0"/>
        </w:rPr>
        <w:t xml:space="preserve"> </w:t>
      </w:r>
    </w:p>
    <w:p w:rsidR="00000000" w:rsidDel="00000000" w:rsidP="00000000" w:rsidRDefault="00000000" w:rsidRPr="00000000" w14:paraId="000004F6">
      <w:pPr>
        <w:spacing w:after="0" w:line="259" w:lineRule="auto"/>
        <w:ind w:left="128" w:firstLine="0"/>
        <w:rPr/>
      </w:pPr>
      <w:r w:rsidDel="00000000" w:rsidR="00000000" w:rsidRPr="00000000">
        <w:rPr>
          <w:b w:val="1"/>
          <w:bCs w:val="1"/>
          <w:rtl w:val="0"/>
        </w:rPr>
        <w:t xml:space="preserve"> </w:t>
      </w:r>
      <w:r w:rsidDel="00000000" w:rsidR="00000000" w:rsidRPr="00000000">
        <w:rPr>
          <w:rtl w:val="0"/>
        </w:rPr>
      </w:r>
    </w:p>
    <w:tbl>
      <w:tblPr>
        <w:tblStyle w:val="Table29"/>
        <w:tblW w:w="10179.0" w:type="dxa"/>
        <w:jc w:val="left"/>
        <w:tblInd w:w="57.0" w:type="dxa"/>
        <w:tblLayout w:type="fixed"/>
        <w:tblLook w:val="0400"/>
      </w:tblPr>
      <w:tblGrid>
        <w:gridCol w:w="1945"/>
        <w:gridCol w:w="1321"/>
        <w:gridCol w:w="880"/>
        <w:gridCol w:w="1668"/>
        <w:gridCol w:w="4365"/>
        <w:tblGridChange w:id="0">
          <w:tblGrid>
            <w:gridCol w:w="1945"/>
            <w:gridCol w:w="1321"/>
            <w:gridCol w:w="880"/>
            <w:gridCol w:w="1668"/>
            <w:gridCol w:w="4365"/>
          </w:tblGrid>
        </w:tblGridChange>
      </w:tblGrid>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F7">
            <w:pPr>
              <w:spacing w:after="0" w:line="259" w:lineRule="auto"/>
              <w:ind w:left="0" w:right="67" w:firstLine="0"/>
              <w:jc w:val="center"/>
              <w:rPr>
                <w:color w:val="ff3399"/>
              </w:rPr>
            </w:pPr>
            <w:r w:rsidDel="00000000" w:rsidR="00000000" w:rsidRPr="00000000">
              <w:rPr>
                <w:b w:val="1"/>
                <w:bCs w:val="1"/>
                <w:color w:val="ff3399"/>
                <w:rtl w:val="0"/>
              </w:rPr>
              <w:t xml:space="preserve">Campo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F8">
            <w:pPr>
              <w:spacing w:after="0" w:line="259" w:lineRule="auto"/>
              <w:ind w:left="4" w:firstLine="0"/>
              <w:rPr>
                <w:color w:val="ff3399"/>
              </w:rPr>
            </w:pPr>
            <w:r w:rsidDel="00000000" w:rsidR="00000000" w:rsidRPr="00000000">
              <w:rPr>
                <w:b w:val="1"/>
                <w:bCs w:val="1"/>
                <w:color w:val="ff3399"/>
                <w:rtl w:val="0"/>
              </w:rPr>
              <w:t xml:space="preserve">Tipo de Dato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F9">
            <w:pPr>
              <w:spacing w:after="0" w:line="259" w:lineRule="auto"/>
              <w:ind w:left="0" w:firstLine="0"/>
              <w:rPr>
                <w:color w:val="ff3399"/>
              </w:rPr>
            </w:pPr>
            <w:r w:rsidDel="00000000" w:rsidR="00000000" w:rsidRPr="00000000">
              <w:rPr>
                <w:b w:val="1"/>
                <w:bCs w:val="1"/>
                <w:color w:val="ff3399"/>
                <w:rtl w:val="0"/>
              </w:rPr>
              <w:t xml:space="preserve">Tamaño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FA">
            <w:pPr>
              <w:spacing w:after="0" w:line="259" w:lineRule="auto"/>
              <w:ind w:left="0" w:right="67" w:firstLine="0"/>
              <w:jc w:val="center"/>
              <w:rPr>
                <w:color w:val="ff3399"/>
              </w:rPr>
            </w:pPr>
            <w:r w:rsidDel="00000000" w:rsidR="00000000" w:rsidRPr="00000000">
              <w:rPr>
                <w:b w:val="1"/>
                <w:bCs w:val="1"/>
                <w:color w:val="ff3399"/>
                <w:rtl w:val="0"/>
              </w:rPr>
              <w:t xml:space="preserve">Restricción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FB">
            <w:pPr>
              <w:spacing w:after="0" w:line="259" w:lineRule="auto"/>
              <w:ind w:left="0" w:right="67" w:firstLine="0"/>
              <w:jc w:val="center"/>
              <w:rPr>
                <w:color w:val="ff3399"/>
              </w:rPr>
            </w:pPr>
            <w:r w:rsidDel="00000000" w:rsidR="00000000" w:rsidRPr="00000000">
              <w:rPr>
                <w:b w:val="1"/>
                <w:bCs w:val="1"/>
                <w:color w:val="ff3399"/>
                <w:rtl w:val="0"/>
              </w:rPr>
              <w:t xml:space="preserve">Descripción </w:t>
            </w:r>
            <w:r w:rsidDel="00000000" w:rsidR="00000000" w:rsidRPr="00000000">
              <w:rPr>
                <w:rtl w:val="0"/>
              </w:rPr>
            </w:r>
          </w:p>
        </w:tc>
      </w:tr>
      <w:tr>
        <w:trPr>
          <w:cantSplit w:val="0"/>
          <w:trHeight w:val="51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FC">
            <w:pPr>
              <w:spacing w:after="0" w:line="259" w:lineRule="auto"/>
              <w:ind w:left="4" w:firstLine="0"/>
              <w:rPr/>
            </w:pPr>
            <w:r w:rsidDel="00000000" w:rsidR="00000000" w:rsidRPr="00000000">
              <w:rPr>
                <w:rtl w:val="0"/>
              </w:rPr>
              <w:t xml:space="preserve">Usua_codigo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D">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E">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FF">
            <w:pPr>
              <w:spacing w:after="0" w:line="259" w:lineRule="auto"/>
              <w:ind w:left="0" w:right="63" w:firstLine="0"/>
              <w:jc w:val="center"/>
              <w:rPr/>
            </w:pPr>
            <w:r w:rsidDel="00000000" w:rsidR="00000000" w:rsidRPr="00000000">
              <w:rPr>
                <w:sz w:val="20"/>
                <w:szCs w:val="20"/>
                <w:rtl w:val="0"/>
              </w:rPr>
              <w:t xml:space="preserve">Primary key - </w:t>
            </w:r>
            <w:r w:rsidDel="00000000" w:rsidR="00000000" w:rsidRPr="00000000">
              <w:rPr>
                <w:rtl w:val="0"/>
              </w:rPr>
            </w:r>
          </w:p>
          <w:p w:rsidR="00000000" w:rsidDel="00000000" w:rsidP="00000000" w:rsidRDefault="00000000" w:rsidRPr="00000000" w14:paraId="00000500">
            <w:pPr>
              <w:spacing w:after="0" w:line="259" w:lineRule="auto"/>
              <w:ind w:left="36" w:firstLine="0"/>
              <w:rPr/>
            </w:pPr>
            <w:r w:rsidDel="00000000" w:rsidR="00000000" w:rsidRPr="00000000">
              <w:rPr>
                <w:sz w:val="20"/>
                <w:szCs w:val="20"/>
                <w:rtl w:val="0"/>
              </w:rPr>
              <w:t xml:space="preserve">AUTOINCREMENT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1">
            <w:pPr>
              <w:spacing w:after="0" w:line="259" w:lineRule="auto"/>
              <w:ind w:left="0" w:firstLine="0"/>
              <w:rPr/>
            </w:pPr>
            <w:r w:rsidDel="00000000" w:rsidR="00000000" w:rsidRPr="00000000">
              <w:rPr>
                <w:rtl w:val="0"/>
              </w:rPr>
              <w:t xml:space="preserve">Llave primaria del Usuario </w:t>
            </w:r>
          </w:p>
        </w:tc>
      </w:tr>
      <w:tr>
        <w:trPr>
          <w:cantSplit w:val="0"/>
          <w:trHeight w:val="548"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2">
            <w:pPr>
              <w:spacing w:after="0" w:line="259" w:lineRule="auto"/>
              <w:ind w:left="4" w:firstLine="0"/>
              <w:rPr/>
            </w:pPr>
            <w:r w:rsidDel="00000000" w:rsidR="00000000" w:rsidRPr="00000000">
              <w:rPr>
                <w:rtl w:val="0"/>
              </w:rPr>
              <w:t xml:space="preserve">Usua_nombre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3">
            <w:pPr>
              <w:spacing w:after="0" w:line="259" w:lineRule="auto"/>
              <w:ind w:left="4" w:firstLine="0"/>
              <w:rPr/>
            </w:pPr>
            <w:r w:rsidDel="00000000" w:rsidR="00000000" w:rsidRPr="00000000">
              <w:rPr>
                <w:rtl w:val="0"/>
              </w:rPr>
              <w:t xml:space="preserve">Varchar(32)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4">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05">
            <w:pPr>
              <w:spacing w:after="0" w:line="259" w:lineRule="auto"/>
              <w:ind w:left="0" w:firstLine="0"/>
              <w:jc w:val="center"/>
              <w:rPr/>
            </w:pPr>
            <w:r w:rsidDel="00000000" w:rsidR="00000000" w:rsidRPr="00000000">
              <w:rPr>
                <w:rtl w:val="0"/>
              </w:rPr>
              <w:t xml:space="preserve">NOT NULL, UNIQUE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6">
            <w:pPr>
              <w:spacing w:after="0" w:line="259" w:lineRule="auto"/>
              <w:ind w:left="0" w:firstLine="0"/>
              <w:rPr/>
            </w:pPr>
            <w:r w:rsidDel="00000000" w:rsidR="00000000" w:rsidRPr="00000000">
              <w:rPr>
                <w:rtl w:val="0"/>
              </w:rPr>
              <w:t xml:space="preserve">Nombre de usuario único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07">
            <w:pPr>
              <w:spacing w:after="0" w:line="259" w:lineRule="auto"/>
              <w:ind w:left="4" w:firstLine="0"/>
              <w:rPr/>
            </w:pPr>
            <w:r w:rsidDel="00000000" w:rsidR="00000000" w:rsidRPr="00000000">
              <w:rPr>
                <w:rtl w:val="0"/>
              </w:rPr>
              <w:t xml:space="preserve">Usua_clave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08">
            <w:pPr>
              <w:spacing w:after="0" w:line="259" w:lineRule="auto"/>
              <w:ind w:left="4" w:firstLine="0"/>
              <w:rPr/>
            </w:pPr>
            <w:r w:rsidDel="00000000" w:rsidR="00000000" w:rsidRPr="00000000">
              <w:rPr>
                <w:rtl w:val="0"/>
              </w:rPr>
              <w:t xml:space="preserve">Varchar(32)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09">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0A">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0B">
            <w:pPr>
              <w:spacing w:after="0" w:line="259" w:lineRule="auto"/>
              <w:ind w:left="0" w:firstLine="0"/>
              <w:rPr/>
            </w:pPr>
            <w:r w:rsidDel="00000000" w:rsidR="00000000" w:rsidRPr="00000000">
              <w:rPr>
                <w:rtl w:val="0"/>
              </w:rPr>
              <w:t xml:space="preserve">Clave del usuario cifrada con md5 </w:t>
            </w:r>
          </w:p>
        </w:tc>
      </w:tr>
    </w:tbl>
    <w:p w:rsidR="00000000" w:rsidDel="00000000" w:rsidP="00000000" w:rsidRDefault="00000000" w:rsidRPr="00000000" w14:paraId="0000050C">
      <w:pPr>
        <w:spacing w:after="0" w:line="259" w:lineRule="auto"/>
        <w:ind w:left="128" w:firstLine="0"/>
        <w:rPr/>
      </w:pPr>
      <w:r w:rsidDel="00000000" w:rsidR="00000000" w:rsidRPr="00000000">
        <w:rPr>
          <w:rtl w:val="0"/>
        </w:rPr>
        <w:t xml:space="preserve"> </w:t>
        <w:tab/>
        <w:t xml:space="preserve"> </w:t>
        <w:tab/>
        <w:t xml:space="preserve"> </w:t>
        <w:tab/>
        <w:t xml:space="preserve"> </w:t>
        <w:tab/>
        <w:t xml:space="preserve"> </w:t>
      </w:r>
    </w:p>
    <w:p w:rsidR="00000000" w:rsidDel="00000000" w:rsidP="00000000" w:rsidRDefault="00000000" w:rsidRPr="00000000" w14:paraId="0000050D">
      <w:pPr>
        <w:spacing w:after="200" w:line="259" w:lineRule="auto"/>
        <w:ind w:left="0" w:firstLine="0"/>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50E">
      <w:pPr>
        <w:spacing w:line="259" w:lineRule="auto"/>
        <w:ind w:left="138" w:firstLine="0"/>
        <w:rPr/>
      </w:pPr>
      <w:r w:rsidDel="00000000" w:rsidR="00000000" w:rsidRPr="00000000">
        <w:rPr>
          <w:b w:val="1"/>
          <w:bCs w:val="1"/>
          <w:rtl w:val="0"/>
        </w:rPr>
        <w:t xml:space="preserve">Nombre Tabla: Administrador </w:t>
      </w:r>
      <w:r w:rsidDel="00000000" w:rsidR="00000000" w:rsidRPr="00000000">
        <w:rPr>
          <w:rtl w:val="0"/>
        </w:rPr>
      </w:r>
    </w:p>
    <w:p w:rsidR="00000000" w:rsidDel="00000000" w:rsidP="00000000" w:rsidRDefault="00000000" w:rsidRPr="00000000" w14:paraId="0000050F">
      <w:pPr>
        <w:ind w:left="123" w:right="45" w:firstLine="0"/>
        <w:rPr/>
      </w:pPr>
      <w:r w:rsidDel="00000000" w:rsidR="00000000" w:rsidRPr="00000000">
        <w:rPr>
          <w:b w:val="1"/>
          <w:bCs w:val="1"/>
          <w:rtl w:val="0"/>
        </w:rPr>
        <w:t xml:space="preserve">Fecha: </w:t>
      </w:r>
      <w:r w:rsidDel="00000000" w:rsidR="00000000" w:rsidRPr="00000000">
        <w:rPr>
          <w:rtl w:val="0"/>
        </w:rPr>
        <w:t xml:space="preserve">11/12/2020</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510">
      <w:pPr>
        <w:ind w:left="123" w:right="45" w:firstLine="0"/>
        <w:rPr/>
      </w:pPr>
      <w:r w:rsidDel="00000000" w:rsidR="00000000" w:rsidRPr="00000000">
        <w:rPr>
          <w:b w:val="1"/>
          <w:bCs w:val="1"/>
          <w:rtl w:val="0"/>
        </w:rPr>
        <w:t xml:space="preserve">Descripción: </w:t>
      </w:r>
      <w:r w:rsidDel="00000000" w:rsidR="00000000" w:rsidRPr="00000000">
        <w:rPr>
          <w:rtl w:val="0"/>
        </w:rPr>
        <w:t xml:space="preserve">Tabla que contiene los campos del Administrador </w:t>
      </w:r>
    </w:p>
    <w:p w:rsidR="00000000" w:rsidDel="00000000" w:rsidP="00000000" w:rsidRDefault="00000000" w:rsidRPr="00000000" w14:paraId="00000511">
      <w:pPr>
        <w:spacing w:after="0" w:line="259" w:lineRule="auto"/>
        <w:ind w:left="128" w:firstLine="0"/>
        <w:rPr/>
      </w:pPr>
      <w:r w:rsidDel="00000000" w:rsidR="00000000" w:rsidRPr="00000000">
        <w:rPr>
          <w:rtl w:val="0"/>
        </w:rPr>
        <w:t xml:space="preserve"> </w:t>
      </w:r>
    </w:p>
    <w:p w:rsidR="00000000" w:rsidDel="00000000" w:rsidP="00000000" w:rsidRDefault="00000000" w:rsidRPr="00000000" w14:paraId="00000512">
      <w:pPr>
        <w:spacing w:after="0" w:line="259" w:lineRule="auto"/>
        <w:ind w:left="128" w:firstLine="0"/>
        <w:rPr/>
      </w:pPr>
      <w:r w:rsidDel="00000000" w:rsidR="00000000" w:rsidRPr="00000000">
        <w:rPr>
          <w:b w:val="1"/>
          <w:bCs w:val="1"/>
          <w:rtl w:val="0"/>
        </w:rPr>
        <w:t xml:space="preserve"> </w:t>
      </w:r>
      <w:r w:rsidDel="00000000" w:rsidR="00000000" w:rsidRPr="00000000">
        <w:rPr>
          <w:rtl w:val="0"/>
        </w:rPr>
      </w:r>
    </w:p>
    <w:tbl>
      <w:tblPr>
        <w:tblStyle w:val="Table30"/>
        <w:tblW w:w="10415.0" w:type="dxa"/>
        <w:jc w:val="left"/>
        <w:tblInd w:w="57.0" w:type="dxa"/>
        <w:tblLayout w:type="fixed"/>
        <w:tblLook w:val="0400"/>
      </w:tblPr>
      <w:tblGrid>
        <w:gridCol w:w="2338"/>
        <w:gridCol w:w="1304"/>
        <w:gridCol w:w="871"/>
        <w:gridCol w:w="1651"/>
        <w:gridCol w:w="4251"/>
        <w:tblGridChange w:id="0">
          <w:tblGrid>
            <w:gridCol w:w="2338"/>
            <w:gridCol w:w="1304"/>
            <w:gridCol w:w="871"/>
            <w:gridCol w:w="1651"/>
            <w:gridCol w:w="4251"/>
          </w:tblGrid>
        </w:tblGridChange>
      </w:tblGrid>
      <w:tr>
        <w:trPr>
          <w:cantSplit w:val="0"/>
          <w:trHeight w:val="548"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13">
            <w:pPr>
              <w:spacing w:after="0" w:line="259" w:lineRule="auto"/>
              <w:ind w:left="0" w:right="16" w:firstLine="0"/>
              <w:jc w:val="center"/>
              <w:rPr>
                <w:color w:val="ff3399"/>
              </w:rPr>
            </w:pPr>
            <w:r w:rsidDel="00000000" w:rsidR="00000000" w:rsidRPr="00000000">
              <w:rPr>
                <w:b w:val="1"/>
                <w:bCs w:val="1"/>
                <w:color w:val="ff3399"/>
                <w:rtl w:val="0"/>
              </w:rPr>
              <w:t xml:space="preserve">Campo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14">
            <w:pPr>
              <w:spacing w:after="0" w:line="259" w:lineRule="auto"/>
              <w:ind w:left="19" w:firstLine="0"/>
              <w:jc w:val="center"/>
              <w:rPr>
                <w:color w:val="ff3399"/>
              </w:rPr>
            </w:pPr>
            <w:r w:rsidDel="00000000" w:rsidR="00000000" w:rsidRPr="00000000">
              <w:rPr>
                <w:b w:val="1"/>
                <w:bCs w:val="1"/>
                <w:color w:val="ff3399"/>
                <w:rtl w:val="0"/>
              </w:rPr>
              <w:t xml:space="preserve">Tipo de Dato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15">
            <w:pPr>
              <w:spacing w:after="0" w:line="259" w:lineRule="auto"/>
              <w:ind w:left="304" w:hanging="252"/>
              <w:rPr>
                <w:color w:val="ff3399"/>
              </w:rPr>
            </w:pPr>
            <w:r w:rsidDel="00000000" w:rsidR="00000000" w:rsidRPr="00000000">
              <w:rPr>
                <w:b w:val="1"/>
                <w:bCs w:val="1"/>
                <w:color w:val="ff3399"/>
                <w:rtl w:val="0"/>
              </w:rPr>
              <w:t xml:space="preserve">Tamañ 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16">
            <w:pPr>
              <w:spacing w:after="0" w:line="259" w:lineRule="auto"/>
              <w:ind w:left="0" w:right="15" w:firstLine="0"/>
              <w:jc w:val="center"/>
              <w:rPr>
                <w:color w:val="ff3399"/>
              </w:rPr>
            </w:pPr>
            <w:r w:rsidDel="00000000" w:rsidR="00000000" w:rsidRPr="00000000">
              <w:rPr>
                <w:b w:val="1"/>
                <w:bCs w:val="1"/>
                <w:color w:val="ff3399"/>
                <w:rtl w:val="0"/>
              </w:rPr>
              <w:t xml:space="preserve">Restricción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17">
            <w:pPr>
              <w:spacing w:after="0" w:line="259" w:lineRule="auto"/>
              <w:ind w:left="0" w:right="21" w:firstLine="0"/>
              <w:jc w:val="center"/>
              <w:rPr>
                <w:color w:val="ff3399"/>
              </w:rPr>
            </w:pPr>
            <w:r w:rsidDel="00000000" w:rsidR="00000000" w:rsidRPr="00000000">
              <w:rPr>
                <w:b w:val="1"/>
                <w:bCs w:val="1"/>
                <w:color w:val="ff3399"/>
                <w:rtl w:val="0"/>
              </w:rPr>
              <w:t xml:space="preserve">Descripción </w:t>
            </w:r>
            <w:r w:rsidDel="00000000" w:rsidR="00000000" w:rsidRPr="00000000">
              <w:rPr>
                <w:rtl w:val="0"/>
              </w:rPr>
            </w:r>
          </w:p>
        </w:tc>
      </w:tr>
      <w:tr>
        <w:trPr>
          <w:cantSplit w:val="0"/>
          <w:trHeight w:val="51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18">
            <w:pPr>
              <w:spacing w:after="0" w:line="259" w:lineRule="auto"/>
              <w:ind w:left="4" w:firstLine="0"/>
              <w:rPr/>
            </w:pPr>
            <w:r w:rsidDel="00000000" w:rsidR="00000000" w:rsidRPr="00000000">
              <w:rPr>
                <w:rtl w:val="0"/>
              </w:rPr>
              <w:t xml:space="preserve">Admi_codigo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19">
            <w:pPr>
              <w:spacing w:after="0" w:line="259" w:lineRule="auto"/>
              <w:ind w:left="0"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1A">
            <w:pPr>
              <w:spacing w:after="0" w:line="259" w:lineRule="auto"/>
              <w:ind w:left="24"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1B">
            <w:pPr>
              <w:spacing w:after="0" w:line="259" w:lineRule="auto"/>
              <w:ind w:left="0" w:right="20" w:firstLine="0"/>
              <w:jc w:val="center"/>
              <w:rPr/>
            </w:pPr>
            <w:r w:rsidDel="00000000" w:rsidR="00000000" w:rsidRPr="00000000">
              <w:rPr>
                <w:sz w:val="20"/>
                <w:szCs w:val="20"/>
                <w:rtl w:val="0"/>
              </w:rPr>
              <w:t xml:space="preserve">Primary key - </w:t>
            </w:r>
            <w:r w:rsidDel="00000000" w:rsidR="00000000" w:rsidRPr="00000000">
              <w:rPr>
                <w:rtl w:val="0"/>
              </w:rPr>
            </w:r>
          </w:p>
          <w:p w:rsidR="00000000" w:rsidDel="00000000" w:rsidP="00000000" w:rsidRDefault="00000000" w:rsidRPr="00000000" w14:paraId="0000051C">
            <w:pPr>
              <w:spacing w:after="0" w:line="259" w:lineRule="auto"/>
              <w:ind w:left="28" w:firstLine="0"/>
              <w:rPr/>
            </w:pPr>
            <w:r w:rsidDel="00000000" w:rsidR="00000000" w:rsidRPr="00000000">
              <w:rPr>
                <w:sz w:val="20"/>
                <w:szCs w:val="20"/>
                <w:rtl w:val="0"/>
              </w:rPr>
              <w:t xml:space="preserve">AUTOINCREMENT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1D">
            <w:pPr>
              <w:spacing w:after="0" w:line="259" w:lineRule="auto"/>
              <w:ind w:left="0" w:firstLine="0"/>
              <w:rPr/>
            </w:pPr>
            <w:r w:rsidDel="00000000" w:rsidR="00000000" w:rsidRPr="00000000">
              <w:rPr>
                <w:rtl w:val="0"/>
              </w:rPr>
              <w:t xml:space="preserve">Llave primaria del administrador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1E">
            <w:pPr>
              <w:spacing w:after="0" w:line="259" w:lineRule="auto"/>
              <w:ind w:left="4" w:firstLine="0"/>
              <w:rPr/>
            </w:pPr>
            <w:r w:rsidDel="00000000" w:rsidR="00000000" w:rsidRPr="00000000">
              <w:rPr>
                <w:rtl w:val="0"/>
              </w:rPr>
              <w:t xml:space="preserve">Admi_identificacion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1F">
            <w:pPr>
              <w:spacing w:after="0" w:line="259" w:lineRule="auto"/>
              <w:ind w:left="0" w:firstLine="0"/>
              <w:rPr/>
            </w:pPr>
            <w:r w:rsidDel="00000000" w:rsidR="00000000" w:rsidRPr="00000000">
              <w:rPr>
                <w:rtl w:val="0"/>
              </w:rPr>
              <w:t xml:space="preserve">Varchar(20)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0">
            <w:pPr>
              <w:spacing w:after="0" w:line="259" w:lineRule="auto"/>
              <w:ind w:left="24"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1">
            <w:pPr>
              <w:spacing w:after="0" w:line="259" w:lineRule="auto"/>
              <w:ind w:left="0" w:right="20"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2">
            <w:pPr>
              <w:spacing w:after="0" w:line="259" w:lineRule="auto"/>
              <w:ind w:left="0" w:firstLine="0"/>
              <w:rPr/>
            </w:pPr>
            <w:r w:rsidDel="00000000" w:rsidR="00000000" w:rsidRPr="00000000">
              <w:rPr>
                <w:rtl w:val="0"/>
              </w:rPr>
              <w:t xml:space="preserve">Numero de documento del administrador </w:t>
            </w:r>
          </w:p>
        </w:tc>
      </w:tr>
      <w:tr>
        <w:trPr>
          <w:cantSplit w:val="0"/>
          <w:trHeight w:val="5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3">
            <w:pPr>
              <w:spacing w:after="0" w:line="259" w:lineRule="auto"/>
              <w:ind w:left="4" w:firstLine="0"/>
              <w:rPr/>
            </w:pPr>
            <w:r w:rsidDel="00000000" w:rsidR="00000000" w:rsidRPr="00000000">
              <w:rPr>
                <w:rtl w:val="0"/>
              </w:rPr>
              <w:t xml:space="preserve">Admi_tipoIdentificacio n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24">
            <w:pPr>
              <w:spacing w:after="0" w:line="259" w:lineRule="auto"/>
              <w:ind w:left="0" w:firstLine="0"/>
              <w:rPr/>
            </w:pPr>
            <w:r w:rsidDel="00000000" w:rsidR="00000000" w:rsidRPr="00000000">
              <w:rPr>
                <w:rtl w:val="0"/>
              </w:rPr>
              <w:t xml:space="preserve">Varchar(15)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25">
            <w:pPr>
              <w:spacing w:after="0" w:line="259" w:lineRule="auto"/>
              <w:ind w:left="24"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26">
            <w:pPr>
              <w:spacing w:after="0" w:line="259" w:lineRule="auto"/>
              <w:ind w:left="0" w:right="20"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27">
            <w:pPr>
              <w:spacing w:after="0" w:line="259" w:lineRule="auto"/>
              <w:ind w:left="0" w:firstLine="0"/>
              <w:rPr/>
            </w:pPr>
            <w:r w:rsidDel="00000000" w:rsidR="00000000" w:rsidRPr="00000000">
              <w:rPr>
                <w:rtl w:val="0"/>
              </w:rPr>
              <w:t xml:space="preserve">Tipo de documento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8">
            <w:pPr>
              <w:spacing w:after="0" w:line="259" w:lineRule="auto"/>
              <w:ind w:left="4" w:firstLine="0"/>
              <w:rPr/>
            </w:pPr>
            <w:r w:rsidDel="00000000" w:rsidR="00000000" w:rsidRPr="00000000">
              <w:rPr>
                <w:rtl w:val="0"/>
              </w:rPr>
              <w:t xml:space="preserve">Admi_nombre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9">
            <w:pPr>
              <w:spacing w:after="0" w:line="259" w:lineRule="auto"/>
              <w:ind w:left="0" w:firstLine="0"/>
              <w:rPr/>
            </w:pPr>
            <w:r w:rsidDel="00000000" w:rsidR="00000000" w:rsidRPr="00000000">
              <w:rPr>
                <w:rtl w:val="0"/>
              </w:rPr>
              <w:t xml:space="preserve">Varchar(50)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A">
            <w:pPr>
              <w:spacing w:after="0" w:line="259" w:lineRule="auto"/>
              <w:ind w:left="25"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B">
            <w:pPr>
              <w:spacing w:after="0" w:line="259" w:lineRule="auto"/>
              <w:ind w:left="0" w:right="20"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C">
            <w:pPr>
              <w:spacing w:after="0" w:line="259" w:lineRule="auto"/>
              <w:ind w:left="0" w:firstLine="0"/>
              <w:rPr/>
            </w:pPr>
            <w:r w:rsidDel="00000000" w:rsidR="00000000" w:rsidRPr="00000000">
              <w:rPr>
                <w:rtl w:val="0"/>
              </w:rPr>
              <w:t xml:space="preserve">Nombre del administrador </w:t>
            </w:r>
          </w:p>
        </w:tc>
      </w:tr>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D">
            <w:pPr>
              <w:spacing w:after="0" w:line="259" w:lineRule="auto"/>
              <w:ind w:left="4" w:firstLine="0"/>
              <w:rPr/>
            </w:pPr>
            <w:r w:rsidDel="00000000" w:rsidR="00000000" w:rsidRPr="00000000">
              <w:rPr>
                <w:rtl w:val="0"/>
              </w:rPr>
              <w:t xml:space="preserve">Admi_apellido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E">
            <w:pPr>
              <w:spacing w:after="0" w:line="259" w:lineRule="auto"/>
              <w:ind w:left="0" w:firstLine="0"/>
              <w:rPr/>
            </w:pPr>
            <w:r w:rsidDel="00000000" w:rsidR="00000000" w:rsidRPr="00000000">
              <w:rPr>
                <w:rtl w:val="0"/>
              </w:rPr>
              <w:t xml:space="preserve">Varchar(50)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2F">
            <w:pPr>
              <w:spacing w:after="0" w:line="259" w:lineRule="auto"/>
              <w:ind w:left="25"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0">
            <w:pPr>
              <w:spacing w:after="0" w:line="259" w:lineRule="auto"/>
              <w:ind w:left="0" w:right="20"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1">
            <w:pPr>
              <w:spacing w:after="0" w:line="259" w:lineRule="auto"/>
              <w:ind w:left="0" w:firstLine="0"/>
              <w:rPr/>
            </w:pPr>
            <w:r w:rsidDel="00000000" w:rsidR="00000000" w:rsidRPr="00000000">
              <w:rPr>
                <w:rtl w:val="0"/>
              </w:rPr>
              <w:t xml:space="preserve">Apellido del administrador </w:t>
            </w:r>
          </w:p>
        </w:tc>
      </w:tr>
      <w:tr>
        <w:trPr>
          <w:cantSplit w:val="0"/>
          <w:trHeight w:val="30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2">
            <w:pPr>
              <w:spacing w:after="0" w:line="259" w:lineRule="auto"/>
              <w:ind w:left="4" w:firstLine="0"/>
              <w:rPr/>
            </w:pPr>
            <w:r w:rsidDel="00000000" w:rsidR="00000000" w:rsidRPr="00000000">
              <w:rPr>
                <w:rtl w:val="0"/>
              </w:rPr>
              <w:t xml:space="preserve">Admi_celular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3">
            <w:pPr>
              <w:spacing w:after="0" w:line="259" w:lineRule="auto"/>
              <w:ind w:left="0" w:firstLine="0"/>
              <w:rPr/>
            </w:pPr>
            <w:r w:rsidDel="00000000" w:rsidR="00000000" w:rsidRPr="00000000">
              <w:rPr>
                <w:rtl w:val="0"/>
              </w:rPr>
              <w:t xml:space="preserve">Varchar(20)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4">
            <w:pPr>
              <w:spacing w:after="0" w:line="259" w:lineRule="auto"/>
              <w:ind w:left="25"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5">
            <w:pPr>
              <w:spacing w:after="0" w:line="259" w:lineRule="auto"/>
              <w:ind w:left="0" w:right="20"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6">
            <w:pPr>
              <w:spacing w:after="0" w:line="259" w:lineRule="auto"/>
              <w:ind w:left="0" w:firstLine="0"/>
              <w:rPr/>
            </w:pPr>
            <w:r w:rsidDel="00000000" w:rsidR="00000000" w:rsidRPr="00000000">
              <w:rPr>
                <w:rtl w:val="0"/>
              </w:rPr>
              <w:t xml:space="preserve">Teléfono celular del administrador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7">
            <w:pPr>
              <w:spacing w:after="0" w:line="259" w:lineRule="auto"/>
              <w:ind w:left="4" w:firstLine="0"/>
              <w:rPr/>
            </w:pPr>
            <w:r w:rsidDel="00000000" w:rsidR="00000000" w:rsidRPr="00000000">
              <w:rPr>
                <w:rtl w:val="0"/>
              </w:rPr>
              <w:t xml:space="preserve">Admi_direccion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8">
            <w:pPr>
              <w:spacing w:after="0" w:line="259" w:lineRule="auto"/>
              <w:ind w:left="0" w:firstLine="0"/>
              <w:rPr/>
            </w:pPr>
            <w:r w:rsidDel="00000000" w:rsidR="00000000" w:rsidRPr="00000000">
              <w:rPr>
                <w:rtl w:val="0"/>
              </w:rPr>
              <w:t xml:space="preserve">Varchar(50)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9">
            <w:pPr>
              <w:spacing w:after="0" w:line="259" w:lineRule="auto"/>
              <w:ind w:left="25"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A">
            <w:pPr>
              <w:spacing w:after="0" w:line="259" w:lineRule="auto"/>
              <w:ind w:left="0" w:right="20"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B">
            <w:pPr>
              <w:spacing w:after="0" w:line="259" w:lineRule="auto"/>
              <w:ind w:left="0" w:firstLine="0"/>
              <w:rPr/>
            </w:pPr>
            <w:r w:rsidDel="00000000" w:rsidR="00000000" w:rsidRPr="00000000">
              <w:rPr>
                <w:rtl w:val="0"/>
              </w:rPr>
              <w:t xml:space="preserve">Dirección del administrador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C">
            <w:pPr>
              <w:spacing w:after="0" w:line="259" w:lineRule="auto"/>
              <w:ind w:left="4" w:firstLine="0"/>
              <w:rPr/>
            </w:pPr>
            <w:r w:rsidDel="00000000" w:rsidR="00000000" w:rsidRPr="00000000">
              <w:rPr>
                <w:rtl w:val="0"/>
              </w:rPr>
              <w:t xml:space="preserve">Usua_codigo_fk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D">
            <w:pPr>
              <w:spacing w:after="0" w:line="259" w:lineRule="auto"/>
              <w:ind w:left="0"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E">
            <w:pPr>
              <w:spacing w:after="0" w:line="259" w:lineRule="auto"/>
              <w:ind w:left="25"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3F">
            <w:pPr>
              <w:spacing w:after="0" w:line="259" w:lineRule="auto"/>
              <w:ind w:left="0" w:right="19" w:firstLine="0"/>
              <w:jc w:val="center"/>
              <w:rPr/>
            </w:pPr>
            <w:r w:rsidDel="00000000" w:rsidR="00000000" w:rsidRPr="00000000">
              <w:rPr>
                <w:rtl w:val="0"/>
              </w:rPr>
              <w:t xml:space="preserve">Foreign Key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40">
            <w:pPr>
              <w:spacing w:after="0" w:line="259" w:lineRule="auto"/>
              <w:ind w:left="0" w:firstLine="0"/>
              <w:rPr/>
            </w:pPr>
            <w:r w:rsidDel="00000000" w:rsidR="00000000" w:rsidRPr="00000000">
              <w:rPr>
                <w:rtl w:val="0"/>
              </w:rPr>
              <w:t xml:space="preserve">Llave foránea de la tabla usuario </w:t>
            </w:r>
          </w:p>
        </w:tc>
      </w:tr>
    </w:tbl>
    <w:p w:rsidR="00000000" w:rsidDel="00000000" w:rsidP="00000000" w:rsidRDefault="00000000" w:rsidRPr="00000000" w14:paraId="00000541">
      <w:pPr>
        <w:spacing w:after="0" w:line="259" w:lineRule="auto"/>
        <w:ind w:left="128" w:firstLine="0"/>
        <w:rPr/>
      </w:pPr>
      <w:r w:rsidDel="00000000" w:rsidR="00000000" w:rsidRPr="00000000">
        <w:rPr>
          <w:rtl w:val="0"/>
        </w:rPr>
        <w:t xml:space="preserve"> </w:t>
        <w:tab/>
        <w:t xml:space="preserve"> </w:t>
        <w:tab/>
        <w:t xml:space="preserve"> </w:t>
        <w:tab/>
        <w:t xml:space="preserve"> </w:t>
        <w:tab/>
        <w:t xml:space="preserve"> </w:t>
      </w:r>
    </w:p>
    <w:p w:rsidR="00000000" w:rsidDel="00000000" w:rsidP="00000000" w:rsidRDefault="00000000" w:rsidRPr="00000000" w14:paraId="00000542">
      <w:pPr>
        <w:spacing w:after="200" w:line="259" w:lineRule="auto"/>
        <w:ind w:left="0" w:firstLine="0"/>
        <w:rPr/>
      </w:pPr>
      <w:r w:rsidDel="00000000" w:rsidR="00000000" w:rsidRPr="00000000">
        <w:rPr>
          <w:b w:val="1"/>
          <w:bCs w:val="1"/>
          <w:sz w:val="20"/>
          <w:szCs w:val="20"/>
          <w:rtl w:val="0"/>
        </w:rPr>
        <w:t xml:space="preserve"> </w:t>
      </w:r>
      <w:r w:rsidDel="00000000" w:rsidR="00000000" w:rsidRPr="00000000">
        <w:rPr>
          <w:b w:val="1"/>
          <w:bCs w:val="1"/>
          <w:rtl w:val="0"/>
        </w:rPr>
        <w:t xml:space="preserve">Nombre Tabla: Cliente </w:t>
      </w:r>
      <w:r w:rsidDel="00000000" w:rsidR="00000000" w:rsidRPr="00000000">
        <w:rPr>
          <w:rtl w:val="0"/>
        </w:rPr>
      </w:r>
    </w:p>
    <w:p w:rsidR="00000000" w:rsidDel="00000000" w:rsidP="00000000" w:rsidRDefault="00000000" w:rsidRPr="00000000" w14:paraId="00000543">
      <w:pPr>
        <w:ind w:left="123" w:right="45" w:firstLine="0"/>
        <w:rPr/>
      </w:pPr>
      <w:r w:rsidDel="00000000" w:rsidR="00000000" w:rsidRPr="00000000">
        <w:rPr>
          <w:b w:val="1"/>
          <w:bCs w:val="1"/>
          <w:rtl w:val="0"/>
        </w:rPr>
        <w:t xml:space="preserve">Fecha: </w:t>
      </w:r>
      <w:r w:rsidDel="00000000" w:rsidR="00000000" w:rsidRPr="00000000">
        <w:rPr>
          <w:rtl w:val="0"/>
        </w:rPr>
        <w:t xml:space="preserve">11/12/2020</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544">
      <w:pPr>
        <w:ind w:left="123" w:right="45" w:firstLine="0"/>
        <w:rPr/>
      </w:pPr>
      <w:r w:rsidDel="00000000" w:rsidR="00000000" w:rsidRPr="00000000">
        <w:rPr>
          <w:b w:val="1"/>
          <w:bCs w:val="1"/>
          <w:rtl w:val="0"/>
        </w:rPr>
        <w:t xml:space="preserve">Descripción: </w:t>
      </w:r>
      <w:r w:rsidDel="00000000" w:rsidR="00000000" w:rsidRPr="00000000">
        <w:rPr>
          <w:rtl w:val="0"/>
        </w:rPr>
        <w:t xml:space="preserve">Tabla que contiene los campos del Cliente </w:t>
      </w:r>
    </w:p>
    <w:p w:rsidR="00000000" w:rsidDel="00000000" w:rsidP="00000000" w:rsidRDefault="00000000" w:rsidRPr="00000000" w14:paraId="00000545">
      <w:pPr>
        <w:spacing w:after="0" w:line="259" w:lineRule="auto"/>
        <w:ind w:left="128" w:firstLine="0"/>
        <w:rPr/>
      </w:pPr>
      <w:r w:rsidDel="00000000" w:rsidR="00000000" w:rsidRPr="00000000">
        <w:rPr>
          <w:rtl w:val="0"/>
        </w:rPr>
        <w:t xml:space="preserve"> </w:t>
      </w:r>
    </w:p>
    <w:p w:rsidR="00000000" w:rsidDel="00000000" w:rsidP="00000000" w:rsidRDefault="00000000" w:rsidRPr="00000000" w14:paraId="00000546">
      <w:pPr>
        <w:spacing w:after="0" w:line="259" w:lineRule="auto"/>
        <w:ind w:left="128" w:firstLine="0"/>
        <w:rPr/>
      </w:pPr>
      <w:r w:rsidDel="00000000" w:rsidR="00000000" w:rsidRPr="00000000">
        <w:rPr>
          <w:b w:val="1"/>
          <w:bCs w:val="1"/>
          <w:rtl w:val="0"/>
        </w:rPr>
        <w:t xml:space="preserve"> </w:t>
      </w:r>
      <w:r w:rsidDel="00000000" w:rsidR="00000000" w:rsidRPr="00000000">
        <w:rPr>
          <w:rtl w:val="0"/>
        </w:rPr>
      </w:r>
    </w:p>
    <w:tbl>
      <w:tblPr>
        <w:tblStyle w:val="Table31"/>
        <w:tblW w:w="10355.0" w:type="dxa"/>
        <w:jc w:val="left"/>
        <w:tblInd w:w="57.0" w:type="dxa"/>
        <w:tblLayout w:type="fixed"/>
        <w:tblLook w:val="0400"/>
      </w:tblPr>
      <w:tblGrid>
        <w:gridCol w:w="2234"/>
        <w:gridCol w:w="1317"/>
        <w:gridCol w:w="880"/>
        <w:gridCol w:w="1664"/>
        <w:gridCol w:w="4260"/>
        <w:tblGridChange w:id="0">
          <w:tblGrid>
            <w:gridCol w:w="2234"/>
            <w:gridCol w:w="1317"/>
            <w:gridCol w:w="880"/>
            <w:gridCol w:w="1664"/>
            <w:gridCol w:w="4260"/>
          </w:tblGrid>
        </w:tblGridChange>
      </w:tblGrid>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47">
            <w:pPr>
              <w:spacing w:after="0" w:line="259" w:lineRule="auto"/>
              <w:ind w:left="0" w:right="67" w:firstLine="0"/>
              <w:jc w:val="center"/>
              <w:rPr>
                <w:color w:val="ff3399"/>
              </w:rPr>
            </w:pPr>
            <w:r w:rsidDel="00000000" w:rsidR="00000000" w:rsidRPr="00000000">
              <w:rPr>
                <w:b w:val="1"/>
                <w:bCs w:val="1"/>
                <w:color w:val="ff3399"/>
                <w:rtl w:val="0"/>
              </w:rPr>
              <w:t xml:space="preserve">Campo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48">
            <w:pPr>
              <w:spacing w:after="0" w:line="259" w:lineRule="auto"/>
              <w:ind w:left="4" w:firstLine="0"/>
              <w:rPr>
                <w:color w:val="ff3399"/>
              </w:rPr>
            </w:pPr>
            <w:r w:rsidDel="00000000" w:rsidR="00000000" w:rsidRPr="00000000">
              <w:rPr>
                <w:b w:val="1"/>
                <w:bCs w:val="1"/>
                <w:color w:val="ff3399"/>
                <w:rtl w:val="0"/>
              </w:rPr>
              <w:t xml:space="preserve">Tipo de Dato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49">
            <w:pPr>
              <w:spacing w:after="0" w:line="259" w:lineRule="auto"/>
              <w:ind w:left="0" w:firstLine="0"/>
              <w:rPr>
                <w:color w:val="ff3399"/>
              </w:rPr>
            </w:pPr>
            <w:r w:rsidDel="00000000" w:rsidR="00000000" w:rsidRPr="00000000">
              <w:rPr>
                <w:b w:val="1"/>
                <w:bCs w:val="1"/>
                <w:color w:val="ff3399"/>
                <w:rtl w:val="0"/>
              </w:rPr>
              <w:t xml:space="preserve">Tamaño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4A">
            <w:pPr>
              <w:spacing w:after="0" w:line="259" w:lineRule="auto"/>
              <w:ind w:left="0" w:right="67" w:firstLine="0"/>
              <w:jc w:val="center"/>
              <w:rPr>
                <w:color w:val="ff3399"/>
              </w:rPr>
            </w:pPr>
            <w:r w:rsidDel="00000000" w:rsidR="00000000" w:rsidRPr="00000000">
              <w:rPr>
                <w:b w:val="1"/>
                <w:bCs w:val="1"/>
                <w:color w:val="ff3399"/>
                <w:rtl w:val="0"/>
              </w:rPr>
              <w:t xml:space="preserve">Restricción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4B">
            <w:pPr>
              <w:spacing w:after="0" w:line="259" w:lineRule="auto"/>
              <w:ind w:left="0" w:right="68" w:firstLine="0"/>
              <w:jc w:val="center"/>
              <w:rPr>
                <w:color w:val="ff3399"/>
              </w:rPr>
            </w:pPr>
            <w:r w:rsidDel="00000000" w:rsidR="00000000" w:rsidRPr="00000000">
              <w:rPr>
                <w:b w:val="1"/>
                <w:bCs w:val="1"/>
                <w:color w:val="ff3399"/>
                <w:rtl w:val="0"/>
              </w:rPr>
              <w:t xml:space="preserve">Descripción </w:t>
            </w:r>
            <w:r w:rsidDel="00000000" w:rsidR="00000000" w:rsidRPr="00000000">
              <w:rPr>
                <w:rtl w:val="0"/>
              </w:rPr>
            </w:r>
          </w:p>
        </w:tc>
      </w:tr>
      <w:tr>
        <w:trPr>
          <w:cantSplit w:val="0"/>
          <w:trHeight w:val="51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4C">
            <w:pPr>
              <w:spacing w:after="0" w:line="259" w:lineRule="auto"/>
              <w:ind w:left="4" w:firstLine="0"/>
              <w:rPr/>
            </w:pPr>
            <w:r w:rsidDel="00000000" w:rsidR="00000000" w:rsidRPr="00000000">
              <w:rPr>
                <w:rtl w:val="0"/>
              </w:rPr>
              <w:t xml:space="preserve">clie_codigo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4D">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4E">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4F">
            <w:pPr>
              <w:spacing w:after="0" w:line="259" w:lineRule="auto"/>
              <w:ind w:left="0" w:right="63" w:firstLine="0"/>
              <w:jc w:val="center"/>
              <w:rPr/>
            </w:pPr>
            <w:r w:rsidDel="00000000" w:rsidR="00000000" w:rsidRPr="00000000">
              <w:rPr>
                <w:sz w:val="20"/>
                <w:szCs w:val="20"/>
                <w:rtl w:val="0"/>
              </w:rPr>
              <w:t xml:space="preserve">Primary key - </w:t>
            </w:r>
            <w:r w:rsidDel="00000000" w:rsidR="00000000" w:rsidRPr="00000000">
              <w:rPr>
                <w:rtl w:val="0"/>
              </w:rPr>
            </w:r>
          </w:p>
          <w:p w:rsidR="00000000" w:rsidDel="00000000" w:rsidP="00000000" w:rsidRDefault="00000000" w:rsidRPr="00000000" w14:paraId="00000550">
            <w:pPr>
              <w:spacing w:after="0" w:line="259" w:lineRule="auto"/>
              <w:ind w:left="36" w:firstLine="0"/>
              <w:rPr/>
            </w:pPr>
            <w:r w:rsidDel="00000000" w:rsidR="00000000" w:rsidRPr="00000000">
              <w:rPr>
                <w:sz w:val="20"/>
                <w:szCs w:val="20"/>
                <w:rtl w:val="0"/>
              </w:rPr>
              <w:t xml:space="preserve">AUTOINCREMENT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51">
            <w:pPr>
              <w:spacing w:after="0" w:line="259" w:lineRule="auto"/>
              <w:ind w:left="0" w:firstLine="0"/>
              <w:rPr/>
            </w:pPr>
            <w:r w:rsidDel="00000000" w:rsidR="00000000" w:rsidRPr="00000000">
              <w:rPr>
                <w:rtl w:val="0"/>
              </w:rPr>
              <w:t xml:space="preserve">Llave primaria del administrador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2">
            <w:pPr>
              <w:spacing w:after="0" w:line="259" w:lineRule="auto"/>
              <w:ind w:left="4" w:firstLine="0"/>
              <w:rPr/>
            </w:pPr>
            <w:r w:rsidDel="00000000" w:rsidR="00000000" w:rsidRPr="00000000">
              <w:rPr>
                <w:rtl w:val="0"/>
              </w:rPr>
              <w:t xml:space="preserve">clie_identificacion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3">
            <w:pPr>
              <w:spacing w:after="0" w:line="259" w:lineRule="auto"/>
              <w:ind w:left="4" w:firstLine="0"/>
              <w:rPr/>
            </w:pPr>
            <w:r w:rsidDel="00000000" w:rsidR="00000000" w:rsidRPr="00000000">
              <w:rPr>
                <w:rtl w:val="0"/>
              </w:rPr>
              <w:t xml:space="preserve">Varchar(20)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4">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5">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6">
            <w:pPr>
              <w:spacing w:after="0" w:line="259" w:lineRule="auto"/>
              <w:ind w:left="0" w:firstLine="0"/>
              <w:rPr/>
            </w:pPr>
            <w:r w:rsidDel="00000000" w:rsidR="00000000" w:rsidRPr="00000000">
              <w:rPr>
                <w:rtl w:val="0"/>
              </w:rPr>
              <w:t xml:space="preserve">Numero de documento del administrador </w:t>
            </w:r>
          </w:p>
        </w:tc>
      </w:tr>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7">
            <w:pPr>
              <w:spacing w:after="0" w:line="259" w:lineRule="auto"/>
              <w:ind w:left="4" w:firstLine="0"/>
              <w:rPr/>
            </w:pPr>
            <w:r w:rsidDel="00000000" w:rsidR="00000000" w:rsidRPr="00000000">
              <w:rPr>
                <w:rtl w:val="0"/>
              </w:rPr>
              <w:t xml:space="preserve">clie_tipoIdentificacion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8">
            <w:pPr>
              <w:spacing w:after="0" w:line="259" w:lineRule="auto"/>
              <w:ind w:left="4" w:firstLine="0"/>
              <w:rPr/>
            </w:pPr>
            <w:r w:rsidDel="00000000" w:rsidR="00000000" w:rsidRPr="00000000">
              <w:rPr>
                <w:rtl w:val="0"/>
              </w:rPr>
              <w:t xml:space="preserve">Varchar(15)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9">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A">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B">
            <w:pPr>
              <w:spacing w:after="0" w:line="259" w:lineRule="auto"/>
              <w:ind w:left="0" w:firstLine="0"/>
              <w:rPr/>
            </w:pPr>
            <w:r w:rsidDel="00000000" w:rsidR="00000000" w:rsidRPr="00000000">
              <w:rPr>
                <w:rtl w:val="0"/>
              </w:rPr>
              <w:t xml:space="preserve">Tipo de documento </w:t>
            </w:r>
          </w:p>
        </w:tc>
      </w:tr>
      <w:tr>
        <w:trPr>
          <w:cantSplit w:val="0"/>
          <w:trHeight w:val="30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C">
            <w:pPr>
              <w:spacing w:after="0" w:line="259" w:lineRule="auto"/>
              <w:ind w:left="4" w:firstLine="0"/>
              <w:rPr/>
            </w:pPr>
            <w:r w:rsidDel="00000000" w:rsidR="00000000" w:rsidRPr="00000000">
              <w:rPr>
                <w:rtl w:val="0"/>
              </w:rPr>
              <w:t xml:space="preserve">clie_nombre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D">
            <w:pPr>
              <w:spacing w:after="0" w:line="259" w:lineRule="auto"/>
              <w:ind w:left="4" w:firstLine="0"/>
              <w:rPr/>
            </w:pPr>
            <w:r w:rsidDel="00000000" w:rsidR="00000000" w:rsidRPr="00000000">
              <w:rPr>
                <w:rtl w:val="0"/>
              </w:rPr>
              <w:t xml:space="preserve">Varchar(50)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E">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F">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0">
            <w:pPr>
              <w:spacing w:after="0" w:line="259" w:lineRule="auto"/>
              <w:ind w:left="0" w:firstLine="0"/>
              <w:rPr/>
            </w:pPr>
            <w:r w:rsidDel="00000000" w:rsidR="00000000" w:rsidRPr="00000000">
              <w:rPr>
                <w:rtl w:val="0"/>
              </w:rPr>
              <w:t xml:space="preserve">Nombre del administrador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1">
            <w:pPr>
              <w:spacing w:after="0" w:line="259" w:lineRule="auto"/>
              <w:ind w:left="4" w:firstLine="0"/>
              <w:rPr/>
            </w:pPr>
            <w:r w:rsidDel="00000000" w:rsidR="00000000" w:rsidRPr="00000000">
              <w:rPr>
                <w:rtl w:val="0"/>
              </w:rPr>
              <w:t xml:space="preserve">clie_apellido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2">
            <w:pPr>
              <w:spacing w:after="0" w:line="259" w:lineRule="auto"/>
              <w:ind w:left="4" w:firstLine="0"/>
              <w:rPr/>
            </w:pPr>
            <w:r w:rsidDel="00000000" w:rsidR="00000000" w:rsidRPr="00000000">
              <w:rPr>
                <w:rtl w:val="0"/>
              </w:rPr>
              <w:t xml:space="preserve">Varchar(50)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3">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4">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5">
            <w:pPr>
              <w:spacing w:after="0" w:line="259" w:lineRule="auto"/>
              <w:ind w:left="0" w:firstLine="0"/>
              <w:rPr/>
            </w:pPr>
            <w:r w:rsidDel="00000000" w:rsidR="00000000" w:rsidRPr="00000000">
              <w:rPr>
                <w:rtl w:val="0"/>
              </w:rPr>
              <w:t xml:space="preserve">Apellido del administrador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6">
            <w:pPr>
              <w:spacing w:after="0" w:line="259" w:lineRule="auto"/>
              <w:ind w:left="4" w:firstLine="0"/>
              <w:rPr/>
            </w:pPr>
            <w:r w:rsidDel="00000000" w:rsidR="00000000" w:rsidRPr="00000000">
              <w:rPr>
                <w:rtl w:val="0"/>
              </w:rPr>
              <w:t xml:space="preserve">clie_celular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7">
            <w:pPr>
              <w:spacing w:after="0" w:line="259" w:lineRule="auto"/>
              <w:ind w:left="4" w:firstLine="0"/>
              <w:rPr/>
            </w:pPr>
            <w:r w:rsidDel="00000000" w:rsidR="00000000" w:rsidRPr="00000000">
              <w:rPr>
                <w:rtl w:val="0"/>
              </w:rPr>
              <w:t xml:space="preserve">Varchar(20)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8">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9">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A">
            <w:pPr>
              <w:spacing w:after="0" w:line="259" w:lineRule="auto"/>
              <w:ind w:left="0" w:firstLine="0"/>
              <w:rPr/>
            </w:pPr>
            <w:r w:rsidDel="00000000" w:rsidR="00000000" w:rsidRPr="00000000">
              <w:rPr>
                <w:rtl w:val="0"/>
              </w:rPr>
              <w:t xml:space="preserve">Teléfono celular del administrador </w:t>
            </w:r>
          </w:p>
        </w:tc>
      </w:tr>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B">
            <w:pPr>
              <w:spacing w:after="0" w:line="259" w:lineRule="auto"/>
              <w:ind w:left="4" w:firstLine="0"/>
              <w:rPr/>
            </w:pPr>
            <w:r w:rsidDel="00000000" w:rsidR="00000000" w:rsidRPr="00000000">
              <w:rPr>
                <w:rtl w:val="0"/>
              </w:rPr>
              <w:t xml:space="preserve">clie_direccion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C">
            <w:pPr>
              <w:spacing w:after="0" w:line="259" w:lineRule="auto"/>
              <w:ind w:left="4" w:firstLine="0"/>
              <w:rPr/>
            </w:pPr>
            <w:r w:rsidDel="00000000" w:rsidR="00000000" w:rsidRPr="00000000">
              <w:rPr>
                <w:rtl w:val="0"/>
              </w:rPr>
              <w:t xml:space="preserve">Varchar(50)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D">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E">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6F">
            <w:pPr>
              <w:spacing w:after="0" w:line="259" w:lineRule="auto"/>
              <w:ind w:left="0" w:firstLine="0"/>
              <w:rPr/>
            </w:pPr>
            <w:r w:rsidDel="00000000" w:rsidR="00000000" w:rsidRPr="00000000">
              <w:rPr>
                <w:rtl w:val="0"/>
              </w:rPr>
              <w:t xml:space="preserve">Dirección del administrador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70">
            <w:pPr>
              <w:spacing w:after="0" w:line="259" w:lineRule="auto"/>
              <w:ind w:left="4" w:firstLine="0"/>
              <w:rPr/>
            </w:pPr>
            <w:r w:rsidDel="00000000" w:rsidR="00000000" w:rsidRPr="00000000">
              <w:rPr>
                <w:rtl w:val="0"/>
              </w:rPr>
              <w:t xml:space="preserve">Usua_codigo_fk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71">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72">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73">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74">
            <w:pPr>
              <w:spacing w:after="0" w:line="259" w:lineRule="auto"/>
              <w:ind w:left="0" w:firstLine="0"/>
              <w:rPr/>
            </w:pPr>
            <w:r w:rsidDel="00000000" w:rsidR="00000000" w:rsidRPr="00000000">
              <w:rPr>
                <w:rtl w:val="0"/>
              </w:rPr>
              <w:t xml:space="preserve">Llave foránea de la tabla usuario </w:t>
            </w:r>
          </w:p>
        </w:tc>
      </w:tr>
      <w:tr>
        <w:trPr>
          <w:cantSplit w:val="0"/>
          <w:trHeight w:val="292"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575">
            <w:pPr>
              <w:spacing w:after="0" w:line="259" w:lineRule="auto"/>
              <w:ind w:left="4" w:firstLine="0"/>
              <w:rPr/>
            </w:pPr>
            <w:r w:rsidDel="00000000" w:rsidR="00000000" w:rsidRPr="00000000">
              <w:rPr>
                <w:rtl w:val="0"/>
              </w:rPr>
              <w:t xml:space="preserve">Clie_celular2 </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576">
            <w:pPr>
              <w:spacing w:after="0" w:line="259" w:lineRule="auto"/>
              <w:ind w:left="4" w:firstLine="0"/>
              <w:rPr/>
            </w:pPr>
            <w:r w:rsidDel="00000000" w:rsidR="00000000" w:rsidRPr="00000000">
              <w:rPr>
                <w:rtl w:val="0"/>
              </w:rPr>
              <w:t xml:space="preserve">Varchar(20) </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577">
            <w:pPr>
              <w:spacing w:after="0" w:line="259" w:lineRule="auto"/>
              <w:ind w:left="97" w:firstLine="0"/>
              <w:jc w:val="center"/>
              <w:rPr/>
            </w:pPr>
            <w:r w:rsidDel="00000000" w:rsidR="00000000" w:rsidRPr="00000000">
              <w:rPr>
                <w:rtl w:val="0"/>
              </w:rPr>
              <w:t xml:space="preserve"> </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578">
            <w:pPr>
              <w:spacing w:after="0" w:line="259" w:lineRule="auto"/>
              <w:ind w:left="54" w:firstLine="0"/>
              <w:jc w:val="center"/>
              <w:rPr/>
            </w:pPr>
            <w:r w:rsidDel="00000000" w:rsidR="00000000" w:rsidRPr="00000000">
              <w:rPr>
                <w:rtl w:val="0"/>
              </w:rPr>
              <w:t xml:space="preserve">Not null </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579">
            <w:pPr>
              <w:spacing w:after="0" w:line="259" w:lineRule="auto"/>
              <w:ind w:left="0" w:firstLine="0"/>
              <w:rPr/>
            </w:pPr>
            <w:r w:rsidDel="00000000" w:rsidR="00000000" w:rsidRPr="00000000">
              <w:rPr>
                <w:rtl w:val="0"/>
              </w:rPr>
              <w:t xml:space="preserve">Teléfono celular de respaldo del cliente </w:t>
            </w:r>
          </w:p>
        </w:tc>
      </w:tr>
    </w:tbl>
    <w:p w:rsidR="00000000" w:rsidDel="00000000" w:rsidP="00000000" w:rsidRDefault="00000000" w:rsidRPr="00000000" w14:paraId="0000057A">
      <w:pPr>
        <w:spacing w:after="0" w:line="259" w:lineRule="auto"/>
        <w:ind w:firstLine="10"/>
        <w:rPr/>
      </w:pPr>
      <w:r w:rsidDel="00000000" w:rsidR="00000000" w:rsidRPr="00000000">
        <w:rPr>
          <w:rtl w:val="0"/>
        </w:rPr>
      </w:r>
    </w:p>
    <w:p w:rsidR="00000000" w:rsidDel="00000000" w:rsidP="00000000" w:rsidRDefault="00000000" w:rsidRPr="00000000" w14:paraId="0000057B">
      <w:pPr>
        <w:spacing w:after="0" w:line="259" w:lineRule="auto"/>
        <w:ind w:firstLine="10"/>
        <w:rPr/>
      </w:pPr>
      <w:r w:rsidDel="00000000" w:rsidR="00000000" w:rsidRPr="00000000">
        <w:rPr>
          <w:rtl w:val="0"/>
        </w:rPr>
      </w:r>
    </w:p>
    <w:p w:rsidR="00000000" w:rsidDel="00000000" w:rsidP="00000000" w:rsidRDefault="00000000" w:rsidRPr="00000000" w14:paraId="0000057C">
      <w:pPr>
        <w:spacing w:after="0" w:line="259" w:lineRule="auto"/>
        <w:ind w:firstLine="10"/>
        <w:rPr/>
      </w:pPr>
      <w:r w:rsidDel="00000000" w:rsidR="00000000" w:rsidRPr="00000000">
        <w:rPr>
          <w:rtl w:val="0"/>
        </w:rPr>
      </w:r>
    </w:p>
    <w:p w:rsidR="00000000" w:rsidDel="00000000" w:rsidP="00000000" w:rsidRDefault="00000000" w:rsidRPr="00000000" w14:paraId="0000057D">
      <w:pPr>
        <w:spacing w:after="0" w:line="259" w:lineRule="auto"/>
        <w:ind w:firstLine="10"/>
        <w:rPr/>
      </w:pPr>
      <w:r w:rsidDel="00000000" w:rsidR="00000000" w:rsidRPr="00000000">
        <w:rPr>
          <w:rtl w:val="0"/>
        </w:rPr>
      </w:r>
    </w:p>
    <w:p w:rsidR="00000000" w:rsidDel="00000000" w:rsidP="00000000" w:rsidRDefault="00000000" w:rsidRPr="00000000" w14:paraId="0000057E">
      <w:pPr>
        <w:spacing w:after="0" w:line="259" w:lineRule="auto"/>
        <w:ind w:firstLine="10"/>
        <w:rPr/>
      </w:pPr>
      <w:r w:rsidDel="00000000" w:rsidR="00000000" w:rsidRPr="00000000">
        <w:rPr>
          <w:rtl w:val="0"/>
        </w:rPr>
      </w:r>
    </w:p>
    <w:p w:rsidR="00000000" w:rsidDel="00000000" w:rsidP="00000000" w:rsidRDefault="00000000" w:rsidRPr="00000000" w14:paraId="0000057F">
      <w:pPr>
        <w:spacing w:after="0" w:line="259" w:lineRule="auto"/>
        <w:ind w:firstLine="10"/>
        <w:rPr/>
      </w:pPr>
      <w:r w:rsidDel="00000000" w:rsidR="00000000" w:rsidRPr="00000000">
        <w:rPr>
          <w:rtl w:val="0"/>
        </w:rPr>
      </w:r>
    </w:p>
    <w:p w:rsidR="00000000" w:rsidDel="00000000" w:rsidP="00000000" w:rsidRDefault="00000000" w:rsidRPr="00000000" w14:paraId="00000580">
      <w:pPr>
        <w:spacing w:after="0" w:line="259" w:lineRule="auto"/>
        <w:ind w:firstLine="10"/>
        <w:rPr/>
      </w:pPr>
      <w:r w:rsidDel="00000000" w:rsidR="00000000" w:rsidRPr="00000000">
        <w:rPr>
          <w:rtl w:val="0"/>
        </w:rPr>
      </w:r>
    </w:p>
    <w:p w:rsidR="00000000" w:rsidDel="00000000" w:rsidP="00000000" w:rsidRDefault="00000000" w:rsidRPr="00000000" w14:paraId="00000581">
      <w:pPr>
        <w:spacing w:after="0" w:line="259" w:lineRule="auto"/>
        <w:ind w:firstLine="10"/>
        <w:rPr/>
      </w:pPr>
      <w:r w:rsidDel="00000000" w:rsidR="00000000" w:rsidRPr="00000000">
        <w:rPr>
          <w:rtl w:val="0"/>
        </w:rPr>
      </w:r>
    </w:p>
    <w:p w:rsidR="00000000" w:rsidDel="00000000" w:rsidP="00000000" w:rsidRDefault="00000000" w:rsidRPr="00000000" w14:paraId="00000582">
      <w:pPr>
        <w:spacing w:after="0" w:line="259" w:lineRule="auto"/>
        <w:ind w:firstLine="10"/>
        <w:rPr/>
      </w:pPr>
      <w:r w:rsidDel="00000000" w:rsidR="00000000" w:rsidRPr="00000000">
        <w:rPr>
          <w:b w:val="1"/>
          <w:bCs w:val="1"/>
          <w:rtl w:val="0"/>
        </w:rPr>
        <w:t xml:space="preserve">Nombre Tabla: Venta </w:t>
      </w:r>
      <w:r w:rsidDel="00000000" w:rsidR="00000000" w:rsidRPr="00000000">
        <w:rPr>
          <w:rtl w:val="0"/>
        </w:rPr>
      </w:r>
    </w:p>
    <w:p w:rsidR="00000000" w:rsidDel="00000000" w:rsidP="00000000" w:rsidRDefault="00000000" w:rsidRPr="00000000" w14:paraId="00000583">
      <w:pPr>
        <w:ind w:left="123" w:right="45" w:firstLine="0"/>
        <w:rPr/>
      </w:pPr>
      <w:r w:rsidDel="00000000" w:rsidR="00000000" w:rsidRPr="00000000">
        <w:rPr>
          <w:b w:val="1"/>
          <w:bCs w:val="1"/>
          <w:rtl w:val="0"/>
        </w:rPr>
        <w:t xml:space="preserve">Fecha: </w:t>
      </w:r>
      <w:r w:rsidDel="00000000" w:rsidR="00000000" w:rsidRPr="00000000">
        <w:rPr>
          <w:rtl w:val="0"/>
        </w:rPr>
        <w:t xml:space="preserve">11/12/2020</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584">
      <w:pPr>
        <w:ind w:left="123" w:right="45" w:firstLine="0"/>
        <w:rPr/>
      </w:pPr>
      <w:r w:rsidDel="00000000" w:rsidR="00000000" w:rsidRPr="00000000">
        <w:rPr>
          <w:b w:val="1"/>
          <w:bCs w:val="1"/>
          <w:rtl w:val="0"/>
        </w:rPr>
        <w:t xml:space="preserve">Descripción: </w:t>
      </w:r>
      <w:r w:rsidDel="00000000" w:rsidR="00000000" w:rsidRPr="00000000">
        <w:rPr>
          <w:rtl w:val="0"/>
        </w:rPr>
        <w:t xml:space="preserve">Tabla que contiene los campos de la Venta </w:t>
      </w:r>
    </w:p>
    <w:p w:rsidR="00000000" w:rsidDel="00000000" w:rsidP="00000000" w:rsidRDefault="00000000" w:rsidRPr="00000000" w14:paraId="00000585">
      <w:pPr>
        <w:spacing w:after="0" w:line="259" w:lineRule="auto"/>
        <w:ind w:left="128" w:firstLine="0"/>
        <w:rPr/>
      </w:pPr>
      <w:r w:rsidDel="00000000" w:rsidR="00000000" w:rsidRPr="00000000">
        <w:rPr>
          <w:rtl w:val="0"/>
        </w:rPr>
        <w:t xml:space="preserve"> </w:t>
      </w:r>
    </w:p>
    <w:p w:rsidR="00000000" w:rsidDel="00000000" w:rsidP="00000000" w:rsidRDefault="00000000" w:rsidRPr="00000000" w14:paraId="00000586">
      <w:pPr>
        <w:spacing w:after="0" w:line="259" w:lineRule="auto"/>
        <w:ind w:left="128" w:firstLine="0"/>
        <w:rPr/>
      </w:pPr>
      <w:r w:rsidDel="00000000" w:rsidR="00000000" w:rsidRPr="00000000">
        <w:rPr>
          <w:b w:val="1"/>
          <w:bCs w:val="1"/>
          <w:rtl w:val="0"/>
        </w:rPr>
        <w:t xml:space="preserve"> </w:t>
      </w:r>
      <w:r w:rsidDel="00000000" w:rsidR="00000000" w:rsidRPr="00000000">
        <w:rPr>
          <w:rtl w:val="0"/>
        </w:rPr>
      </w:r>
    </w:p>
    <w:tbl>
      <w:tblPr>
        <w:tblStyle w:val="Table32"/>
        <w:tblW w:w="10178.999999999998" w:type="dxa"/>
        <w:jc w:val="left"/>
        <w:tblInd w:w="57.0" w:type="dxa"/>
        <w:tblLayout w:type="fixed"/>
        <w:tblLook w:val="0400"/>
      </w:tblPr>
      <w:tblGrid>
        <w:gridCol w:w="1993"/>
        <w:gridCol w:w="1311"/>
        <w:gridCol w:w="880"/>
        <w:gridCol w:w="1667"/>
        <w:gridCol w:w="4328"/>
        <w:tblGridChange w:id="0">
          <w:tblGrid>
            <w:gridCol w:w="1993"/>
            <w:gridCol w:w="1311"/>
            <w:gridCol w:w="880"/>
            <w:gridCol w:w="1667"/>
            <w:gridCol w:w="4328"/>
          </w:tblGrid>
        </w:tblGridChange>
      </w:tblGrid>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87">
            <w:pPr>
              <w:spacing w:after="0" w:line="259" w:lineRule="auto"/>
              <w:ind w:left="0" w:right="67" w:firstLine="0"/>
              <w:jc w:val="center"/>
              <w:rPr>
                <w:color w:val="ff3399"/>
              </w:rPr>
            </w:pPr>
            <w:r w:rsidDel="00000000" w:rsidR="00000000" w:rsidRPr="00000000">
              <w:rPr>
                <w:b w:val="1"/>
                <w:bCs w:val="1"/>
                <w:color w:val="ff3399"/>
                <w:rtl w:val="0"/>
              </w:rPr>
              <w:t xml:space="preserve">Campo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88">
            <w:pPr>
              <w:spacing w:after="0" w:line="259" w:lineRule="auto"/>
              <w:ind w:left="4" w:firstLine="0"/>
              <w:rPr>
                <w:color w:val="ff3399"/>
              </w:rPr>
            </w:pPr>
            <w:r w:rsidDel="00000000" w:rsidR="00000000" w:rsidRPr="00000000">
              <w:rPr>
                <w:b w:val="1"/>
                <w:bCs w:val="1"/>
                <w:color w:val="ff3399"/>
                <w:rtl w:val="0"/>
              </w:rPr>
              <w:t xml:space="preserve">Tipo de Dato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89">
            <w:pPr>
              <w:spacing w:after="0" w:line="259" w:lineRule="auto"/>
              <w:ind w:left="0" w:firstLine="0"/>
              <w:rPr>
                <w:color w:val="ff3399"/>
              </w:rPr>
            </w:pPr>
            <w:r w:rsidDel="00000000" w:rsidR="00000000" w:rsidRPr="00000000">
              <w:rPr>
                <w:b w:val="1"/>
                <w:bCs w:val="1"/>
                <w:color w:val="ff3399"/>
                <w:rtl w:val="0"/>
              </w:rPr>
              <w:t xml:space="preserve">Tamaño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8A">
            <w:pPr>
              <w:spacing w:after="0" w:line="259" w:lineRule="auto"/>
              <w:ind w:left="0" w:right="67" w:firstLine="0"/>
              <w:jc w:val="center"/>
              <w:rPr>
                <w:color w:val="ff3399"/>
              </w:rPr>
            </w:pPr>
            <w:r w:rsidDel="00000000" w:rsidR="00000000" w:rsidRPr="00000000">
              <w:rPr>
                <w:b w:val="1"/>
                <w:bCs w:val="1"/>
                <w:color w:val="ff3399"/>
                <w:rtl w:val="0"/>
              </w:rPr>
              <w:t xml:space="preserve">Restricción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8B">
            <w:pPr>
              <w:spacing w:after="0" w:line="259" w:lineRule="auto"/>
              <w:ind w:left="0" w:right="67" w:firstLine="0"/>
              <w:jc w:val="center"/>
              <w:rPr>
                <w:color w:val="ff3399"/>
              </w:rPr>
            </w:pPr>
            <w:r w:rsidDel="00000000" w:rsidR="00000000" w:rsidRPr="00000000">
              <w:rPr>
                <w:b w:val="1"/>
                <w:bCs w:val="1"/>
                <w:color w:val="ff3399"/>
                <w:rtl w:val="0"/>
              </w:rPr>
              <w:t xml:space="preserve">Descripción </w:t>
            </w:r>
            <w:r w:rsidDel="00000000" w:rsidR="00000000" w:rsidRPr="00000000">
              <w:rPr>
                <w:rtl w:val="0"/>
              </w:rPr>
            </w:r>
          </w:p>
        </w:tc>
      </w:tr>
      <w:tr>
        <w:trPr>
          <w:cantSplit w:val="0"/>
          <w:trHeight w:val="51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8C">
            <w:pPr>
              <w:spacing w:after="0" w:line="259" w:lineRule="auto"/>
              <w:ind w:left="4" w:firstLine="0"/>
              <w:rPr/>
            </w:pPr>
            <w:r w:rsidDel="00000000" w:rsidR="00000000" w:rsidRPr="00000000">
              <w:rPr>
                <w:rtl w:val="0"/>
              </w:rPr>
              <w:t xml:space="preserve">Vent_codigo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D">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E">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8F">
            <w:pPr>
              <w:spacing w:after="0" w:line="259" w:lineRule="auto"/>
              <w:ind w:left="0" w:right="63" w:firstLine="0"/>
              <w:jc w:val="center"/>
              <w:rPr/>
            </w:pPr>
            <w:r w:rsidDel="00000000" w:rsidR="00000000" w:rsidRPr="00000000">
              <w:rPr>
                <w:sz w:val="20"/>
                <w:szCs w:val="20"/>
                <w:rtl w:val="0"/>
              </w:rPr>
              <w:t xml:space="preserve">Primary key - </w:t>
            </w:r>
            <w:r w:rsidDel="00000000" w:rsidR="00000000" w:rsidRPr="00000000">
              <w:rPr>
                <w:rtl w:val="0"/>
              </w:rPr>
            </w:r>
          </w:p>
          <w:p w:rsidR="00000000" w:rsidDel="00000000" w:rsidP="00000000" w:rsidRDefault="00000000" w:rsidRPr="00000000" w14:paraId="00000590">
            <w:pPr>
              <w:spacing w:after="0" w:line="259" w:lineRule="auto"/>
              <w:ind w:left="36" w:firstLine="0"/>
              <w:rPr/>
            </w:pPr>
            <w:r w:rsidDel="00000000" w:rsidR="00000000" w:rsidRPr="00000000">
              <w:rPr>
                <w:sz w:val="20"/>
                <w:szCs w:val="20"/>
                <w:rtl w:val="0"/>
              </w:rPr>
              <w:t xml:space="preserve">AUTOINCREMENT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1">
            <w:pPr>
              <w:spacing w:after="0" w:line="259" w:lineRule="auto"/>
              <w:ind w:left="0" w:firstLine="0"/>
              <w:rPr/>
            </w:pPr>
            <w:r w:rsidDel="00000000" w:rsidR="00000000" w:rsidRPr="00000000">
              <w:rPr>
                <w:rtl w:val="0"/>
              </w:rPr>
              <w:t xml:space="preserve">Llave primaria de la venta </w:t>
            </w:r>
          </w:p>
        </w:tc>
      </w:tr>
      <w:tr>
        <w:trPr>
          <w:cantSplit w:val="0"/>
          <w:trHeight w:val="544"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2">
            <w:pPr>
              <w:spacing w:after="0" w:line="259" w:lineRule="auto"/>
              <w:ind w:left="4" w:firstLine="0"/>
              <w:rPr/>
            </w:pPr>
            <w:r w:rsidDel="00000000" w:rsidR="00000000" w:rsidRPr="00000000">
              <w:rPr>
                <w:rtl w:val="0"/>
              </w:rPr>
              <w:t xml:space="preserve">Vent_fecha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3">
            <w:pPr>
              <w:spacing w:after="0" w:line="259" w:lineRule="auto"/>
              <w:ind w:left="4" w:firstLine="0"/>
              <w:rPr/>
            </w:pPr>
            <w:r w:rsidDel="00000000" w:rsidR="00000000" w:rsidRPr="00000000">
              <w:rPr>
                <w:rtl w:val="0"/>
              </w:rPr>
              <w:t xml:space="preserve">date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4">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5">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96">
            <w:pPr>
              <w:spacing w:after="0" w:line="259" w:lineRule="auto"/>
              <w:ind w:left="0" w:firstLine="0"/>
              <w:rPr/>
            </w:pPr>
            <w:r w:rsidDel="00000000" w:rsidR="00000000" w:rsidRPr="00000000">
              <w:rPr>
                <w:rtl w:val="0"/>
              </w:rPr>
              <w:t xml:space="preserve">Fecha en la que se realiza la venta en formato </w:t>
            </w:r>
          </w:p>
          <w:p w:rsidR="00000000" w:rsidDel="00000000" w:rsidP="00000000" w:rsidRDefault="00000000" w:rsidRPr="00000000" w14:paraId="00000597">
            <w:pPr>
              <w:spacing w:after="0" w:line="259" w:lineRule="auto"/>
              <w:ind w:left="0" w:firstLine="0"/>
              <w:rPr/>
            </w:pPr>
            <w:r w:rsidDel="00000000" w:rsidR="00000000" w:rsidRPr="00000000">
              <w:rPr>
                <w:rtl w:val="0"/>
              </w:rPr>
              <w:t xml:space="preserve">AAAA-MM-DD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98">
            <w:pPr>
              <w:spacing w:after="0" w:line="259" w:lineRule="auto"/>
              <w:ind w:left="4" w:firstLine="0"/>
              <w:rPr/>
            </w:pPr>
            <w:r w:rsidDel="00000000" w:rsidR="00000000" w:rsidRPr="00000000">
              <w:rPr>
                <w:rtl w:val="0"/>
              </w:rPr>
              <w:t xml:space="preserve">Vent_total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99">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9A">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9B">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9C">
            <w:pPr>
              <w:spacing w:after="0" w:line="259" w:lineRule="auto"/>
              <w:ind w:left="0" w:firstLine="0"/>
              <w:rPr/>
            </w:pPr>
            <w:r w:rsidDel="00000000" w:rsidR="00000000" w:rsidRPr="00000000">
              <w:rPr>
                <w:rtl w:val="0"/>
              </w:rPr>
              <w:t xml:space="preserve">Valor monetario total de la venta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9D">
            <w:pPr>
              <w:spacing w:after="0" w:line="259" w:lineRule="auto"/>
              <w:ind w:left="4" w:firstLine="0"/>
              <w:rPr/>
            </w:pPr>
            <w:r w:rsidDel="00000000" w:rsidR="00000000" w:rsidRPr="00000000">
              <w:rPr>
                <w:rtl w:val="0"/>
              </w:rPr>
              <w:t xml:space="preserve">Vent_cantidadTotal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9E">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9F">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0">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1">
            <w:pPr>
              <w:spacing w:after="0" w:line="259" w:lineRule="auto"/>
              <w:ind w:left="0" w:firstLine="0"/>
              <w:rPr/>
            </w:pPr>
            <w:r w:rsidDel="00000000" w:rsidR="00000000" w:rsidRPr="00000000">
              <w:rPr>
                <w:rtl w:val="0"/>
              </w:rPr>
              <w:t xml:space="preserve">Cantidad total de ítems vendidos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2">
            <w:pPr>
              <w:spacing w:after="0" w:line="259" w:lineRule="auto"/>
              <w:ind w:left="4" w:firstLine="0"/>
              <w:rPr/>
            </w:pPr>
            <w:r w:rsidDel="00000000" w:rsidR="00000000" w:rsidRPr="00000000">
              <w:rPr>
                <w:rtl w:val="0"/>
              </w:rPr>
              <w:t xml:space="preserve">Clie_codigo_fk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3">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4">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5">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6">
            <w:pPr>
              <w:spacing w:after="0" w:line="259" w:lineRule="auto"/>
              <w:ind w:left="0" w:firstLine="0"/>
              <w:rPr/>
            </w:pPr>
            <w:r w:rsidDel="00000000" w:rsidR="00000000" w:rsidRPr="00000000">
              <w:rPr>
                <w:rtl w:val="0"/>
              </w:rPr>
              <w:t xml:space="preserve">Llave foránea de la tabla cliente </w:t>
            </w:r>
          </w:p>
        </w:tc>
      </w:tr>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7">
            <w:pPr>
              <w:spacing w:after="0" w:line="259" w:lineRule="auto"/>
              <w:ind w:left="4" w:firstLine="0"/>
              <w:rPr/>
            </w:pPr>
            <w:r w:rsidDel="00000000" w:rsidR="00000000" w:rsidRPr="00000000">
              <w:rPr>
                <w:rtl w:val="0"/>
              </w:rPr>
              <w:t xml:space="preserve">Vend_codigo_fk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8">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9">
            <w:pPr>
              <w:spacing w:after="0" w:line="259" w:lineRule="auto"/>
              <w:ind w:left="0" w:right="18"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A">
            <w:pPr>
              <w:spacing w:after="0" w:line="259" w:lineRule="auto"/>
              <w:ind w:left="0" w:right="64"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AB">
            <w:pPr>
              <w:spacing w:after="0" w:line="259" w:lineRule="auto"/>
              <w:ind w:left="0" w:firstLine="0"/>
              <w:rPr/>
            </w:pPr>
            <w:r w:rsidDel="00000000" w:rsidR="00000000" w:rsidRPr="00000000">
              <w:rPr>
                <w:rtl w:val="0"/>
              </w:rPr>
              <w:t xml:space="preserve">Llave foránea de la tabla administrador </w:t>
            </w:r>
          </w:p>
        </w:tc>
      </w:tr>
    </w:tbl>
    <w:p w:rsidR="00000000" w:rsidDel="00000000" w:rsidP="00000000" w:rsidRDefault="00000000" w:rsidRPr="00000000" w14:paraId="000005AC">
      <w:pPr>
        <w:spacing w:after="0" w:line="259" w:lineRule="auto"/>
        <w:ind w:left="128" w:firstLine="0"/>
        <w:rPr/>
      </w:pPr>
      <w:r w:rsidDel="00000000" w:rsidR="00000000" w:rsidRPr="00000000">
        <w:rPr>
          <w:rtl w:val="0"/>
        </w:rPr>
        <w:t xml:space="preserve"> </w:t>
        <w:tab/>
        <w:t xml:space="preserve"> </w:t>
        <w:tab/>
        <w:t xml:space="preserve"> </w:t>
        <w:tab/>
        <w:t xml:space="preserve"> </w:t>
        <w:tab/>
        <w:t xml:space="preserve"> </w:t>
      </w:r>
    </w:p>
    <w:p w:rsidR="00000000" w:rsidDel="00000000" w:rsidP="00000000" w:rsidRDefault="00000000" w:rsidRPr="00000000" w14:paraId="000005AD">
      <w:pPr>
        <w:spacing w:after="201" w:line="259" w:lineRule="auto"/>
        <w:ind w:left="0" w:firstLine="0"/>
        <w:rPr/>
      </w:pPr>
      <w:r w:rsidDel="00000000" w:rsidR="00000000" w:rsidRPr="00000000">
        <w:rPr>
          <w:b w:val="1"/>
          <w:bCs w:val="1"/>
          <w:rtl w:val="0"/>
        </w:rPr>
        <w:t xml:space="preserve">Nombre Tabla: Detalle_Venta </w:t>
      </w:r>
      <w:r w:rsidDel="00000000" w:rsidR="00000000" w:rsidRPr="00000000">
        <w:rPr>
          <w:rtl w:val="0"/>
        </w:rPr>
      </w:r>
    </w:p>
    <w:p w:rsidR="00000000" w:rsidDel="00000000" w:rsidP="00000000" w:rsidRDefault="00000000" w:rsidRPr="00000000" w14:paraId="000005AE">
      <w:pPr>
        <w:ind w:left="123" w:right="45" w:firstLine="0"/>
        <w:rPr/>
      </w:pPr>
      <w:r w:rsidDel="00000000" w:rsidR="00000000" w:rsidRPr="00000000">
        <w:rPr>
          <w:b w:val="1"/>
          <w:bCs w:val="1"/>
          <w:rtl w:val="0"/>
        </w:rPr>
        <w:t xml:space="preserve">Fecha: </w:t>
      </w:r>
      <w:r w:rsidDel="00000000" w:rsidR="00000000" w:rsidRPr="00000000">
        <w:rPr>
          <w:rtl w:val="0"/>
        </w:rPr>
        <w:t xml:space="preserve">11/12/2020</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5AF">
      <w:pPr>
        <w:ind w:left="123" w:right="45" w:firstLine="0"/>
        <w:rPr/>
      </w:pPr>
      <w:r w:rsidDel="00000000" w:rsidR="00000000" w:rsidRPr="00000000">
        <w:rPr>
          <w:b w:val="1"/>
          <w:bCs w:val="1"/>
          <w:rtl w:val="0"/>
        </w:rPr>
        <w:t xml:space="preserve">Descripción: </w:t>
      </w:r>
      <w:r w:rsidDel="00000000" w:rsidR="00000000" w:rsidRPr="00000000">
        <w:rPr>
          <w:rtl w:val="0"/>
        </w:rPr>
        <w:t xml:space="preserve">Tabla que contiene los campos del Detalle de Venta </w:t>
      </w:r>
    </w:p>
    <w:p w:rsidR="00000000" w:rsidDel="00000000" w:rsidP="00000000" w:rsidRDefault="00000000" w:rsidRPr="00000000" w14:paraId="000005B0">
      <w:pPr>
        <w:spacing w:after="0" w:line="259" w:lineRule="auto"/>
        <w:ind w:left="128" w:firstLine="0"/>
        <w:rPr/>
      </w:pPr>
      <w:r w:rsidDel="00000000" w:rsidR="00000000" w:rsidRPr="00000000">
        <w:rPr>
          <w:rtl w:val="0"/>
        </w:rPr>
        <w:t xml:space="preserve"> </w:t>
      </w:r>
    </w:p>
    <w:p w:rsidR="00000000" w:rsidDel="00000000" w:rsidP="00000000" w:rsidRDefault="00000000" w:rsidRPr="00000000" w14:paraId="000005B1">
      <w:pPr>
        <w:spacing w:after="0" w:line="259" w:lineRule="auto"/>
        <w:ind w:left="128" w:firstLine="0"/>
        <w:rPr/>
      </w:pPr>
      <w:r w:rsidDel="00000000" w:rsidR="00000000" w:rsidRPr="00000000">
        <w:rPr>
          <w:b w:val="1"/>
          <w:bCs w:val="1"/>
          <w:rtl w:val="0"/>
        </w:rPr>
        <w:t xml:space="preserve"> </w:t>
      </w:r>
      <w:r w:rsidDel="00000000" w:rsidR="00000000" w:rsidRPr="00000000">
        <w:rPr>
          <w:rtl w:val="0"/>
        </w:rPr>
      </w:r>
    </w:p>
    <w:tbl>
      <w:tblPr>
        <w:tblStyle w:val="Table33"/>
        <w:tblW w:w="10415.0" w:type="dxa"/>
        <w:jc w:val="left"/>
        <w:tblInd w:w="57.0" w:type="dxa"/>
        <w:tblLayout w:type="fixed"/>
        <w:tblLook w:val="0400"/>
      </w:tblPr>
      <w:tblGrid>
        <w:gridCol w:w="2663"/>
        <w:gridCol w:w="1228"/>
        <w:gridCol w:w="849"/>
        <w:gridCol w:w="1601"/>
        <w:gridCol w:w="4074"/>
        <w:tblGridChange w:id="0">
          <w:tblGrid>
            <w:gridCol w:w="2663"/>
            <w:gridCol w:w="1228"/>
            <w:gridCol w:w="849"/>
            <w:gridCol w:w="1601"/>
            <w:gridCol w:w="4074"/>
          </w:tblGrid>
        </w:tblGridChange>
      </w:tblGrid>
      <w:tr>
        <w:trPr>
          <w:cantSplit w:val="0"/>
          <w:trHeight w:val="548"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B2">
            <w:pPr>
              <w:spacing w:after="0" w:line="259" w:lineRule="auto"/>
              <w:ind w:left="0" w:right="36" w:firstLine="0"/>
              <w:jc w:val="center"/>
              <w:rPr>
                <w:color w:val="ff3399"/>
              </w:rPr>
            </w:pPr>
            <w:r w:rsidDel="00000000" w:rsidR="00000000" w:rsidRPr="00000000">
              <w:rPr>
                <w:b w:val="1"/>
                <w:bCs w:val="1"/>
                <w:color w:val="ff3399"/>
                <w:rtl w:val="0"/>
              </w:rPr>
              <w:t xml:space="preserve">Campo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B3">
            <w:pPr>
              <w:spacing w:after="0" w:line="259" w:lineRule="auto"/>
              <w:ind w:left="7" w:firstLine="0"/>
              <w:jc w:val="center"/>
              <w:rPr>
                <w:color w:val="ff3399"/>
              </w:rPr>
            </w:pPr>
            <w:r w:rsidDel="00000000" w:rsidR="00000000" w:rsidRPr="00000000">
              <w:rPr>
                <w:b w:val="1"/>
                <w:bCs w:val="1"/>
                <w:color w:val="ff3399"/>
                <w:rtl w:val="0"/>
              </w:rPr>
              <w:t xml:space="preserve">Tipo de Dato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B4">
            <w:pPr>
              <w:spacing w:after="0" w:line="259" w:lineRule="auto"/>
              <w:ind w:left="0" w:right="28" w:firstLine="0"/>
              <w:jc w:val="center"/>
              <w:rPr>
                <w:color w:val="ff3399"/>
              </w:rPr>
            </w:pPr>
            <w:r w:rsidDel="00000000" w:rsidR="00000000" w:rsidRPr="00000000">
              <w:rPr>
                <w:b w:val="1"/>
                <w:bCs w:val="1"/>
                <w:color w:val="ff3399"/>
                <w:rtl w:val="0"/>
              </w:rPr>
              <w:t xml:space="preserve">Tamañ 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B5">
            <w:pPr>
              <w:spacing w:after="0" w:line="259" w:lineRule="auto"/>
              <w:ind w:left="0" w:right="39" w:firstLine="0"/>
              <w:jc w:val="center"/>
              <w:rPr>
                <w:color w:val="ff3399"/>
              </w:rPr>
            </w:pPr>
            <w:r w:rsidDel="00000000" w:rsidR="00000000" w:rsidRPr="00000000">
              <w:rPr>
                <w:b w:val="1"/>
                <w:bCs w:val="1"/>
                <w:color w:val="ff3399"/>
                <w:rtl w:val="0"/>
              </w:rPr>
              <w:t xml:space="preserve">Restricción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B6">
            <w:pPr>
              <w:spacing w:after="0" w:line="259" w:lineRule="auto"/>
              <w:ind w:left="0" w:right="49" w:firstLine="0"/>
              <w:jc w:val="center"/>
              <w:rPr>
                <w:color w:val="ff3399"/>
              </w:rPr>
            </w:pPr>
            <w:r w:rsidDel="00000000" w:rsidR="00000000" w:rsidRPr="00000000">
              <w:rPr>
                <w:b w:val="1"/>
                <w:bCs w:val="1"/>
                <w:color w:val="ff3399"/>
                <w:rtl w:val="0"/>
              </w:rPr>
              <w:t xml:space="preserve">Descripción </w:t>
            </w:r>
            <w:r w:rsidDel="00000000" w:rsidR="00000000" w:rsidRPr="00000000">
              <w:rPr>
                <w:rtl w:val="0"/>
              </w:rPr>
            </w:r>
          </w:p>
        </w:tc>
      </w:tr>
      <w:tr>
        <w:trPr>
          <w:cantSplit w:val="0"/>
          <w:trHeight w:val="51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B7">
            <w:pPr>
              <w:spacing w:after="0" w:line="259" w:lineRule="auto"/>
              <w:ind w:left="4" w:firstLine="0"/>
              <w:rPr/>
            </w:pPr>
            <w:r w:rsidDel="00000000" w:rsidR="00000000" w:rsidRPr="00000000">
              <w:rPr>
                <w:rtl w:val="0"/>
              </w:rPr>
              <w:t xml:space="preserve">Deve_codigo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B8">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B9">
            <w:pPr>
              <w:spacing w:after="0" w:line="259" w:lineRule="auto"/>
              <w:ind w:left="13"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BA">
            <w:pPr>
              <w:spacing w:after="0" w:line="259" w:lineRule="auto"/>
              <w:ind w:left="0" w:right="36" w:firstLine="0"/>
              <w:jc w:val="center"/>
              <w:rPr/>
            </w:pPr>
            <w:r w:rsidDel="00000000" w:rsidR="00000000" w:rsidRPr="00000000">
              <w:rPr>
                <w:sz w:val="20"/>
                <w:szCs w:val="20"/>
                <w:rtl w:val="0"/>
              </w:rPr>
              <w:t xml:space="preserve">Primary key - </w:t>
            </w:r>
            <w:r w:rsidDel="00000000" w:rsidR="00000000" w:rsidRPr="00000000">
              <w:rPr>
                <w:rtl w:val="0"/>
              </w:rPr>
            </w:r>
          </w:p>
          <w:p w:rsidR="00000000" w:rsidDel="00000000" w:rsidP="00000000" w:rsidRDefault="00000000" w:rsidRPr="00000000" w14:paraId="000005BB">
            <w:pPr>
              <w:spacing w:after="0" w:line="259" w:lineRule="auto"/>
              <w:ind w:left="4" w:firstLine="0"/>
              <w:rPr/>
            </w:pPr>
            <w:r w:rsidDel="00000000" w:rsidR="00000000" w:rsidRPr="00000000">
              <w:rPr>
                <w:sz w:val="20"/>
                <w:szCs w:val="20"/>
                <w:rtl w:val="0"/>
              </w:rPr>
              <w:t xml:space="preserve">AUTOINCREMENT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BC">
            <w:pPr>
              <w:spacing w:after="0" w:line="259" w:lineRule="auto"/>
              <w:ind w:left="0" w:firstLine="0"/>
              <w:rPr/>
            </w:pPr>
            <w:r w:rsidDel="00000000" w:rsidR="00000000" w:rsidRPr="00000000">
              <w:rPr>
                <w:rtl w:val="0"/>
              </w:rPr>
              <w:t xml:space="preserve">Llave primaria del detalle de la venta </w:t>
            </w:r>
          </w:p>
        </w:tc>
      </w:tr>
      <w:tr>
        <w:trPr>
          <w:cantSplit w:val="0"/>
          <w:trHeight w:val="545"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BD">
            <w:pPr>
              <w:spacing w:after="0" w:line="259" w:lineRule="auto"/>
              <w:ind w:left="4" w:firstLine="0"/>
              <w:rPr/>
            </w:pPr>
            <w:r w:rsidDel="00000000" w:rsidR="00000000" w:rsidRPr="00000000">
              <w:rPr>
                <w:rtl w:val="0"/>
              </w:rPr>
              <w:t xml:space="preserve">Deve_subtotal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BE">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BF">
            <w:pPr>
              <w:spacing w:after="0" w:line="259" w:lineRule="auto"/>
              <w:ind w:left="13"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C0">
            <w:pPr>
              <w:spacing w:after="0" w:line="259" w:lineRule="auto"/>
              <w:ind w:left="0" w:right="36"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1">
            <w:pPr>
              <w:spacing w:after="0" w:line="259" w:lineRule="auto"/>
              <w:ind w:left="0" w:firstLine="0"/>
              <w:rPr/>
            </w:pPr>
            <w:r w:rsidDel="00000000" w:rsidR="00000000" w:rsidRPr="00000000">
              <w:rPr>
                <w:rtl w:val="0"/>
              </w:rPr>
              <w:t xml:space="preserve">Subtotal a pagar (precio multiplicado por cantidadporPorducto) </w:t>
            </w:r>
          </w:p>
        </w:tc>
      </w:tr>
      <w:tr>
        <w:trPr>
          <w:cantSplit w:val="0"/>
          <w:trHeight w:val="5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2">
            <w:pPr>
              <w:spacing w:after="0" w:line="259" w:lineRule="auto"/>
              <w:ind w:left="4" w:firstLine="0"/>
              <w:rPr/>
            </w:pPr>
            <w:r w:rsidDel="00000000" w:rsidR="00000000" w:rsidRPr="00000000">
              <w:rPr>
                <w:rtl w:val="0"/>
              </w:rPr>
              <w:t xml:space="preserve">Deve_cantidadPorProduct o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C3">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C4">
            <w:pPr>
              <w:spacing w:after="0" w:line="259" w:lineRule="auto"/>
              <w:ind w:left="13"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C5">
            <w:pPr>
              <w:spacing w:after="0" w:line="259" w:lineRule="auto"/>
              <w:ind w:left="0" w:right="36"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C6">
            <w:pPr>
              <w:spacing w:after="0" w:line="259" w:lineRule="auto"/>
              <w:ind w:left="0" w:firstLine="0"/>
              <w:rPr/>
            </w:pPr>
            <w:r w:rsidDel="00000000" w:rsidR="00000000" w:rsidRPr="00000000">
              <w:rPr>
                <w:rtl w:val="0"/>
              </w:rPr>
              <w:t xml:space="preserve">Cantidad de producto vendida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7">
            <w:pPr>
              <w:spacing w:after="0" w:line="259" w:lineRule="auto"/>
              <w:ind w:left="4" w:firstLine="0"/>
              <w:rPr/>
            </w:pPr>
            <w:r w:rsidDel="00000000" w:rsidR="00000000" w:rsidRPr="00000000">
              <w:rPr>
                <w:rtl w:val="0"/>
              </w:rPr>
              <w:t xml:space="preserve">Vent_codigo_fk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8">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9">
            <w:pPr>
              <w:spacing w:after="0" w:line="259" w:lineRule="auto"/>
              <w:ind w:left="13"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A">
            <w:pPr>
              <w:spacing w:after="0" w:line="259" w:lineRule="auto"/>
              <w:ind w:left="0" w:right="36"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B">
            <w:pPr>
              <w:spacing w:after="0" w:line="259" w:lineRule="auto"/>
              <w:ind w:left="0" w:firstLine="0"/>
              <w:rPr/>
            </w:pPr>
            <w:r w:rsidDel="00000000" w:rsidR="00000000" w:rsidRPr="00000000">
              <w:rPr>
                <w:rtl w:val="0"/>
              </w:rPr>
              <w:t xml:space="preserve">Llave foránea de la tabla venta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C">
            <w:pPr>
              <w:spacing w:after="0" w:line="259" w:lineRule="auto"/>
              <w:ind w:left="4" w:firstLine="0"/>
              <w:rPr/>
            </w:pPr>
            <w:r w:rsidDel="00000000" w:rsidR="00000000" w:rsidRPr="00000000">
              <w:rPr>
                <w:rtl w:val="0"/>
              </w:rPr>
              <w:t xml:space="preserve">Prod_codigo_fk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D">
            <w:pPr>
              <w:spacing w:after="0" w:line="259" w:lineRule="auto"/>
              <w:ind w:left="4"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E">
            <w:pPr>
              <w:spacing w:after="0" w:line="259" w:lineRule="auto"/>
              <w:ind w:left="13"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CF">
            <w:pPr>
              <w:spacing w:after="0" w:line="259" w:lineRule="auto"/>
              <w:ind w:left="0" w:right="36"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D0">
            <w:pPr>
              <w:spacing w:after="0" w:line="259" w:lineRule="auto"/>
              <w:ind w:left="0" w:firstLine="0"/>
              <w:rPr/>
            </w:pPr>
            <w:r w:rsidDel="00000000" w:rsidR="00000000" w:rsidRPr="00000000">
              <w:rPr>
                <w:rtl w:val="0"/>
              </w:rPr>
              <w:t xml:space="preserve">Llave foránea de la tabla producto </w:t>
            </w:r>
          </w:p>
        </w:tc>
      </w:tr>
    </w:tbl>
    <w:p w:rsidR="00000000" w:rsidDel="00000000" w:rsidP="00000000" w:rsidRDefault="00000000" w:rsidRPr="00000000" w14:paraId="000005D1">
      <w:pPr>
        <w:spacing w:after="0" w:line="259" w:lineRule="auto"/>
        <w:ind w:left="0" w:right="4117" w:firstLine="0"/>
        <w:jc w:val="right"/>
        <w:rPr/>
      </w:pPr>
      <w:r w:rsidDel="00000000" w:rsidR="00000000" w:rsidRPr="00000000">
        <w:rPr>
          <w:rtl w:val="0"/>
        </w:rPr>
        <w:t xml:space="preserve"> </w:t>
        <w:tab/>
        <w:t xml:space="preserve"> </w:t>
        <w:tab/>
        <w:t xml:space="preserve"> </w:t>
        <w:tab/>
        <w:t xml:space="preserve"> </w:t>
        <w:tab/>
        <w:t xml:space="preserve"> </w:t>
      </w:r>
    </w:p>
    <w:p w:rsidR="00000000" w:rsidDel="00000000" w:rsidP="00000000" w:rsidRDefault="00000000" w:rsidRPr="00000000" w14:paraId="000005D2">
      <w:pPr>
        <w:spacing w:after="200" w:line="259" w:lineRule="auto"/>
        <w:ind w:left="0" w:firstLine="0"/>
        <w:rPr/>
      </w:pPr>
      <w:r w:rsidDel="00000000" w:rsidR="00000000" w:rsidRPr="00000000">
        <w:rPr>
          <w:b w:val="1"/>
          <w:bCs w:val="1"/>
          <w:sz w:val="20"/>
          <w:szCs w:val="20"/>
          <w:rtl w:val="0"/>
        </w:rPr>
        <w:t xml:space="preserve"> </w:t>
      </w:r>
      <w:r w:rsidDel="00000000" w:rsidR="00000000" w:rsidRPr="00000000">
        <w:rPr>
          <w:rtl w:val="0"/>
        </w:rPr>
      </w:r>
    </w:p>
    <w:p w:rsidR="00000000" w:rsidDel="00000000" w:rsidP="00000000" w:rsidRDefault="00000000" w:rsidRPr="00000000" w14:paraId="000005D3">
      <w:pPr>
        <w:spacing w:line="259" w:lineRule="auto"/>
        <w:ind w:left="138" w:firstLine="0"/>
        <w:rPr/>
      </w:pPr>
      <w:r w:rsidDel="00000000" w:rsidR="00000000" w:rsidRPr="00000000">
        <w:rPr>
          <w:b w:val="1"/>
          <w:bCs w:val="1"/>
          <w:rtl w:val="0"/>
        </w:rPr>
        <w:t xml:space="preserve">Nombre Tabla: Producto </w:t>
      </w:r>
      <w:r w:rsidDel="00000000" w:rsidR="00000000" w:rsidRPr="00000000">
        <w:rPr>
          <w:rtl w:val="0"/>
        </w:rPr>
      </w:r>
    </w:p>
    <w:p w:rsidR="00000000" w:rsidDel="00000000" w:rsidP="00000000" w:rsidRDefault="00000000" w:rsidRPr="00000000" w14:paraId="000005D4">
      <w:pPr>
        <w:ind w:left="123" w:right="45" w:firstLine="0"/>
        <w:rPr/>
      </w:pPr>
      <w:r w:rsidDel="00000000" w:rsidR="00000000" w:rsidRPr="00000000">
        <w:rPr>
          <w:b w:val="1"/>
          <w:bCs w:val="1"/>
          <w:rtl w:val="0"/>
        </w:rPr>
        <w:t xml:space="preserve">Fecha: </w:t>
      </w:r>
      <w:r w:rsidDel="00000000" w:rsidR="00000000" w:rsidRPr="00000000">
        <w:rPr>
          <w:rtl w:val="0"/>
        </w:rPr>
        <w:t xml:space="preserve">11/12/2020</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5D5">
      <w:pPr>
        <w:ind w:left="123" w:right="45" w:firstLine="0"/>
        <w:rPr/>
      </w:pPr>
      <w:r w:rsidDel="00000000" w:rsidR="00000000" w:rsidRPr="00000000">
        <w:rPr>
          <w:b w:val="1"/>
          <w:bCs w:val="1"/>
          <w:rtl w:val="0"/>
        </w:rPr>
        <w:t xml:space="preserve">Descripción: </w:t>
      </w:r>
      <w:r w:rsidDel="00000000" w:rsidR="00000000" w:rsidRPr="00000000">
        <w:rPr>
          <w:rtl w:val="0"/>
        </w:rPr>
        <w:t xml:space="preserve">Tabla que contiene los campos del Producto </w:t>
      </w:r>
    </w:p>
    <w:p w:rsidR="00000000" w:rsidDel="00000000" w:rsidP="00000000" w:rsidRDefault="00000000" w:rsidRPr="00000000" w14:paraId="000005D6">
      <w:pPr>
        <w:spacing w:after="0" w:line="259" w:lineRule="auto"/>
        <w:ind w:left="128" w:firstLine="0"/>
        <w:rPr/>
      </w:pPr>
      <w:r w:rsidDel="00000000" w:rsidR="00000000" w:rsidRPr="00000000">
        <w:rPr>
          <w:rtl w:val="0"/>
        </w:rPr>
        <w:t xml:space="preserve"> </w:t>
      </w:r>
    </w:p>
    <w:p w:rsidR="00000000" w:rsidDel="00000000" w:rsidP="00000000" w:rsidRDefault="00000000" w:rsidRPr="00000000" w14:paraId="000005D7">
      <w:pPr>
        <w:spacing w:after="0" w:line="259" w:lineRule="auto"/>
        <w:ind w:left="128" w:firstLine="0"/>
        <w:rPr/>
      </w:pPr>
      <w:r w:rsidDel="00000000" w:rsidR="00000000" w:rsidRPr="00000000">
        <w:rPr>
          <w:b w:val="1"/>
          <w:bCs w:val="1"/>
          <w:rtl w:val="0"/>
        </w:rPr>
        <w:t xml:space="preserve"> </w:t>
      </w:r>
      <w:r w:rsidDel="00000000" w:rsidR="00000000" w:rsidRPr="00000000">
        <w:rPr>
          <w:rtl w:val="0"/>
        </w:rPr>
      </w:r>
    </w:p>
    <w:tbl>
      <w:tblPr>
        <w:tblStyle w:val="Table34"/>
        <w:tblW w:w="10211.000000000002" w:type="dxa"/>
        <w:jc w:val="left"/>
        <w:tblInd w:w="57.0" w:type="dxa"/>
        <w:tblLayout w:type="fixed"/>
        <w:tblLook w:val="0400"/>
      </w:tblPr>
      <w:tblGrid>
        <w:gridCol w:w="2074"/>
        <w:gridCol w:w="1314"/>
        <w:gridCol w:w="884"/>
        <w:gridCol w:w="1661"/>
        <w:gridCol w:w="4278"/>
        <w:tblGridChange w:id="0">
          <w:tblGrid>
            <w:gridCol w:w="2074"/>
            <w:gridCol w:w="1314"/>
            <w:gridCol w:w="884"/>
            <w:gridCol w:w="1661"/>
            <w:gridCol w:w="4278"/>
          </w:tblGrid>
        </w:tblGridChange>
      </w:tblGrid>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D8">
            <w:pPr>
              <w:spacing w:after="0" w:line="259" w:lineRule="auto"/>
              <w:ind w:left="0" w:right="67" w:firstLine="0"/>
              <w:jc w:val="center"/>
              <w:rPr>
                <w:color w:val="ff3399"/>
              </w:rPr>
            </w:pPr>
            <w:r w:rsidDel="00000000" w:rsidR="00000000" w:rsidRPr="00000000">
              <w:rPr>
                <w:b w:val="1"/>
                <w:bCs w:val="1"/>
                <w:color w:val="ff3399"/>
                <w:rtl w:val="0"/>
              </w:rPr>
              <w:t xml:space="preserve">Campo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D9">
            <w:pPr>
              <w:spacing w:after="0" w:line="259" w:lineRule="auto"/>
              <w:ind w:left="0" w:firstLine="0"/>
              <w:rPr>
                <w:color w:val="ff3399"/>
              </w:rPr>
            </w:pPr>
            <w:r w:rsidDel="00000000" w:rsidR="00000000" w:rsidRPr="00000000">
              <w:rPr>
                <w:b w:val="1"/>
                <w:bCs w:val="1"/>
                <w:color w:val="ff3399"/>
                <w:rtl w:val="0"/>
              </w:rPr>
              <w:t xml:space="preserve">Tipo de Dato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DA">
            <w:pPr>
              <w:spacing w:after="0" w:line="259" w:lineRule="auto"/>
              <w:ind w:left="4" w:firstLine="0"/>
              <w:rPr>
                <w:color w:val="ff3399"/>
              </w:rPr>
            </w:pPr>
            <w:r w:rsidDel="00000000" w:rsidR="00000000" w:rsidRPr="00000000">
              <w:rPr>
                <w:b w:val="1"/>
                <w:bCs w:val="1"/>
                <w:color w:val="ff3399"/>
                <w:rtl w:val="0"/>
              </w:rPr>
              <w:t xml:space="preserve">Tamaño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DB">
            <w:pPr>
              <w:spacing w:after="0" w:line="259" w:lineRule="auto"/>
              <w:ind w:left="0" w:right="71" w:firstLine="0"/>
              <w:jc w:val="center"/>
              <w:rPr>
                <w:color w:val="ff3399"/>
              </w:rPr>
            </w:pPr>
            <w:r w:rsidDel="00000000" w:rsidR="00000000" w:rsidRPr="00000000">
              <w:rPr>
                <w:b w:val="1"/>
                <w:bCs w:val="1"/>
                <w:color w:val="ff3399"/>
                <w:rtl w:val="0"/>
              </w:rPr>
              <w:t xml:space="preserve">Restricción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DC">
            <w:pPr>
              <w:spacing w:after="0" w:line="259" w:lineRule="auto"/>
              <w:ind w:left="0" w:right="63" w:firstLine="0"/>
              <w:jc w:val="center"/>
              <w:rPr>
                <w:color w:val="ff3399"/>
              </w:rPr>
            </w:pPr>
            <w:r w:rsidDel="00000000" w:rsidR="00000000" w:rsidRPr="00000000">
              <w:rPr>
                <w:b w:val="1"/>
                <w:bCs w:val="1"/>
                <w:color w:val="ff3399"/>
                <w:rtl w:val="0"/>
              </w:rPr>
              <w:t xml:space="preserve">Descripción </w:t>
            </w:r>
            <w:r w:rsidDel="00000000" w:rsidR="00000000" w:rsidRPr="00000000">
              <w:rPr>
                <w:rtl w:val="0"/>
              </w:rPr>
            </w:r>
          </w:p>
        </w:tc>
      </w:tr>
      <w:tr>
        <w:trPr>
          <w:cantSplit w:val="0"/>
          <w:trHeight w:val="51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DD">
            <w:pPr>
              <w:spacing w:after="0" w:line="259" w:lineRule="auto"/>
              <w:ind w:left="4" w:firstLine="0"/>
              <w:rPr/>
            </w:pPr>
            <w:r w:rsidDel="00000000" w:rsidR="00000000" w:rsidRPr="00000000">
              <w:rPr>
                <w:rtl w:val="0"/>
              </w:rPr>
              <w:t xml:space="preserve">Prod_codigo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E">
            <w:pPr>
              <w:spacing w:after="0" w:line="259" w:lineRule="auto"/>
              <w:ind w:left="0"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F">
            <w:pPr>
              <w:spacing w:after="0" w:line="259" w:lineRule="auto"/>
              <w:ind w:left="0" w:right="14"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0">
            <w:pPr>
              <w:spacing w:after="0" w:line="259" w:lineRule="auto"/>
              <w:ind w:left="0" w:right="67" w:firstLine="0"/>
              <w:jc w:val="center"/>
              <w:rPr/>
            </w:pPr>
            <w:r w:rsidDel="00000000" w:rsidR="00000000" w:rsidRPr="00000000">
              <w:rPr>
                <w:sz w:val="20"/>
                <w:szCs w:val="20"/>
                <w:rtl w:val="0"/>
              </w:rPr>
              <w:t xml:space="preserve">Primary key - </w:t>
            </w:r>
            <w:r w:rsidDel="00000000" w:rsidR="00000000" w:rsidRPr="00000000">
              <w:rPr>
                <w:rtl w:val="0"/>
              </w:rPr>
            </w:r>
          </w:p>
          <w:p w:rsidR="00000000" w:rsidDel="00000000" w:rsidP="00000000" w:rsidRDefault="00000000" w:rsidRPr="00000000" w14:paraId="000005E1">
            <w:pPr>
              <w:spacing w:after="0" w:line="259" w:lineRule="auto"/>
              <w:ind w:left="32" w:firstLine="0"/>
              <w:rPr/>
            </w:pPr>
            <w:r w:rsidDel="00000000" w:rsidR="00000000" w:rsidRPr="00000000">
              <w:rPr>
                <w:sz w:val="20"/>
                <w:szCs w:val="20"/>
                <w:rtl w:val="0"/>
              </w:rPr>
              <w:t xml:space="preserve">AUTOINCREMENT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2">
            <w:pPr>
              <w:spacing w:after="0" w:line="259" w:lineRule="auto"/>
              <w:ind w:left="4" w:firstLine="0"/>
              <w:rPr/>
            </w:pPr>
            <w:r w:rsidDel="00000000" w:rsidR="00000000" w:rsidRPr="00000000">
              <w:rPr>
                <w:rtl w:val="0"/>
              </w:rPr>
              <w:t xml:space="preserve">Llave primaria del Producto </w:t>
            </w:r>
          </w:p>
        </w:tc>
      </w:tr>
      <w:tr>
        <w:trPr>
          <w:cantSplit w:val="0"/>
          <w:trHeight w:val="30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3">
            <w:pPr>
              <w:spacing w:after="0" w:line="259" w:lineRule="auto"/>
              <w:ind w:left="4" w:firstLine="0"/>
              <w:rPr/>
            </w:pPr>
            <w:r w:rsidDel="00000000" w:rsidR="00000000" w:rsidRPr="00000000">
              <w:rPr>
                <w:rtl w:val="0"/>
              </w:rPr>
              <w:t xml:space="preserve">Prod_nombre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4">
            <w:pPr>
              <w:spacing w:after="0" w:line="259" w:lineRule="auto"/>
              <w:ind w:left="0" w:firstLine="0"/>
              <w:rPr/>
            </w:pPr>
            <w:r w:rsidDel="00000000" w:rsidR="00000000" w:rsidRPr="00000000">
              <w:rPr>
                <w:rtl w:val="0"/>
              </w:rPr>
              <w:t xml:space="preserve">Varchar(50)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5">
            <w:pPr>
              <w:spacing w:after="0" w:line="259" w:lineRule="auto"/>
              <w:ind w:left="0" w:right="14"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6">
            <w:pPr>
              <w:spacing w:after="0" w:line="259" w:lineRule="auto"/>
              <w:ind w:left="0" w:right="68"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7">
            <w:pPr>
              <w:spacing w:after="0" w:line="259" w:lineRule="auto"/>
              <w:ind w:left="4" w:firstLine="0"/>
              <w:rPr/>
            </w:pPr>
            <w:r w:rsidDel="00000000" w:rsidR="00000000" w:rsidRPr="00000000">
              <w:rPr>
                <w:rtl w:val="0"/>
              </w:rPr>
              <w:t xml:space="preserve">Nombre del producto </w:t>
            </w:r>
          </w:p>
        </w:tc>
      </w:tr>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8">
            <w:pPr>
              <w:spacing w:after="0" w:line="259" w:lineRule="auto"/>
              <w:ind w:left="4" w:firstLine="0"/>
              <w:rPr/>
            </w:pPr>
            <w:r w:rsidDel="00000000" w:rsidR="00000000" w:rsidRPr="00000000">
              <w:rPr>
                <w:rtl w:val="0"/>
              </w:rPr>
              <w:t xml:space="preserve">Prod_precioVenta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9">
            <w:pPr>
              <w:spacing w:after="0" w:line="259" w:lineRule="auto"/>
              <w:ind w:left="0"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A">
            <w:pPr>
              <w:spacing w:after="0" w:line="259" w:lineRule="auto"/>
              <w:ind w:left="0" w:right="14"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B">
            <w:pPr>
              <w:spacing w:after="0" w:line="259" w:lineRule="auto"/>
              <w:ind w:left="0" w:right="68"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C">
            <w:pPr>
              <w:spacing w:after="0" w:line="259" w:lineRule="auto"/>
              <w:ind w:left="4" w:firstLine="0"/>
              <w:rPr/>
            </w:pPr>
            <w:r w:rsidDel="00000000" w:rsidR="00000000" w:rsidRPr="00000000">
              <w:rPr>
                <w:rtl w:val="0"/>
              </w:rPr>
              <w:t xml:space="preserve">Precio unitario de venta </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D">
            <w:pPr>
              <w:spacing w:after="0" w:line="259" w:lineRule="auto"/>
              <w:ind w:left="4" w:firstLine="0"/>
              <w:rPr/>
            </w:pPr>
            <w:r w:rsidDel="00000000" w:rsidR="00000000" w:rsidRPr="00000000">
              <w:rPr>
                <w:rtl w:val="0"/>
              </w:rPr>
              <w:t xml:space="preserve">Prod_cantidadStock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E">
            <w:pPr>
              <w:spacing w:after="0" w:line="259" w:lineRule="auto"/>
              <w:ind w:left="0" w:firstLine="0"/>
              <w:rPr/>
            </w:pPr>
            <w:r w:rsidDel="00000000" w:rsidR="00000000" w:rsidRPr="00000000">
              <w:rPr>
                <w:rtl w:val="0"/>
              </w:rPr>
              <w:t xml:space="preserve">Int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EF">
            <w:pPr>
              <w:spacing w:after="0" w:line="259" w:lineRule="auto"/>
              <w:ind w:left="0" w:right="14"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F0">
            <w:pPr>
              <w:spacing w:after="0" w:line="259" w:lineRule="auto"/>
              <w:ind w:left="0" w:right="68"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F1">
            <w:pPr>
              <w:spacing w:after="0" w:line="259" w:lineRule="auto"/>
              <w:ind w:left="4" w:firstLine="0"/>
              <w:rPr/>
            </w:pPr>
            <w:r w:rsidDel="00000000" w:rsidR="00000000" w:rsidRPr="00000000">
              <w:rPr>
                <w:rtl w:val="0"/>
              </w:rPr>
              <w:t xml:space="preserve">Cantidad disponible del producto </w:t>
            </w:r>
          </w:p>
        </w:tc>
      </w:tr>
      <w:tr>
        <w:trPr>
          <w:cantSplit w:val="0"/>
          <w:trHeight w:val="548"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F2">
            <w:pPr>
              <w:spacing w:after="0" w:line="259" w:lineRule="auto"/>
              <w:ind w:left="4" w:firstLine="0"/>
              <w:rPr/>
            </w:pPr>
            <w:r w:rsidDel="00000000" w:rsidR="00000000" w:rsidRPr="00000000">
              <w:rPr>
                <w:rtl w:val="0"/>
              </w:rPr>
              <w:t xml:space="preserve">Prod_unidadMedida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F3">
            <w:pPr>
              <w:spacing w:after="0" w:line="259" w:lineRule="auto"/>
              <w:ind w:left="0" w:firstLine="0"/>
              <w:rPr/>
            </w:pPr>
            <w:r w:rsidDel="00000000" w:rsidR="00000000" w:rsidRPr="00000000">
              <w:rPr>
                <w:rtl w:val="0"/>
              </w:rPr>
              <w:t xml:space="preserve">Varchar(50)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F4">
            <w:pPr>
              <w:spacing w:after="0" w:line="259" w:lineRule="auto"/>
              <w:ind w:left="0" w:right="14"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F5">
            <w:pPr>
              <w:spacing w:after="0" w:line="259" w:lineRule="auto"/>
              <w:ind w:left="0" w:right="68"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F6">
            <w:pPr>
              <w:spacing w:after="0" w:line="259" w:lineRule="auto"/>
              <w:ind w:left="4" w:firstLine="0"/>
              <w:rPr/>
            </w:pPr>
            <w:r w:rsidDel="00000000" w:rsidR="00000000" w:rsidRPr="00000000">
              <w:rPr>
                <w:rtl w:val="0"/>
              </w:rPr>
              <w:t xml:space="preserve">Unidad de medida del producto (litros, kilos, unidades, etc) </w:t>
            </w:r>
          </w:p>
        </w:tc>
      </w:tr>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F7">
            <w:pPr>
              <w:spacing w:after="0" w:line="259" w:lineRule="auto"/>
              <w:ind w:left="4" w:firstLine="0"/>
              <w:rPr/>
            </w:pPr>
            <w:r w:rsidDel="00000000" w:rsidR="00000000" w:rsidRPr="00000000">
              <w:rPr>
                <w:rtl w:val="0"/>
              </w:rPr>
              <w:t xml:space="preserve">Prod_descripcion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F8">
            <w:pPr>
              <w:spacing w:after="0" w:line="259" w:lineRule="auto"/>
              <w:ind w:left="0" w:firstLine="0"/>
              <w:rPr/>
            </w:pPr>
            <w:r w:rsidDel="00000000" w:rsidR="00000000" w:rsidRPr="00000000">
              <w:rPr>
                <w:rtl w:val="0"/>
              </w:rPr>
              <w:t xml:space="preserve">Text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F9">
            <w:pPr>
              <w:spacing w:after="0" w:line="259" w:lineRule="auto"/>
              <w:ind w:left="0" w:right="14" w:firstLine="0"/>
              <w:jc w:val="cente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FA">
            <w:pPr>
              <w:spacing w:after="0" w:line="259" w:lineRule="auto"/>
              <w:ind w:left="0" w:right="68" w:firstLine="0"/>
              <w:jc w:val="center"/>
              <w:rPr/>
            </w:pPr>
            <w:r w:rsidDel="00000000" w:rsidR="00000000" w:rsidRPr="00000000">
              <w:rPr>
                <w:rtl w:val="0"/>
              </w:rPr>
              <w:t xml:space="preserve">NOT NULL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FB">
            <w:pPr>
              <w:spacing w:after="0" w:line="259" w:lineRule="auto"/>
              <w:ind w:left="4" w:firstLine="0"/>
              <w:rPr/>
            </w:pPr>
            <w:r w:rsidDel="00000000" w:rsidR="00000000" w:rsidRPr="00000000">
              <w:rPr>
                <w:rtl w:val="0"/>
              </w:rPr>
              <w:t xml:space="preserve">Descripción del producto </w:t>
            </w:r>
          </w:p>
        </w:tc>
      </w:tr>
    </w:tbl>
    <w:p w:rsidR="00000000" w:rsidDel="00000000" w:rsidP="00000000" w:rsidRDefault="00000000" w:rsidRPr="00000000" w14:paraId="000005FC">
      <w:pPr>
        <w:spacing w:after="0" w:line="259" w:lineRule="auto"/>
        <w:ind w:left="0" w:right="4497" w:firstLine="0"/>
        <w:jc w:val="right"/>
        <w:rPr/>
      </w:pPr>
      <w:r w:rsidDel="00000000" w:rsidR="00000000" w:rsidRPr="00000000">
        <w:rPr>
          <w:rtl w:val="0"/>
        </w:rPr>
        <w:t xml:space="preserve"> </w:t>
        <w:tab/>
        <w:t xml:space="preserve"> </w:t>
        <w:tab/>
        <w:t xml:space="preserve"> </w:t>
        <w:tab/>
        <w:t xml:space="preserve"> </w:t>
        <w:tab/>
      </w:r>
    </w:p>
    <w:p w:rsidR="00000000" w:rsidDel="00000000" w:rsidP="00000000" w:rsidRDefault="00000000" w:rsidRPr="00000000" w14:paraId="000005FD">
      <w:pPr>
        <w:ind w:left="0" w:firstLine="0"/>
        <w:rPr>
          <w:b w:val="1"/>
          <w:bCs w:val="1"/>
        </w:rPr>
      </w:pPr>
      <w:r w:rsidDel="00000000" w:rsidR="00000000" w:rsidRPr="00000000">
        <w:rPr>
          <w:b w:val="1"/>
          <w:bCs w:val="1"/>
          <w:rtl w:val="0"/>
        </w:rPr>
        <w:t xml:space="preserve">7. Conclusiones </w:t>
      </w:r>
    </w:p>
    <w:p w:rsidR="00000000" w:rsidDel="00000000" w:rsidP="00000000" w:rsidRDefault="00000000" w:rsidRPr="00000000" w14:paraId="000005FE">
      <w:pPr>
        <w:ind w:firstLine="10"/>
        <w:rPr/>
      </w:pPr>
      <w:r w:rsidDel="00000000" w:rsidR="00000000" w:rsidRPr="00000000">
        <w:rPr>
          <w:rtl w:val="0"/>
        </w:rPr>
        <w:t xml:space="preserve">Desde  gestión empresarial, hemos explorado a fondo los diferentes tipos de clasificación de sociedades en Colombia, tales como:</w:t>
      </w:r>
    </w:p>
    <w:p w:rsidR="00000000" w:rsidDel="00000000" w:rsidP="00000000" w:rsidRDefault="00000000" w:rsidRPr="00000000" w14:paraId="000005FF">
      <w:pPr>
        <w:ind w:left="0" w:firstLine="0"/>
        <w:rPr/>
      </w:pPr>
      <w:r w:rsidDel="00000000" w:rsidR="00000000" w:rsidRPr="00000000">
        <w:rPr>
          <w:rtl w:val="0"/>
        </w:rPr>
        <w:t xml:space="preserve">Sociedad Anónima (S.A.)</w:t>
      </w:r>
    </w:p>
    <w:p w:rsidR="00000000" w:rsidDel="00000000" w:rsidP="00000000" w:rsidRDefault="00000000" w:rsidRPr="00000000" w14:paraId="00000600">
      <w:pPr>
        <w:ind w:left="0" w:firstLine="0"/>
        <w:rPr/>
      </w:pPr>
      <w:r w:rsidDel="00000000" w:rsidR="00000000" w:rsidRPr="00000000">
        <w:rPr>
          <w:rtl w:val="0"/>
        </w:rPr>
        <w:t xml:space="preserve">Sociedad Limitada (S.L.)</w:t>
      </w:r>
    </w:p>
    <w:p w:rsidR="00000000" w:rsidDel="00000000" w:rsidP="00000000" w:rsidRDefault="00000000" w:rsidRPr="00000000" w14:paraId="00000601">
      <w:pPr>
        <w:ind w:firstLine="10"/>
        <w:rPr/>
      </w:pPr>
      <w:r w:rsidDel="00000000" w:rsidR="00000000" w:rsidRPr="00000000">
        <w:rPr>
          <w:rtl w:val="0"/>
        </w:rPr>
        <w:t xml:space="preserve">Sociedad por Acciones Simplificada (S.A.S.)</w:t>
      </w:r>
    </w:p>
    <w:p w:rsidR="00000000" w:rsidDel="00000000" w:rsidP="00000000" w:rsidRDefault="00000000" w:rsidRPr="00000000" w14:paraId="00000602">
      <w:pPr>
        <w:ind w:firstLine="10"/>
        <w:rPr/>
      </w:pPr>
      <w:r w:rsidDel="00000000" w:rsidR="00000000" w:rsidRPr="00000000">
        <w:rPr>
          <w:rtl w:val="0"/>
        </w:rPr>
        <w:t xml:space="preserve">Comprendimos cómo constituir una empresa legalmente, lo que incluye la formulación de su misión y visión, así como la justificación y los objetivos que guiarán nuestras operaciones. </w:t>
      </w:r>
    </w:p>
    <w:p w:rsidR="00000000" w:rsidDel="00000000" w:rsidP="00000000" w:rsidRDefault="00000000" w:rsidRPr="00000000" w14:paraId="00000603">
      <w:pPr>
        <w:ind w:firstLine="10"/>
        <w:rPr/>
      </w:pPr>
      <w:r w:rsidDel="00000000" w:rsidR="00000000" w:rsidRPr="00000000">
        <w:rPr>
          <w:rtl w:val="0"/>
        </w:rPr>
        <w:t xml:space="preserve">Además, identificamos los documentos necesarios para la constitución de la empresa, tales como el certificado de existencia y representación legal, los estatutos sociales y el RUT. Aprendimos sobre el proceso de diligenciamiento y cómo radicar estos documentos en la cámara de comercio, asegurando su legalidad y formalización.</w:t>
      </w:r>
    </w:p>
    <w:p w:rsidR="00000000" w:rsidDel="00000000" w:rsidP="00000000" w:rsidRDefault="00000000" w:rsidRPr="00000000" w14:paraId="00000604">
      <w:pPr>
        <w:ind w:firstLine="10"/>
        <w:rPr/>
      </w:pPr>
      <w:r w:rsidDel="00000000" w:rsidR="00000000" w:rsidRPr="00000000">
        <w:rPr>
          <w:rtl w:val="0"/>
        </w:rPr>
        <w:t xml:space="preserve">Desde la línea de Ingeniería, nos enfocamos en la sistematización de nuestra empresa para optimizar las ventas. Utilizamos herramientas como:</w:t>
      </w:r>
    </w:p>
    <w:p w:rsidR="00000000" w:rsidDel="00000000" w:rsidP="00000000" w:rsidRDefault="00000000" w:rsidRPr="00000000" w14:paraId="00000605">
      <w:pPr>
        <w:ind w:firstLine="10"/>
        <w:rPr/>
      </w:pPr>
      <w:r w:rsidDel="00000000" w:rsidR="00000000" w:rsidRPr="00000000">
        <w:rPr>
          <w:rtl w:val="0"/>
        </w:rPr>
        <w:t xml:space="preserve">HTML para desarrollar nuestra página web, lo que nos permite tener una presencia online efectiva.</w:t>
      </w:r>
    </w:p>
    <w:p w:rsidR="00000000" w:rsidDel="00000000" w:rsidP="00000000" w:rsidRDefault="00000000" w:rsidRPr="00000000" w14:paraId="00000606">
      <w:pPr>
        <w:ind w:firstLine="10"/>
        <w:rPr/>
      </w:pPr>
      <w:r w:rsidDel="00000000" w:rsidR="00000000" w:rsidRPr="00000000">
        <w:rPr>
          <w:rtl w:val="0"/>
        </w:rPr>
        <w:t xml:space="preserve">WIX, que facilita la creación de una plataforma atractiva donde se exhiben nuestros productos de manera profesional.</w:t>
      </w:r>
    </w:p>
    <w:p w:rsidR="00000000" w:rsidDel="00000000" w:rsidP="00000000" w:rsidRDefault="00000000" w:rsidRPr="00000000" w14:paraId="00000607">
      <w:pPr>
        <w:ind w:firstLine="10"/>
        <w:rPr/>
      </w:pPr>
      <w:r w:rsidDel="00000000" w:rsidR="00000000" w:rsidRPr="00000000">
        <w:rPr>
          <w:rtl w:val="0"/>
        </w:rPr>
        <w:t xml:space="preserve">MySQL para gestionar la base de datos de nuestros clientes y productos, lo que mejora la organización y el análisis de datos.</w:t>
      </w:r>
    </w:p>
    <w:p w:rsidR="00000000" w:rsidDel="00000000" w:rsidP="00000000" w:rsidRDefault="00000000" w:rsidRPr="00000000" w14:paraId="00000608">
      <w:pPr>
        <w:ind w:left="0" w:firstLine="0"/>
        <w:rPr/>
      </w:pPr>
      <w:r w:rsidDel="00000000" w:rsidR="00000000" w:rsidRPr="00000000">
        <w:rPr>
          <w:rtl w:val="0"/>
        </w:rPr>
        <w:t xml:space="preserve">Estos aprendizajes no solo fortalecen nuestras capacidades empresariales, sino que también nos preparan para enfrentar los retos del mercado digital actual, haciéndonos más c0ompetitivos.</w:t>
      </w:r>
    </w:p>
    <w:p w:rsidR="00000000" w:rsidDel="00000000" w:rsidP="00000000" w:rsidRDefault="00000000" w:rsidRPr="00000000" w14:paraId="00000609">
      <w:pPr>
        <w:ind w:left="0" w:firstLine="0"/>
        <w:rPr>
          <w:b w:val="1"/>
          <w:bCs w:val="1"/>
        </w:rPr>
      </w:pPr>
      <w:r w:rsidDel="00000000" w:rsidR="00000000" w:rsidRPr="00000000">
        <w:rPr>
          <w:rtl w:val="0"/>
        </w:rPr>
      </w:r>
    </w:p>
    <w:p w:rsidR="00000000" w:rsidDel="00000000" w:rsidP="00000000" w:rsidRDefault="00000000" w:rsidRPr="00000000" w14:paraId="0000060A">
      <w:pPr>
        <w:ind w:left="0" w:firstLine="0"/>
        <w:rPr>
          <w:b w:val="1"/>
          <w:bCs w:val="1"/>
        </w:rPr>
      </w:pPr>
      <w:r w:rsidDel="00000000" w:rsidR="00000000" w:rsidRPr="00000000">
        <w:rPr>
          <w:rtl w:val="0"/>
        </w:rPr>
        <w:t xml:space="preserve">8.</w:t>
        <w:tab/>
        <w:t xml:space="preserve"> </w:t>
      </w:r>
      <w:r w:rsidDel="00000000" w:rsidR="00000000" w:rsidRPr="00000000">
        <w:rPr>
          <w:b w:val="1"/>
          <w:bCs w:val="1"/>
          <w:rtl w:val="0"/>
        </w:rPr>
        <w:t xml:space="preserve">Manual del usuario</w:t>
      </w:r>
    </w:p>
    <w:p w:rsidR="00000000" w:rsidDel="00000000" w:rsidP="00000000" w:rsidRDefault="00000000" w:rsidRPr="00000000" w14:paraId="0000060B">
      <w:pPr>
        <w:ind w:left="0" w:firstLine="0"/>
        <w:rPr>
          <w:b w:val="1"/>
          <w:bCs w:val="1"/>
        </w:rPr>
      </w:pPr>
      <w:r w:rsidDel="00000000" w:rsidR="00000000" w:rsidRPr="00000000">
        <w:rPr>
          <w:rtl w:val="0"/>
        </w:rPr>
      </w:r>
    </w:p>
    <w:p w:rsidR="00000000" w:rsidDel="00000000" w:rsidP="00000000" w:rsidRDefault="00000000" w:rsidRPr="00000000" w14:paraId="0000060C">
      <w:pPr>
        <w:ind w:firstLine="10"/>
        <w:rPr/>
      </w:pPr>
      <w:r w:rsidDel="00000000" w:rsidR="00000000" w:rsidRPr="00000000">
        <w:rPr>
          <w:rtl w:val="0"/>
        </w:rPr>
      </w:r>
    </w:p>
    <w:p w:rsidR="00000000" w:rsidDel="00000000" w:rsidP="00000000" w:rsidRDefault="00000000" w:rsidRPr="00000000" w14:paraId="0000060D">
      <w:pPr>
        <w:ind w:firstLine="10"/>
        <w:rPr/>
      </w:pPr>
      <w:r w:rsidDel="00000000" w:rsidR="00000000" w:rsidRPr="00000000">
        <w:rPr>
          <w:rtl w:val="0"/>
        </w:rPr>
      </w:r>
    </w:p>
    <w:p w:rsidR="00000000" w:rsidDel="00000000" w:rsidP="00000000" w:rsidRDefault="00000000" w:rsidRPr="00000000" w14:paraId="0000060E">
      <w:pPr>
        <w:ind w:firstLine="10"/>
        <w:rPr/>
      </w:pPr>
      <w:r w:rsidDel="00000000" w:rsidR="00000000" w:rsidRPr="00000000">
        <w:rPr>
          <w:rtl w:val="0"/>
        </w:rPr>
      </w:r>
    </w:p>
    <w:p w:rsidR="00000000" w:rsidDel="00000000" w:rsidP="00000000" w:rsidRDefault="00000000" w:rsidRPr="00000000" w14:paraId="0000060F">
      <w:pPr>
        <w:ind w:firstLine="10"/>
        <w:rPr/>
      </w:pPr>
      <w:r w:rsidDel="00000000" w:rsidR="00000000" w:rsidRPr="00000000">
        <w:rPr>
          <w:rtl w:val="0"/>
        </w:rPr>
      </w:r>
    </w:p>
    <w:p w:rsidR="00000000" w:rsidDel="00000000" w:rsidP="00000000" w:rsidRDefault="00000000" w:rsidRPr="00000000" w14:paraId="00000610">
      <w:pPr>
        <w:ind w:firstLine="10"/>
        <w:rPr/>
      </w:pPr>
      <w:r w:rsidDel="00000000" w:rsidR="00000000" w:rsidRPr="00000000">
        <w:rPr>
          <w:rtl w:val="0"/>
        </w:rPr>
      </w:r>
    </w:p>
    <w:p w:rsidR="00000000" w:rsidDel="00000000" w:rsidP="00000000" w:rsidRDefault="00000000" w:rsidRPr="00000000" w14:paraId="00000611">
      <w:pPr>
        <w:ind w:firstLine="10"/>
        <w:rPr/>
      </w:pPr>
      <w:r w:rsidDel="00000000" w:rsidR="00000000" w:rsidRPr="00000000">
        <w:rPr>
          <w:rtl w:val="0"/>
        </w:rPr>
      </w:r>
    </w:p>
    <w:p w:rsidR="00000000" w:rsidDel="00000000" w:rsidP="00000000" w:rsidRDefault="00000000" w:rsidRPr="00000000" w14:paraId="00000612">
      <w:pPr>
        <w:ind w:firstLine="10"/>
        <w:rPr/>
      </w:pPr>
      <w:r w:rsidDel="00000000" w:rsidR="00000000" w:rsidRPr="00000000">
        <w:rPr>
          <w:rtl w:val="0"/>
        </w:rPr>
      </w:r>
    </w:p>
    <w:p w:rsidR="00000000" w:rsidDel="00000000" w:rsidP="00000000" w:rsidRDefault="00000000" w:rsidRPr="00000000" w14:paraId="00000613">
      <w:pPr>
        <w:ind w:left="708" w:firstLine="0"/>
        <w:rPr/>
      </w:pPr>
      <w:r w:rsidDel="00000000" w:rsidR="00000000" w:rsidRPr="00000000">
        <w:rPr>
          <w:rtl w:val="0"/>
        </w:rPr>
      </w:r>
    </w:p>
    <w:p w:rsidR="00000000" w:rsidDel="00000000" w:rsidP="00000000" w:rsidRDefault="00000000" w:rsidRPr="00000000" w14:paraId="00000614">
      <w:pPr>
        <w:ind w:firstLine="10"/>
        <w:rPr/>
      </w:pPr>
      <w:r w:rsidDel="00000000" w:rsidR="00000000" w:rsidRPr="00000000">
        <w:rPr>
          <w:rtl w:val="0"/>
        </w:rPr>
        <w:t xml:space="preserve">9. </w:t>
        <w:tab/>
      </w:r>
      <w:r w:rsidDel="00000000" w:rsidR="00000000" w:rsidRPr="00000000">
        <w:rPr>
          <w:b w:val="1"/>
          <w:bCs w:val="1"/>
          <w:rtl w:val="0"/>
        </w:rPr>
        <w:t xml:space="preserve">Manual Técnico</w:t>
      </w:r>
      <w:r w:rsidDel="00000000" w:rsidR="00000000" w:rsidRPr="00000000">
        <w:rPr>
          <w:rtl w:val="0"/>
        </w:rPr>
        <w:t xml:space="preserve">.</w:t>
      </w:r>
    </w:p>
    <w:p w:rsidR="00000000" w:rsidDel="00000000" w:rsidP="00000000" w:rsidRDefault="00000000" w:rsidRPr="00000000" w14:paraId="0000061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65" w:lineRule="auto"/>
        <w:ind w:left="1428" w:right="0" w:hanging="36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HTML</w:t>
      </w:r>
    </w:p>
    <w:p w:rsidR="00000000" w:rsidDel="00000000" w:rsidP="00000000" w:rsidRDefault="00000000" w:rsidRPr="00000000" w14:paraId="000006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inline distB="0" distT="0" distL="0" distR="0">
            <wp:extent cx="2163669" cy="1677768"/>
            <wp:effectExtent b="0" l="0" r="0" t="0"/>
            <wp:docPr id="1749211808" name="image89.png"/>
            <a:graphic>
              <a:graphicData uri="http://schemas.openxmlformats.org/drawingml/2006/picture">
                <pic:pic>
                  <pic:nvPicPr>
                    <pic:cNvPr id="0" name="image89.png"/>
                    <pic:cNvPicPr preferRelativeResize="0"/>
                  </pic:nvPicPr>
                  <pic:blipFill>
                    <a:blip r:embed="rId131"/>
                    <a:srcRect b="0" l="0" r="0" t="0"/>
                    <a:stretch>
                      <a:fillRect/>
                    </a:stretch>
                  </pic:blipFill>
                  <pic:spPr>
                    <a:xfrm>
                      <a:off x="0" y="0"/>
                      <a:ext cx="2163669" cy="1677768"/>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6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65" w:lineRule="auto"/>
        <w:ind w:left="1428" w:right="0" w:hanging="36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PHP</w:t>
      </w:r>
    </w:p>
    <w:p w:rsidR="00000000" w:rsidDel="00000000" w:rsidP="00000000" w:rsidRDefault="00000000" w:rsidRPr="00000000" w14:paraId="000006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inline distB="0" distT="0" distL="0" distR="0">
            <wp:extent cx="4788705" cy="1319964"/>
            <wp:effectExtent b="0" l="0" r="0" t="0"/>
            <wp:docPr id="1749211805" name="image98.png"/>
            <a:graphic>
              <a:graphicData uri="http://schemas.openxmlformats.org/drawingml/2006/picture">
                <pic:pic>
                  <pic:nvPicPr>
                    <pic:cNvPr id="0" name="image98.png"/>
                    <pic:cNvPicPr preferRelativeResize="0"/>
                  </pic:nvPicPr>
                  <pic:blipFill>
                    <a:blip r:embed="rId132"/>
                    <a:srcRect b="0" l="0" r="0" t="0"/>
                    <a:stretch>
                      <a:fillRect/>
                    </a:stretch>
                  </pic:blipFill>
                  <pic:spPr>
                    <a:xfrm>
                      <a:off x="0" y="0"/>
                      <a:ext cx="4788705" cy="1319964"/>
                    </a:xfrm>
                    <a:prstGeom prst="rect"/>
                    <a:ln/>
                  </pic:spPr>
                </pic:pic>
              </a:graphicData>
            </a:graphic>
          </wp:inline>
        </w:drawing>
      </w:r>
      <w:r w:rsidDel="00000000" w:rsidR="00000000" w:rsidRPr="00000000">
        <w:rPr>
          <w:rtl w:val="0"/>
        </w:rPr>
      </w:r>
    </w:p>
    <w:p w:rsidR="00000000" w:rsidDel="00000000" w:rsidP="00000000" w:rsidRDefault="00000000" w:rsidRPr="00000000" w14:paraId="0000061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65" w:lineRule="auto"/>
        <w:ind w:left="1428" w:right="0" w:hanging="36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XAMPP</w:t>
      </w:r>
    </w:p>
    <w:p w:rsidR="00000000" w:rsidDel="00000000" w:rsidP="00000000" w:rsidRDefault="00000000" w:rsidRPr="00000000" w14:paraId="000006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inline distB="0" distT="0" distL="0" distR="0">
            <wp:extent cx="4331112" cy="2713423"/>
            <wp:effectExtent b="0" l="0" r="0" t="0"/>
            <wp:docPr id="1749211847" name="image141.png"/>
            <a:graphic>
              <a:graphicData uri="http://schemas.openxmlformats.org/drawingml/2006/picture">
                <pic:pic>
                  <pic:nvPicPr>
                    <pic:cNvPr id="0" name="image141.png"/>
                    <pic:cNvPicPr preferRelativeResize="0"/>
                  </pic:nvPicPr>
                  <pic:blipFill>
                    <a:blip r:embed="rId133"/>
                    <a:srcRect b="0" l="0" r="0" t="0"/>
                    <a:stretch>
                      <a:fillRect/>
                    </a:stretch>
                  </pic:blipFill>
                  <pic:spPr>
                    <a:xfrm>
                      <a:off x="0" y="0"/>
                      <a:ext cx="4331112" cy="2713423"/>
                    </a:xfrm>
                    <a:prstGeom prst="rect"/>
                    <a:ln/>
                  </pic:spPr>
                </pic:pic>
              </a:graphicData>
            </a:graphic>
          </wp:inline>
        </w:drawing>
      </w:r>
      <w:r w:rsidDel="00000000" w:rsidR="00000000" w:rsidRPr="00000000">
        <w:rPr>
          <w:rtl w:val="0"/>
        </w:rPr>
      </w:r>
    </w:p>
    <w:p w:rsidR="00000000" w:rsidDel="00000000" w:rsidP="00000000" w:rsidRDefault="00000000" w:rsidRPr="00000000" w14:paraId="000006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65" w:lineRule="auto"/>
        <w:ind w:left="1428" w:right="0" w:hanging="36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PAGINA DE USUARIO Y CONTRASEÑA</w:t>
      </w:r>
    </w:p>
    <w:p w:rsidR="00000000" w:rsidDel="00000000" w:rsidP="00000000" w:rsidRDefault="00000000" w:rsidRPr="00000000" w14:paraId="000006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inline distB="0" distT="0" distL="0" distR="0">
            <wp:extent cx="2656390" cy="2117021"/>
            <wp:effectExtent b="0" l="0" r="0" t="0"/>
            <wp:docPr id="1749211846" name="image140.png"/>
            <a:graphic>
              <a:graphicData uri="http://schemas.openxmlformats.org/drawingml/2006/picture">
                <pic:pic>
                  <pic:nvPicPr>
                    <pic:cNvPr id="0" name="image140.png"/>
                    <pic:cNvPicPr preferRelativeResize="0"/>
                  </pic:nvPicPr>
                  <pic:blipFill>
                    <a:blip r:embed="rId134"/>
                    <a:srcRect b="0" l="0" r="0" t="0"/>
                    <a:stretch>
                      <a:fillRect/>
                    </a:stretch>
                  </pic:blipFill>
                  <pic:spPr>
                    <a:xfrm>
                      <a:off x="0" y="0"/>
                      <a:ext cx="2656390" cy="2117021"/>
                    </a:xfrm>
                    <a:prstGeom prst="rect"/>
                    <a:ln/>
                  </pic:spPr>
                </pic:pic>
              </a:graphicData>
            </a:graphic>
          </wp:inline>
        </w:drawing>
      </w:r>
      <w:r w:rsidDel="00000000" w:rsidR="00000000" w:rsidRPr="00000000">
        <w:rPr>
          <w:rtl w:val="0"/>
        </w:rPr>
      </w:r>
    </w:p>
    <w:p w:rsidR="00000000" w:rsidDel="00000000" w:rsidP="00000000" w:rsidRDefault="00000000" w:rsidRPr="00000000" w14:paraId="0000061F">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20">
      <w:pPr>
        <w:ind w:left="0" w:firstLine="0"/>
        <w:rPr/>
      </w:pPr>
      <w:r w:rsidDel="00000000" w:rsidR="00000000" w:rsidRPr="00000000">
        <w:rPr>
          <w:rtl w:val="0"/>
        </w:rPr>
      </w:r>
    </w:p>
    <w:p w:rsidR="00000000" w:rsidDel="00000000" w:rsidP="00000000" w:rsidRDefault="00000000" w:rsidRPr="00000000" w14:paraId="0000062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65" w:lineRule="auto"/>
        <w:ind w:left="1428" w:right="0" w:hanging="36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5.BASE DE DATOS</w:t>
      </w:r>
    </w:p>
    <w:p w:rsidR="00000000" w:rsidDel="00000000" w:rsidP="00000000" w:rsidRDefault="00000000" w:rsidRPr="00000000" w14:paraId="000006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inline distB="0" distT="0" distL="0" distR="0">
            <wp:extent cx="4437421" cy="1219816"/>
            <wp:effectExtent b="0" l="0" r="0" t="0"/>
            <wp:docPr id="1749211832" name="image105.jpg"/>
            <a:graphic>
              <a:graphicData uri="http://schemas.openxmlformats.org/drawingml/2006/picture">
                <pic:pic>
                  <pic:nvPicPr>
                    <pic:cNvPr id="0" name="image105.jpg"/>
                    <pic:cNvPicPr preferRelativeResize="0"/>
                  </pic:nvPicPr>
                  <pic:blipFill>
                    <a:blip r:embed="rId135"/>
                    <a:srcRect b="0" l="0" r="0" t="0"/>
                    <a:stretch>
                      <a:fillRect/>
                    </a:stretch>
                  </pic:blipFill>
                  <pic:spPr>
                    <a:xfrm>
                      <a:off x="0" y="0"/>
                      <a:ext cx="4437421" cy="1219816"/>
                    </a:xfrm>
                    <a:prstGeom prst="rect"/>
                    <a:ln/>
                  </pic:spPr>
                </pic:pic>
              </a:graphicData>
            </a:graphic>
          </wp:inline>
        </w:drawing>
      </w:r>
      <w:r w:rsidDel="00000000" w:rsidR="00000000" w:rsidRPr="00000000">
        <w:rPr>
          <w:rtl w:val="0"/>
        </w:rPr>
      </w:r>
    </w:p>
    <w:p w:rsidR="00000000" w:rsidDel="00000000" w:rsidP="00000000" w:rsidRDefault="00000000" w:rsidRPr="00000000" w14:paraId="000006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inline distB="0" distT="0" distL="0" distR="0">
            <wp:extent cx="3603893" cy="990685"/>
            <wp:effectExtent b="0" l="0" r="0" t="0"/>
            <wp:docPr id="1749211829" name="image105.jpg"/>
            <a:graphic>
              <a:graphicData uri="http://schemas.openxmlformats.org/drawingml/2006/picture">
                <pic:pic>
                  <pic:nvPicPr>
                    <pic:cNvPr id="0" name="image105.jpg"/>
                    <pic:cNvPicPr preferRelativeResize="0"/>
                  </pic:nvPicPr>
                  <pic:blipFill>
                    <a:blip r:embed="rId135"/>
                    <a:srcRect b="0" l="0" r="0" t="0"/>
                    <a:stretch>
                      <a:fillRect/>
                    </a:stretch>
                  </pic:blipFill>
                  <pic:spPr>
                    <a:xfrm>
                      <a:off x="0" y="0"/>
                      <a:ext cx="3603893" cy="990685"/>
                    </a:xfrm>
                    <a:prstGeom prst="rect"/>
                    <a:ln/>
                  </pic:spPr>
                </pic:pic>
              </a:graphicData>
            </a:graphic>
          </wp:inline>
        </w:drawing>
      </w:r>
      <w:r w:rsidDel="00000000" w:rsidR="00000000" w:rsidRPr="00000000">
        <w:rPr>
          <w:rtl w:val="0"/>
        </w:rPr>
      </w:r>
    </w:p>
    <w:p w:rsidR="00000000" w:rsidDel="00000000" w:rsidP="00000000" w:rsidRDefault="00000000" w:rsidRPr="00000000" w14:paraId="00000626">
      <w:pPr>
        <w:keepNext w:val="0"/>
        <w:keepLines w:val="0"/>
        <w:pageBreakBefore w:val="0"/>
        <w:widowControl w:val="1"/>
        <w:pBdr>
          <w:top w:space="0" w:sz="0" w:val="nil"/>
          <w:left w:space="0" w:sz="0" w:val="nil"/>
          <w:bottom w:space="0" w:sz="0" w:val="nil"/>
          <w:right w:space="0" w:sz="0" w:val="nil"/>
          <w:between w:space="0" w:sz="0" w:val="nil"/>
        </w:pBdr>
        <w:shd w:fill="auto" w:val="clear"/>
        <w:spacing w:after="258" w:before="0" w:line="265" w:lineRule="auto"/>
        <w:ind w:left="1428"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27">
      <w:pPr>
        <w:ind w:firstLine="10"/>
        <w:rPr/>
      </w:pPr>
      <w:r w:rsidDel="00000000" w:rsidR="00000000" w:rsidRPr="00000000">
        <w:rPr>
          <w:rtl w:val="0"/>
        </w:rPr>
        <w:t xml:space="preserve">10.</w:t>
        <w:tab/>
      </w:r>
      <w:r w:rsidDel="00000000" w:rsidR="00000000" w:rsidRPr="00000000">
        <w:rPr>
          <w:b w:val="1"/>
          <w:bCs w:val="1"/>
          <w:rtl w:val="0"/>
        </w:rPr>
        <w:t xml:space="preserve">Bibliografía </w:t>
      </w:r>
      <w:r w:rsidDel="00000000" w:rsidR="00000000" w:rsidRPr="00000000">
        <w:rPr>
          <w:rtl w:val="0"/>
        </w:rPr>
      </w:r>
    </w:p>
    <w:p w:rsidR="00000000" w:rsidDel="00000000" w:rsidP="00000000" w:rsidRDefault="00000000" w:rsidRPr="00000000" w14:paraId="00000628">
      <w:pPr>
        <w:ind w:left="0" w:firstLine="0"/>
        <w:rPr>
          <w:b w:val="1"/>
          <w:bCs w:val="1"/>
        </w:rPr>
      </w:pPr>
      <w:r w:rsidDel="00000000" w:rsidR="00000000" w:rsidRPr="00000000">
        <w:rPr>
          <w:rtl w:val="0"/>
        </w:rPr>
      </w:r>
    </w:p>
    <w:p w:rsidR="00000000" w:rsidDel="00000000" w:rsidP="00000000" w:rsidRDefault="00000000" w:rsidRPr="00000000" w14:paraId="00000629">
      <w:pPr>
        <w:ind w:left="0" w:firstLine="0"/>
        <w:rPr>
          <w:b w:val="1"/>
          <w:bCs w:val="1"/>
        </w:rPr>
      </w:pPr>
      <w:r w:rsidDel="00000000" w:rsidR="00000000" w:rsidRPr="00000000">
        <w:rPr>
          <w:rtl w:val="0"/>
        </w:rPr>
      </w:r>
    </w:p>
    <w:sectPr>
      <w:headerReference r:id="rId13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Courier New"/>
  <w:font w:name="Algerian"/>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 w:name="Federo">
    <w:embedRegular w:fontKey="{00000000-0000-0000-0000-000000000000}" r:id="rId9"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2A">
    <w:pPr>
      <w:tabs>
        <w:tab w:val="center" w:leader="none" w:pos="4419"/>
        <w:tab w:val="right" w:leader="none" w:pos="8838"/>
      </w:tabs>
      <w:spacing w:after="0" w:line="240" w:lineRule="auto"/>
      <w:ind w:hanging="10"/>
      <w:rPr>
        <w:color w:val="000000"/>
      </w:rPr>
    </w:pPr>
    <w:r w:rsidDel="00000000" w:rsidR="00000000" w:rsidRPr="00000000">
      <w:rPr>
        <w:rtl w:val="0"/>
      </w:rPr>
    </w:r>
  </w:p>
  <w:tbl>
    <w:tblPr>
      <w:tblStyle w:val="Table35"/>
      <w:tblW w:w="94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30"/>
      <w:gridCol w:w="4780"/>
      <w:gridCol w:w="3128"/>
      <w:tblGridChange w:id="0">
        <w:tblGrid>
          <w:gridCol w:w="1530"/>
          <w:gridCol w:w="4780"/>
          <w:gridCol w:w="3128"/>
        </w:tblGrid>
      </w:tblGridChange>
    </w:tblGrid>
    <w:tr>
      <w:trPr>
        <w:cantSplit w:val="0"/>
        <w:trHeight w:val="274" w:hRule="atLeast"/>
        <w:tblHeader w:val="0"/>
      </w:trPr>
      <w:tc>
        <w:tcPr>
          <w:vMerge w:val="restart"/>
          <w:tcBorders>
            <w:right w:color="000000" w:space="0" w:sz="4" w:val="single"/>
          </w:tcBorders>
        </w:tcPr>
        <w:p w:rsidR="00000000" w:rsidDel="00000000" w:rsidP="00000000" w:rsidRDefault="00000000" w:rsidRPr="00000000" w14:paraId="0000062B">
          <w:pPr>
            <w:tabs>
              <w:tab w:val="center" w:leader="none" w:pos="4419"/>
              <w:tab w:val="right" w:leader="none" w:pos="8838"/>
            </w:tabs>
            <w:spacing w:after="0" w:line="240" w:lineRule="auto"/>
            <w:ind w:hanging="10"/>
            <w:jc w:val="center"/>
            <w:rPr>
              <w:color w:val="000000"/>
            </w:rPr>
          </w:pPr>
          <w:r w:rsidDel="00000000" w:rsidR="00000000" w:rsidRPr="00000000">
            <w:rPr>
              <w:rFonts w:ascii="Times New Roman" w:cs="Times New Roman" w:eastAsia="Times New Roman" w:hAnsi="Times New Roman"/>
              <w:color w:val="000000"/>
            </w:rPr>
            <w:drawing>
              <wp:inline distB="0" distT="0" distL="0" distR="0">
                <wp:extent cx="801742" cy="586417"/>
                <wp:effectExtent b="0" l="0" r="0" t="0"/>
                <wp:docPr descr="D:\fieta mafuli\LOGO JEN ETERNAL ROSE.png" id="1749211837" name="image116.png"/>
                <a:graphic>
                  <a:graphicData uri="http://schemas.openxmlformats.org/drawingml/2006/picture">
                    <pic:pic>
                      <pic:nvPicPr>
                        <pic:cNvPr descr="D:\fieta mafuli\LOGO JEN ETERNAL ROSE.png" id="0" name="image116.png"/>
                        <pic:cNvPicPr preferRelativeResize="0"/>
                      </pic:nvPicPr>
                      <pic:blipFill>
                        <a:blip r:embed="rId3"/>
                        <a:srcRect b="0" l="0" r="0" t="0"/>
                        <a:stretch>
                          <a:fillRect/>
                        </a:stretch>
                      </pic:blipFill>
                      <pic:spPr>
                        <a:xfrm>
                          <a:off x="0" y="0"/>
                          <a:ext cx="801742" cy="586417"/>
                        </a:xfrm>
                        <a:prstGeom prst="rect"/>
                        <a:ln/>
                      </pic:spPr>
                    </pic:pic>
                  </a:graphicData>
                </a:graphic>
              </wp:inline>
            </w:drawing>
          </w:r>
          <w:r w:rsidDel="00000000" w:rsidR="00000000" w:rsidRPr="00000000">
            <w:rPr>
              <w:rtl w:val="0"/>
            </w:rPr>
          </w:r>
        </w:p>
      </w:tc>
      <w:tc>
        <w:tcPr>
          <w:vMerge w:val="restart"/>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2C">
          <w:pPr>
            <w:tabs>
              <w:tab w:val="center" w:leader="none" w:pos="4419"/>
              <w:tab w:val="right" w:leader="none" w:pos="8838"/>
            </w:tabs>
            <w:spacing w:after="0" w:line="240" w:lineRule="auto"/>
            <w:ind w:hanging="10"/>
            <w:jc w:val="center"/>
            <w:rPr>
              <w:rFonts w:ascii="Quattrocento Sans" w:cs="Quattrocento Sans" w:eastAsia="Quattrocento Sans" w:hAnsi="Quattrocento Sans"/>
              <w:color w:val="000000"/>
            </w:rPr>
          </w:pPr>
          <w:r w:rsidDel="00000000" w:rsidR="00000000" w:rsidRPr="00000000">
            <w:rPr>
              <w:rFonts w:ascii="Quattrocento Sans" w:cs="Quattrocento Sans" w:eastAsia="Quattrocento Sans" w:hAnsi="Quattrocento Sans"/>
              <w:color w:val="000000"/>
              <w:sz w:val="28"/>
              <w:szCs w:val="28"/>
              <w:rtl w:val="0"/>
            </w:rPr>
            <w:t xml:space="preserve">PROYECTO ROSAS ETERNAS </w:t>
          </w:r>
          <w:r w:rsidDel="00000000" w:rsidR="00000000" w:rsidRPr="00000000">
            <w:rPr>
              <w:rtl w:val="0"/>
            </w:rPr>
          </w:r>
        </w:p>
      </w:tc>
      <w:tc>
        <w:tcPr>
          <w:tcBorders>
            <w:left w:color="000000" w:space="0" w:sz="4" w:val="single"/>
          </w:tcBorders>
        </w:tcPr>
        <w:p w:rsidR="00000000" w:rsidDel="00000000" w:rsidP="00000000" w:rsidRDefault="00000000" w:rsidRPr="00000000" w14:paraId="0000062D">
          <w:pPr>
            <w:tabs>
              <w:tab w:val="center" w:leader="none" w:pos="4419"/>
              <w:tab w:val="right" w:leader="none" w:pos="8838"/>
            </w:tabs>
            <w:spacing w:after="0" w:line="240" w:lineRule="auto"/>
            <w:ind w:hanging="10"/>
            <w:jc w:val="center"/>
            <w:rPr>
              <w:color w:val="000000"/>
              <w:sz w:val="22"/>
              <w:szCs w:val="22"/>
            </w:rPr>
          </w:pPr>
          <w:r w:rsidDel="00000000" w:rsidR="00000000" w:rsidRPr="00000000">
            <w:rPr>
              <w:color w:val="000000"/>
              <w:sz w:val="22"/>
              <w:szCs w:val="22"/>
              <w:rtl w:val="0"/>
            </w:rPr>
            <w:t xml:space="preserve">VERSIÓN: 001</w:t>
          </w:r>
        </w:p>
      </w:tc>
    </w:tr>
    <w:tr>
      <w:trPr>
        <w:cantSplit w:val="0"/>
        <w:trHeight w:val="279" w:hRule="atLeast"/>
        <w:tblHeader w:val="0"/>
      </w:trPr>
      <w:tc>
        <w:tcPr>
          <w:vMerge w:val="continue"/>
          <w:tcBorders>
            <w:right w:color="000000" w:space="0" w:sz="4" w:val="single"/>
          </w:tcBorders>
        </w:tcPr>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2"/>
              <w:szCs w:val="22"/>
            </w:rPr>
          </w:pPr>
          <w:r w:rsidDel="00000000" w:rsidR="00000000" w:rsidRPr="00000000">
            <w:rPr>
              <w:rtl w:val="0"/>
            </w:rPr>
          </w:r>
        </w:p>
      </w:tc>
      <w:tc>
        <w:tcPr>
          <w:vMerge w:val="continue"/>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2"/>
              <w:szCs w:val="22"/>
            </w:rPr>
          </w:pPr>
          <w:r w:rsidDel="00000000" w:rsidR="00000000" w:rsidRPr="00000000">
            <w:rPr>
              <w:rtl w:val="0"/>
            </w:rPr>
          </w:r>
        </w:p>
      </w:tc>
      <w:tc>
        <w:tcPr>
          <w:tcBorders>
            <w:left w:color="000000" w:space="0" w:sz="4" w:val="single"/>
          </w:tcBorders>
        </w:tcPr>
        <w:p w:rsidR="00000000" w:rsidDel="00000000" w:rsidP="00000000" w:rsidRDefault="00000000" w:rsidRPr="00000000" w14:paraId="00000630">
          <w:pPr>
            <w:tabs>
              <w:tab w:val="center" w:leader="none" w:pos="4419"/>
              <w:tab w:val="right" w:leader="none" w:pos="8838"/>
            </w:tabs>
            <w:spacing w:after="0" w:line="240" w:lineRule="auto"/>
            <w:ind w:hanging="10"/>
            <w:jc w:val="center"/>
            <w:rPr>
              <w:color w:val="000000"/>
              <w:sz w:val="22"/>
              <w:szCs w:val="22"/>
            </w:rPr>
          </w:pPr>
          <w:r w:rsidDel="00000000" w:rsidR="00000000" w:rsidRPr="00000000">
            <w:rPr>
              <w:color w:val="000000"/>
              <w:sz w:val="22"/>
              <w:szCs w:val="22"/>
              <w:rtl w:val="0"/>
            </w:rPr>
            <w:t xml:space="preserve">CÓDIGO: MNJEN01</w:t>
          </w:r>
        </w:p>
      </w:tc>
    </w:tr>
    <w:tr>
      <w:trPr>
        <w:cantSplit w:val="0"/>
        <w:trHeight w:val="329" w:hRule="atLeast"/>
        <w:tblHeader w:val="0"/>
      </w:trPr>
      <w:tc>
        <w:tcPr>
          <w:vMerge w:val="continue"/>
          <w:tcBorders>
            <w:right w:color="000000" w:space="0" w:sz="4" w:val="single"/>
          </w:tcBorders>
        </w:tcPr>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2"/>
              <w:szCs w:val="22"/>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632">
          <w:pPr>
            <w:tabs>
              <w:tab w:val="center" w:leader="none" w:pos="4419"/>
              <w:tab w:val="right" w:leader="none" w:pos="8838"/>
            </w:tabs>
            <w:spacing w:after="0" w:line="240" w:lineRule="auto"/>
            <w:ind w:hanging="10"/>
            <w:jc w:val="center"/>
            <w:rPr>
              <w:rFonts w:ascii="Federo" w:cs="Federo" w:eastAsia="Federo" w:hAnsi="Federo"/>
              <w:b w:val="1"/>
              <w:bCs w:val="1"/>
              <w:color w:val="000000"/>
              <w:sz w:val="22"/>
              <w:szCs w:val="22"/>
            </w:rPr>
          </w:pPr>
          <w:r w:rsidDel="00000000" w:rsidR="00000000" w:rsidRPr="00000000">
            <w:rPr>
              <w:rFonts w:ascii="Federo" w:cs="Federo" w:eastAsia="Federo" w:hAnsi="Federo"/>
              <w:b w:val="1"/>
              <w:bCs w:val="1"/>
              <w:color w:val="000000"/>
              <w:sz w:val="22"/>
              <w:szCs w:val="22"/>
              <w:rtl w:val="0"/>
            </w:rPr>
            <w:t xml:space="preserve">JEN ROSAS QUE INSPIRAN MOMENTOS QUE PERDURAN</w:t>
          </w:r>
        </w:p>
      </w:tc>
      <w:tc>
        <w:tcPr>
          <w:tcBorders>
            <w:left w:color="000000" w:space="0" w:sz="4" w:val="single"/>
          </w:tcBorders>
        </w:tcPr>
        <w:p w:rsidR="00000000" w:rsidDel="00000000" w:rsidP="00000000" w:rsidRDefault="00000000" w:rsidRPr="00000000" w14:paraId="00000633">
          <w:pPr>
            <w:tabs>
              <w:tab w:val="center" w:leader="none" w:pos="4419"/>
              <w:tab w:val="right" w:leader="none" w:pos="8838"/>
            </w:tabs>
            <w:spacing w:after="0" w:line="240" w:lineRule="auto"/>
            <w:ind w:hanging="10"/>
            <w:jc w:val="center"/>
            <w:rPr>
              <w:color w:val="000000"/>
              <w:sz w:val="22"/>
              <w:szCs w:val="22"/>
            </w:rPr>
          </w:pPr>
          <w:r w:rsidDel="00000000" w:rsidR="00000000" w:rsidRPr="00000000">
            <w:rPr>
              <w:color w:val="000000"/>
              <w:sz w:val="22"/>
              <w:szCs w:val="22"/>
              <w:rtl w:val="0"/>
            </w:rPr>
            <w:t xml:space="preserve">Página </w:t>
          </w:r>
          <w:r w:rsidDel="00000000" w:rsidR="00000000" w:rsidRPr="00000000">
            <w:rPr>
              <w:color w:val="000000"/>
            </w:rPr>
            <w:fldChar w:fldCharType="begin"/>
            <w:instrText xml:space="preserve">PAGE</w:instrText>
            <w:fldChar w:fldCharType="separate"/>
            <w:fldChar w:fldCharType="end"/>
          </w:r>
          <w:r w:rsidDel="00000000" w:rsidR="00000000" w:rsidRPr="00000000">
            <w:rPr>
              <w:color w:val="000000"/>
              <w:sz w:val="22"/>
              <w:szCs w:val="22"/>
              <w:rtl w:val="0"/>
            </w:rPr>
            <w:t xml:space="preserve"> de </w:t>
          </w:r>
          <w:r w:rsidDel="00000000" w:rsidR="00000000" w:rsidRPr="00000000">
            <w:rPr>
              <w:color w:val="000000"/>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634">
    <w:pPr>
      <w:tabs>
        <w:tab w:val="center" w:leader="none" w:pos="4419"/>
        <w:tab w:val="right" w:leader="none" w:pos="8838"/>
      </w:tabs>
      <w:spacing w:after="0" w:line="240" w:lineRule="auto"/>
      <w:ind w:left="0" w:firstLine="0"/>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360" w:hanging="360"/>
      </w:pPr>
      <w:rPr/>
    </w:lvl>
    <w:lvl w:ilvl="1">
      <w:start w:val="2"/>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1"/>
      <w:numFmt w:val="bullet"/>
      <w:lvlText w:val="●"/>
      <w:lvlJc w:val="left"/>
      <w:pPr>
        <w:ind w:left="730" w:hanging="360"/>
      </w:pPr>
      <w:rPr>
        <w:rFonts w:ascii="Noto Sans Symbols" w:cs="Noto Sans Symbols" w:eastAsia="Noto Sans Symbols" w:hAnsi="Noto Sans Symbols"/>
      </w:rPr>
    </w:lvl>
    <w:lvl w:ilvl="1">
      <w:start w:val="0"/>
      <w:numFmt w:val="bullet"/>
      <w:lvlText w:val="·"/>
      <w:lvlJc w:val="left"/>
      <w:pPr>
        <w:ind w:left="1450" w:hanging="360"/>
      </w:pPr>
      <w:rPr>
        <w:rFonts w:ascii="Calibri" w:cs="Calibri" w:eastAsia="Calibri" w:hAnsi="Calibri"/>
      </w:rPr>
    </w:lvl>
    <w:lvl w:ilvl="2">
      <w:start w:val="1"/>
      <w:numFmt w:val="bullet"/>
      <w:lvlText w:val="▪"/>
      <w:lvlJc w:val="left"/>
      <w:pPr>
        <w:ind w:left="2170" w:hanging="360"/>
      </w:pPr>
      <w:rPr>
        <w:rFonts w:ascii="Noto Sans Symbols" w:cs="Noto Sans Symbols" w:eastAsia="Noto Sans Symbols" w:hAnsi="Noto Sans Symbols"/>
      </w:rPr>
    </w:lvl>
    <w:lvl w:ilvl="3">
      <w:start w:val="1"/>
      <w:numFmt w:val="bullet"/>
      <w:lvlText w:val="●"/>
      <w:lvlJc w:val="left"/>
      <w:pPr>
        <w:ind w:left="2890" w:hanging="360"/>
      </w:pPr>
      <w:rPr>
        <w:rFonts w:ascii="Noto Sans Symbols" w:cs="Noto Sans Symbols" w:eastAsia="Noto Sans Symbols" w:hAnsi="Noto Sans Symbols"/>
      </w:rPr>
    </w:lvl>
    <w:lvl w:ilvl="4">
      <w:start w:val="1"/>
      <w:numFmt w:val="bullet"/>
      <w:lvlText w:val="o"/>
      <w:lvlJc w:val="left"/>
      <w:pPr>
        <w:ind w:left="3610" w:hanging="360"/>
      </w:pPr>
      <w:rPr>
        <w:rFonts w:ascii="Courier New" w:cs="Courier New" w:eastAsia="Courier New" w:hAnsi="Courier New"/>
      </w:rPr>
    </w:lvl>
    <w:lvl w:ilvl="5">
      <w:start w:val="1"/>
      <w:numFmt w:val="bullet"/>
      <w:lvlText w:val="▪"/>
      <w:lvlJc w:val="left"/>
      <w:pPr>
        <w:ind w:left="4330" w:hanging="360"/>
      </w:pPr>
      <w:rPr>
        <w:rFonts w:ascii="Noto Sans Symbols" w:cs="Noto Sans Symbols" w:eastAsia="Noto Sans Symbols" w:hAnsi="Noto Sans Symbols"/>
      </w:rPr>
    </w:lvl>
    <w:lvl w:ilvl="6">
      <w:start w:val="1"/>
      <w:numFmt w:val="bullet"/>
      <w:lvlText w:val="●"/>
      <w:lvlJc w:val="left"/>
      <w:pPr>
        <w:ind w:left="5050" w:hanging="360"/>
      </w:pPr>
      <w:rPr>
        <w:rFonts w:ascii="Noto Sans Symbols" w:cs="Noto Sans Symbols" w:eastAsia="Noto Sans Symbols" w:hAnsi="Noto Sans Symbols"/>
      </w:rPr>
    </w:lvl>
    <w:lvl w:ilvl="7">
      <w:start w:val="1"/>
      <w:numFmt w:val="bullet"/>
      <w:lvlText w:val="o"/>
      <w:lvlJc w:val="left"/>
      <w:pPr>
        <w:ind w:left="5770" w:hanging="360"/>
      </w:pPr>
      <w:rPr>
        <w:rFonts w:ascii="Courier New" w:cs="Courier New" w:eastAsia="Courier New" w:hAnsi="Courier New"/>
      </w:rPr>
    </w:lvl>
    <w:lvl w:ilvl="8">
      <w:start w:val="1"/>
      <w:numFmt w:val="bullet"/>
      <w:lvlText w:val="▪"/>
      <w:lvlJc w:val="left"/>
      <w:pPr>
        <w:ind w:left="649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500" w:hanging="360"/>
      </w:pPr>
      <w:rPr>
        <w:rFonts w:ascii="Noto Sans Symbols" w:cs="Noto Sans Symbols" w:eastAsia="Noto Sans Symbols" w:hAnsi="Noto Sans Symbols"/>
      </w:rPr>
    </w:lvl>
    <w:lvl w:ilvl="1">
      <w:start w:val="1"/>
      <w:numFmt w:val="bullet"/>
      <w:lvlText w:val="o"/>
      <w:lvlJc w:val="left"/>
      <w:pPr>
        <w:ind w:left="2220" w:hanging="360"/>
      </w:pPr>
      <w:rPr>
        <w:rFonts w:ascii="Courier New" w:cs="Courier New" w:eastAsia="Courier New" w:hAnsi="Courier New"/>
      </w:rPr>
    </w:lvl>
    <w:lvl w:ilvl="2">
      <w:start w:val="1"/>
      <w:numFmt w:val="bullet"/>
      <w:lvlText w:val="▪"/>
      <w:lvlJc w:val="left"/>
      <w:pPr>
        <w:ind w:left="2940" w:hanging="360"/>
      </w:pPr>
      <w:rPr>
        <w:rFonts w:ascii="Noto Sans Symbols" w:cs="Noto Sans Symbols" w:eastAsia="Noto Sans Symbols" w:hAnsi="Noto Sans Symbols"/>
      </w:rPr>
    </w:lvl>
    <w:lvl w:ilvl="3">
      <w:start w:val="1"/>
      <w:numFmt w:val="bullet"/>
      <w:lvlText w:val="●"/>
      <w:lvlJc w:val="left"/>
      <w:pPr>
        <w:ind w:left="3660" w:hanging="360"/>
      </w:pPr>
      <w:rPr>
        <w:rFonts w:ascii="Noto Sans Symbols" w:cs="Noto Sans Symbols" w:eastAsia="Noto Sans Symbols" w:hAnsi="Noto Sans Symbols"/>
      </w:rPr>
    </w:lvl>
    <w:lvl w:ilvl="4">
      <w:start w:val="1"/>
      <w:numFmt w:val="bullet"/>
      <w:lvlText w:val="o"/>
      <w:lvlJc w:val="left"/>
      <w:pPr>
        <w:ind w:left="4380" w:hanging="360"/>
      </w:pPr>
      <w:rPr>
        <w:rFonts w:ascii="Courier New" w:cs="Courier New" w:eastAsia="Courier New" w:hAnsi="Courier New"/>
      </w:rPr>
    </w:lvl>
    <w:lvl w:ilvl="5">
      <w:start w:val="1"/>
      <w:numFmt w:val="bullet"/>
      <w:lvlText w:val="▪"/>
      <w:lvlJc w:val="left"/>
      <w:pPr>
        <w:ind w:left="5100" w:hanging="360"/>
      </w:pPr>
      <w:rPr>
        <w:rFonts w:ascii="Noto Sans Symbols" w:cs="Noto Sans Symbols" w:eastAsia="Noto Sans Symbols" w:hAnsi="Noto Sans Symbols"/>
      </w:rPr>
    </w:lvl>
    <w:lvl w:ilvl="6">
      <w:start w:val="1"/>
      <w:numFmt w:val="bullet"/>
      <w:lvlText w:val="●"/>
      <w:lvlJc w:val="left"/>
      <w:pPr>
        <w:ind w:left="5820" w:hanging="360"/>
      </w:pPr>
      <w:rPr>
        <w:rFonts w:ascii="Noto Sans Symbols" w:cs="Noto Sans Symbols" w:eastAsia="Noto Sans Symbols" w:hAnsi="Noto Sans Symbols"/>
      </w:rPr>
    </w:lvl>
    <w:lvl w:ilvl="7">
      <w:start w:val="1"/>
      <w:numFmt w:val="bullet"/>
      <w:lvlText w:val="o"/>
      <w:lvlJc w:val="left"/>
      <w:pPr>
        <w:ind w:left="6540" w:hanging="360"/>
      </w:pPr>
      <w:rPr>
        <w:rFonts w:ascii="Courier New" w:cs="Courier New" w:eastAsia="Courier New" w:hAnsi="Courier New"/>
      </w:rPr>
    </w:lvl>
    <w:lvl w:ilvl="8">
      <w:start w:val="1"/>
      <w:numFmt w:val="bullet"/>
      <w:lvlText w:val="▪"/>
      <w:lvlJc w:val="left"/>
      <w:pPr>
        <w:ind w:left="726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1" w:hanging="721"/>
      </w:pPr>
      <w:rPr>
        <w:rFonts w:ascii="Arial" w:cs="Arial" w:eastAsia="Arial" w:hAnsi="Arial"/>
        <w:b w:val="0"/>
        <w:bCs w:val="0"/>
        <w:i w:val="0"/>
        <w:iCs w:val="0"/>
        <w:strike w:val="0"/>
        <w:color w:val="000000"/>
        <w:sz w:val="22"/>
        <w:szCs w:val="22"/>
        <w:u w:val="none"/>
        <w:shd w:fill="auto" w:val="clear"/>
        <w:vertAlign w:val="baseline"/>
      </w:rPr>
    </w:lvl>
    <w:lvl w:ilvl="1">
      <w:start w:val="1"/>
      <w:numFmt w:val="decimal"/>
      <w:lvlText w:val="%2."/>
      <w:lvlJc w:val="left"/>
      <w:pPr>
        <w:ind w:left="1440" w:hanging="1440"/>
      </w:pPr>
      <w:rPr>
        <w:rFonts w:ascii="Calibri" w:cs="Calibri" w:eastAsia="Calibri" w:hAnsi="Calibri"/>
        <w:b w:val="1"/>
        <w:bCs w:val="1"/>
        <w:i w:val="0"/>
        <w:iCs w:val="0"/>
        <w:strike w:val="0"/>
        <w:color w:val="000000"/>
        <w:sz w:val="22"/>
        <w:szCs w:val="22"/>
        <w:u w:val="none"/>
        <w:shd w:fill="auto" w:val="clear"/>
        <w:vertAlign w:val="baseline"/>
      </w:rPr>
    </w:lvl>
    <w:lvl w:ilvl="2">
      <w:start w:val="1"/>
      <w:numFmt w:val="lowerRoman"/>
      <w:lvlText w:val="%3"/>
      <w:lvlJc w:val="left"/>
      <w:pPr>
        <w:ind w:left="2161" w:hanging="2161"/>
      </w:pPr>
      <w:rPr>
        <w:rFonts w:ascii="Calibri" w:cs="Calibri" w:eastAsia="Calibri" w:hAnsi="Calibri"/>
        <w:b w:val="1"/>
        <w:bCs w:val="1"/>
        <w:i w:val="0"/>
        <w:iCs w:val="0"/>
        <w:strike w:val="0"/>
        <w:color w:val="000000"/>
        <w:sz w:val="22"/>
        <w:szCs w:val="22"/>
        <w:u w:val="none"/>
        <w:shd w:fill="auto" w:val="clear"/>
        <w:vertAlign w:val="baseline"/>
      </w:rPr>
    </w:lvl>
    <w:lvl w:ilvl="3">
      <w:start w:val="1"/>
      <w:numFmt w:val="decimal"/>
      <w:lvlText w:val="%4"/>
      <w:lvlJc w:val="left"/>
      <w:pPr>
        <w:ind w:left="2881" w:hanging="2881"/>
      </w:pPr>
      <w:rPr>
        <w:rFonts w:ascii="Calibri" w:cs="Calibri" w:eastAsia="Calibri" w:hAnsi="Calibri"/>
        <w:b w:val="1"/>
        <w:bCs w:val="1"/>
        <w:i w:val="0"/>
        <w:iCs w:val="0"/>
        <w:strike w:val="0"/>
        <w:color w:val="000000"/>
        <w:sz w:val="22"/>
        <w:szCs w:val="22"/>
        <w:u w:val="none"/>
        <w:shd w:fill="auto" w:val="clear"/>
        <w:vertAlign w:val="baseline"/>
      </w:rPr>
    </w:lvl>
    <w:lvl w:ilvl="4">
      <w:start w:val="1"/>
      <w:numFmt w:val="lowerLetter"/>
      <w:lvlText w:val="%5"/>
      <w:lvlJc w:val="left"/>
      <w:pPr>
        <w:ind w:left="3601" w:hanging="3601"/>
      </w:pPr>
      <w:rPr>
        <w:rFonts w:ascii="Calibri" w:cs="Calibri" w:eastAsia="Calibri" w:hAnsi="Calibri"/>
        <w:b w:val="1"/>
        <w:bCs w:val="1"/>
        <w:i w:val="0"/>
        <w:iCs w:val="0"/>
        <w:strike w:val="0"/>
        <w:color w:val="000000"/>
        <w:sz w:val="22"/>
        <w:szCs w:val="22"/>
        <w:u w:val="none"/>
        <w:shd w:fill="auto" w:val="clear"/>
        <w:vertAlign w:val="baseline"/>
      </w:rPr>
    </w:lvl>
    <w:lvl w:ilvl="5">
      <w:start w:val="1"/>
      <w:numFmt w:val="lowerRoman"/>
      <w:lvlText w:val="%6"/>
      <w:lvlJc w:val="left"/>
      <w:pPr>
        <w:ind w:left="4321" w:hanging="4321"/>
      </w:pPr>
      <w:rPr>
        <w:rFonts w:ascii="Calibri" w:cs="Calibri" w:eastAsia="Calibri" w:hAnsi="Calibri"/>
        <w:b w:val="1"/>
        <w:bCs w:val="1"/>
        <w:i w:val="0"/>
        <w:iCs w:val="0"/>
        <w:strike w:val="0"/>
        <w:color w:val="000000"/>
        <w:sz w:val="22"/>
        <w:szCs w:val="22"/>
        <w:u w:val="none"/>
        <w:shd w:fill="auto" w:val="clear"/>
        <w:vertAlign w:val="baseline"/>
      </w:rPr>
    </w:lvl>
    <w:lvl w:ilvl="6">
      <w:start w:val="1"/>
      <w:numFmt w:val="decimal"/>
      <w:lvlText w:val="%7"/>
      <w:lvlJc w:val="left"/>
      <w:pPr>
        <w:ind w:left="5041" w:hanging="5041"/>
      </w:pPr>
      <w:rPr>
        <w:rFonts w:ascii="Calibri" w:cs="Calibri" w:eastAsia="Calibri" w:hAnsi="Calibri"/>
        <w:b w:val="1"/>
        <w:bCs w:val="1"/>
        <w:i w:val="0"/>
        <w:iCs w:val="0"/>
        <w:strike w:val="0"/>
        <w:color w:val="000000"/>
        <w:sz w:val="22"/>
        <w:szCs w:val="22"/>
        <w:u w:val="none"/>
        <w:shd w:fill="auto" w:val="clear"/>
        <w:vertAlign w:val="baseline"/>
      </w:rPr>
    </w:lvl>
    <w:lvl w:ilvl="7">
      <w:start w:val="1"/>
      <w:numFmt w:val="lowerLetter"/>
      <w:lvlText w:val="%8"/>
      <w:lvlJc w:val="left"/>
      <w:pPr>
        <w:ind w:left="5761" w:hanging="5761"/>
      </w:pPr>
      <w:rPr>
        <w:rFonts w:ascii="Calibri" w:cs="Calibri" w:eastAsia="Calibri" w:hAnsi="Calibri"/>
        <w:b w:val="1"/>
        <w:bCs w:val="1"/>
        <w:i w:val="0"/>
        <w:iCs w:val="0"/>
        <w:strike w:val="0"/>
        <w:color w:val="000000"/>
        <w:sz w:val="22"/>
        <w:szCs w:val="22"/>
        <w:u w:val="none"/>
        <w:shd w:fill="auto" w:val="clear"/>
        <w:vertAlign w:val="baseline"/>
      </w:rPr>
    </w:lvl>
    <w:lvl w:ilvl="8">
      <w:start w:val="1"/>
      <w:numFmt w:val="lowerRoman"/>
      <w:lvlText w:val="%9"/>
      <w:lvlJc w:val="left"/>
      <w:pPr>
        <w:ind w:left="6481" w:hanging="6481"/>
      </w:pPr>
      <w:rPr>
        <w:rFonts w:ascii="Calibri" w:cs="Calibri" w:eastAsia="Calibri" w:hAnsi="Calibri"/>
        <w:b w:val="1"/>
        <w:bCs w:val="1"/>
        <w:i w:val="0"/>
        <w:iCs w:val="0"/>
        <w:strike w:val="0"/>
        <w:color w:val="000000"/>
        <w:sz w:val="22"/>
        <w:szCs w:val="22"/>
        <w:u w:val="none"/>
        <w:shd w:fill="auto" w:val="clear"/>
        <w:vertAlign w:val="baseline"/>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
    <w:lvl w:ilvl="0">
      <w:start w:val="1"/>
      <w:numFmt w:val="decimal"/>
      <w:lvlText w:val="%1."/>
      <w:lvlJc w:val="left"/>
      <w:pPr>
        <w:ind w:left="1428" w:hanging="360"/>
      </w:pPr>
      <w:rPr/>
    </w:lvl>
    <w:lvl w:ilvl="1">
      <w:start w:val="1"/>
      <w:numFmt w:val="lowerLetter"/>
      <w:lvlText w:val="%2."/>
      <w:lvlJc w:val="left"/>
      <w:pPr>
        <w:ind w:left="2148" w:hanging="360"/>
      </w:pPr>
      <w:rPr/>
    </w:lvl>
    <w:lvl w:ilvl="2">
      <w:start w:val="1"/>
      <w:numFmt w:val="lowerRoman"/>
      <w:lvlText w:val="%3."/>
      <w:lvlJc w:val="right"/>
      <w:pPr>
        <w:ind w:left="2868" w:hanging="180"/>
      </w:pPr>
      <w:rPr/>
    </w:lvl>
    <w:lvl w:ilvl="3">
      <w:start w:val="1"/>
      <w:numFmt w:val="decimal"/>
      <w:lvlText w:val="%4."/>
      <w:lvlJc w:val="left"/>
      <w:pPr>
        <w:ind w:left="3588" w:hanging="360"/>
      </w:pPr>
      <w:rPr/>
    </w:lvl>
    <w:lvl w:ilvl="4">
      <w:start w:val="1"/>
      <w:numFmt w:val="lowerLetter"/>
      <w:lvlText w:val="%5."/>
      <w:lvlJc w:val="left"/>
      <w:pPr>
        <w:ind w:left="4308" w:hanging="360"/>
      </w:pPr>
      <w:rPr/>
    </w:lvl>
    <w:lvl w:ilvl="5">
      <w:start w:val="1"/>
      <w:numFmt w:val="lowerRoman"/>
      <w:lvlText w:val="%6."/>
      <w:lvlJc w:val="right"/>
      <w:pPr>
        <w:ind w:left="5028" w:hanging="180"/>
      </w:pPr>
      <w:rPr/>
    </w:lvl>
    <w:lvl w:ilvl="6">
      <w:start w:val="1"/>
      <w:numFmt w:val="decimal"/>
      <w:lvlText w:val="%7."/>
      <w:lvlJc w:val="left"/>
      <w:pPr>
        <w:ind w:left="5748" w:hanging="360"/>
      </w:pPr>
      <w:rPr/>
    </w:lvl>
    <w:lvl w:ilvl="7">
      <w:start w:val="1"/>
      <w:numFmt w:val="lowerLetter"/>
      <w:lvlText w:val="%8."/>
      <w:lvlJc w:val="left"/>
      <w:pPr>
        <w:ind w:left="6468" w:hanging="360"/>
      </w:pPr>
      <w:rPr/>
    </w:lvl>
    <w:lvl w:ilvl="8">
      <w:start w:val="1"/>
      <w:numFmt w:val="lowerRoman"/>
      <w:lvlText w:val="%9."/>
      <w:lvlJc w:val="right"/>
      <w:pPr>
        <w:ind w:left="7188" w:hanging="180"/>
      </w:pPr>
      <w:rPr/>
    </w:lvl>
  </w:abstractNum>
  <w:abstractNum w:abstractNumId="15">
    <w:lvl w:ilvl="0">
      <w:start w:val="1"/>
      <w:numFmt w:val="bullet"/>
      <w:lvlText w:val="•"/>
      <w:lvlJc w:val="left"/>
      <w:pPr>
        <w:ind w:left="756" w:hanging="756"/>
      </w:pPr>
      <w:rPr>
        <w:rFonts w:ascii="Arial" w:cs="Arial" w:eastAsia="Arial" w:hAnsi="Arial"/>
        <w:b w:val="0"/>
        <w:bCs w:val="0"/>
        <w:i w:val="0"/>
        <w:iCs w:val="0"/>
        <w:strike w:val="0"/>
        <w:color w:val="000000"/>
        <w:sz w:val="24"/>
        <w:szCs w:val="24"/>
        <w:u w:val="none"/>
        <w:shd w:fill="auto" w:val="clear"/>
        <w:vertAlign w:val="baseline"/>
      </w:rPr>
    </w:lvl>
    <w:lvl w:ilvl="1">
      <w:start w:val="1"/>
      <w:numFmt w:val="bullet"/>
      <w:lvlText w:val="o"/>
      <w:lvlJc w:val="left"/>
      <w:pPr>
        <w:ind w:left="1440" w:hanging="144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2">
      <w:start w:val="1"/>
      <w:numFmt w:val="bullet"/>
      <w:lvlText w:val="▪"/>
      <w:lvlJc w:val="left"/>
      <w:pPr>
        <w:ind w:left="2161" w:hanging="2161"/>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3">
      <w:start w:val="1"/>
      <w:numFmt w:val="bullet"/>
      <w:lvlText w:val="•"/>
      <w:lvlJc w:val="left"/>
      <w:pPr>
        <w:ind w:left="2881" w:hanging="2881"/>
      </w:pPr>
      <w:rPr>
        <w:rFonts w:ascii="Arial" w:cs="Arial" w:eastAsia="Arial" w:hAnsi="Arial"/>
        <w:b w:val="0"/>
        <w:bCs w:val="0"/>
        <w:i w:val="0"/>
        <w:iCs w:val="0"/>
        <w:strike w:val="0"/>
        <w:color w:val="000000"/>
        <w:sz w:val="24"/>
        <w:szCs w:val="24"/>
        <w:u w:val="none"/>
        <w:shd w:fill="auto" w:val="clear"/>
        <w:vertAlign w:val="baseline"/>
      </w:rPr>
    </w:lvl>
    <w:lvl w:ilvl="4">
      <w:start w:val="1"/>
      <w:numFmt w:val="bullet"/>
      <w:lvlText w:val="o"/>
      <w:lvlJc w:val="left"/>
      <w:pPr>
        <w:ind w:left="3601" w:hanging="3601"/>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5">
      <w:start w:val="1"/>
      <w:numFmt w:val="bullet"/>
      <w:lvlText w:val="▪"/>
      <w:lvlJc w:val="left"/>
      <w:pPr>
        <w:ind w:left="4321" w:hanging="4321"/>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6">
      <w:start w:val="1"/>
      <w:numFmt w:val="bullet"/>
      <w:lvlText w:val="•"/>
      <w:lvlJc w:val="left"/>
      <w:pPr>
        <w:ind w:left="5041" w:hanging="5041"/>
      </w:pPr>
      <w:rPr>
        <w:rFonts w:ascii="Arial" w:cs="Arial" w:eastAsia="Arial" w:hAnsi="Arial"/>
        <w:b w:val="0"/>
        <w:bCs w:val="0"/>
        <w:i w:val="0"/>
        <w:iCs w:val="0"/>
        <w:strike w:val="0"/>
        <w:color w:val="000000"/>
        <w:sz w:val="24"/>
        <w:szCs w:val="24"/>
        <w:u w:val="none"/>
        <w:shd w:fill="auto" w:val="clear"/>
        <w:vertAlign w:val="baseline"/>
      </w:rPr>
    </w:lvl>
    <w:lvl w:ilvl="7">
      <w:start w:val="1"/>
      <w:numFmt w:val="bullet"/>
      <w:lvlText w:val="o"/>
      <w:lvlJc w:val="left"/>
      <w:pPr>
        <w:ind w:left="5761" w:hanging="5761"/>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8">
      <w:start w:val="1"/>
      <w:numFmt w:val="bullet"/>
      <w:lvlText w:val="▪"/>
      <w:lvlJc w:val="left"/>
      <w:pPr>
        <w:ind w:left="6481" w:hanging="6481"/>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abstractNum>
  <w:abstractNum w:abstractNumId="16">
    <w:lvl w:ilvl="0">
      <w:start w:val="1"/>
      <w:numFmt w:val="bullet"/>
      <w:lvlText w:val="●"/>
      <w:lvlJc w:val="left"/>
      <w:pPr>
        <w:ind w:left="1476" w:hanging="360"/>
      </w:pPr>
      <w:rPr>
        <w:rFonts w:ascii="Noto Sans Symbols" w:cs="Noto Sans Symbols" w:eastAsia="Noto Sans Symbols" w:hAnsi="Noto Sans Symbols"/>
      </w:rPr>
    </w:lvl>
    <w:lvl w:ilvl="1">
      <w:start w:val="1"/>
      <w:numFmt w:val="bullet"/>
      <w:lvlText w:val="o"/>
      <w:lvlJc w:val="left"/>
      <w:pPr>
        <w:ind w:left="2196" w:hanging="360"/>
      </w:pPr>
      <w:rPr>
        <w:rFonts w:ascii="Courier New" w:cs="Courier New" w:eastAsia="Courier New" w:hAnsi="Courier New"/>
      </w:rPr>
    </w:lvl>
    <w:lvl w:ilvl="2">
      <w:start w:val="1"/>
      <w:numFmt w:val="bullet"/>
      <w:lvlText w:val="▪"/>
      <w:lvlJc w:val="left"/>
      <w:pPr>
        <w:ind w:left="2916" w:hanging="360"/>
      </w:pPr>
      <w:rPr>
        <w:rFonts w:ascii="Noto Sans Symbols" w:cs="Noto Sans Symbols" w:eastAsia="Noto Sans Symbols" w:hAnsi="Noto Sans Symbols"/>
      </w:rPr>
    </w:lvl>
    <w:lvl w:ilvl="3">
      <w:start w:val="1"/>
      <w:numFmt w:val="bullet"/>
      <w:lvlText w:val="●"/>
      <w:lvlJc w:val="left"/>
      <w:pPr>
        <w:ind w:left="3636" w:hanging="360"/>
      </w:pPr>
      <w:rPr>
        <w:rFonts w:ascii="Noto Sans Symbols" w:cs="Noto Sans Symbols" w:eastAsia="Noto Sans Symbols" w:hAnsi="Noto Sans Symbols"/>
      </w:rPr>
    </w:lvl>
    <w:lvl w:ilvl="4">
      <w:start w:val="1"/>
      <w:numFmt w:val="bullet"/>
      <w:lvlText w:val="o"/>
      <w:lvlJc w:val="left"/>
      <w:pPr>
        <w:ind w:left="4356" w:hanging="360"/>
      </w:pPr>
      <w:rPr>
        <w:rFonts w:ascii="Courier New" w:cs="Courier New" w:eastAsia="Courier New" w:hAnsi="Courier New"/>
      </w:rPr>
    </w:lvl>
    <w:lvl w:ilvl="5">
      <w:start w:val="1"/>
      <w:numFmt w:val="bullet"/>
      <w:lvlText w:val="▪"/>
      <w:lvlJc w:val="left"/>
      <w:pPr>
        <w:ind w:left="5076" w:hanging="360"/>
      </w:pPr>
      <w:rPr>
        <w:rFonts w:ascii="Noto Sans Symbols" w:cs="Noto Sans Symbols" w:eastAsia="Noto Sans Symbols" w:hAnsi="Noto Sans Symbols"/>
      </w:rPr>
    </w:lvl>
    <w:lvl w:ilvl="6">
      <w:start w:val="1"/>
      <w:numFmt w:val="bullet"/>
      <w:lvlText w:val="●"/>
      <w:lvlJc w:val="left"/>
      <w:pPr>
        <w:ind w:left="5796" w:hanging="360"/>
      </w:pPr>
      <w:rPr>
        <w:rFonts w:ascii="Noto Sans Symbols" w:cs="Noto Sans Symbols" w:eastAsia="Noto Sans Symbols" w:hAnsi="Noto Sans Symbols"/>
      </w:rPr>
    </w:lvl>
    <w:lvl w:ilvl="7">
      <w:start w:val="1"/>
      <w:numFmt w:val="bullet"/>
      <w:lvlText w:val="o"/>
      <w:lvlJc w:val="left"/>
      <w:pPr>
        <w:ind w:left="6516" w:hanging="360"/>
      </w:pPr>
      <w:rPr>
        <w:rFonts w:ascii="Courier New" w:cs="Courier New" w:eastAsia="Courier New" w:hAnsi="Courier New"/>
      </w:rPr>
    </w:lvl>
    <w:lvl w:ilvl="8">
      <w:start w:val="1"/>
      <w:numFmt w:val="bullet"/>
      <w:lvlText w:val="▪"/>
      <w:lvlJc w:val="left"/>
      <w:pPr>
        <w:ind w:left="7236" w:hanging="360"/>
      </w:pPr>
      <w:rPr>
        <w:rFonts w:ascii="Noto Sans Symbols" w:cs="Noto Sans Symbols" w:eastAsia="Noto Sans Symbols" w:hAnsi="Noto Sans Symbols"/>
      </w:rPr>
    </w:lvl>
  </w:abstractNum>
  <w:abstractNum w:abstractNumId="17">
    <w:lvl w:ilvl="0">
      <w:start w:val="1"/>
      <w:numFmt w:val="decimal"/>
      <w:lvlText w:val="%1"/>
      <w:lvlJc w:val="left"/>
      <w:pPr>
        <w:ind w:left="360" w:hanging="360"/>
      </w:pPr>
      <w:rPr/>
    </w:lvl>
    <w:lvl w:ilvl="1">
      <w:start w:val="4"/>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1">
    <w:lvl w:ilvl="0">
      <w:start w:val="3"/>
      <w:numFmt w:val="decimal"/>
      <w:lvlText w:val="%1"/>
      <w:lvlJc w:val="left"/>
      <w:pPr>
        <w:ind w:left="480" w:hanging="480"/>
      </w:pPr>
      <w:rPr/>
    </w:lvl>
    <w:lvl w:ilvl="1">
      <w:start w:val="2"/>
      <w:numFmt w:val="decimal"/>
      <w:lvlText w:val="%1.%2"/>
      <w:lvlJc w:val="left"/>
      <w:pPr>
        <w:ind w:left="510" w:hanging="480"/>
      </w:pPr>
      <w:rPr/>
    </w:lvl>
    <w:lvl w:ilvl="2">
      <w:start w:val="2"/>
      <w:numFmt w:val="decimal"/>
      <w:lvlText w:val="%1.%2.%3"/>
      <w:lvlJc w:val="left"/>
      <w:pPr>
        <w:ind w:left="780" w:hanging="720"/>
      </w:pPr>
      <w:rPr/>
    </w:lvl>
    <w:lvl w:ilvl="3">
      <w:start w:val="1"/>
      <w:numFmt w:val="decimal"/>
      <w:lvlText w:val="%1.%2.%3.%4"/>
      <w:lvlJc w:val="left"/>
      <w:pPr>
        <w:ind w:left="810" w:hanging="720"/>
      </w:pPr>
      <w:rPr/>
    </w:lvl>
    <w:lvl w:ilvl="4">
      <w:start w:val="1"/>
      <w:numFmt w:val="decimal"/>
      <w:lvlText w:val="%1.%2.%3.%4.%5"/>
      <w:lvlJc w:val="left"/>
      <w:pPr>
        <w:ind w:left="1200" w:hanging="1080"/>
      </w:pPr>
      <w:rPr/>
    </w:lvl>
    <w:lvl w:ilvl="5">
      <w:start w:val="1"/>
      <w:numFmt w:val="decimal"/>
      <w:lvlText w:val="%1.%2.%3.%4.%5.%6"/>
      <w:lvlJc w:val="left"/>
      <w:pPr>
        <w:ind w:left="1230" w:hanging="1080"/>
      </w:pPr>
      <w:rPr/>
    </w:lvl>
    <w:lvl w:ilvl="6">
      <w:start w:val="1"/>
      <w:numFmt w:val="decimal"/>
      <w:lvlText w:val="%1.%2.%3.%4.%5.%6.%7"/>
      <w:lvlJc w:val="left"/>
      <w:pPr>
        <w:ind w:left="1620" w:hanging="1440"/>
      </w:pPr>
      <w:rPr/>
    </w:lvl>
    <w:lvl w:ilvl="7">
      <w:start w:val="1"/>
      <w:numFmt w:val="decimal"/>
      <w:lvlText w:val="%1.%2.%3.%4.%5.%6.%7.%8"/>
      <w:lvlJc w:val="left"/>
      <w:pPr>
        <w:ind w:left="1650" w:hanging="1440"/>
      </w:pPr>
      <w:rPr/>
    </w:lvl>
    <w:lvl w:ilvl="8">
      <w:start w:val="1"/>
      <w:numFmt w:val="decimal"/>
      <w:lvlText w:val="%1.%2.%3.%4.%5.%6.%7.%8.%9"/>
      <w:lvlJc w:val="left"/>
      <w:pPr>
        <w:ind w:left="2040" w:hanging="180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s-CO"/>
      </w:rPr>
    </w:rPrDefault>
    <w:pPrDefault>
      <w:pPr>
        <w:spacing w:after="258" w:line="265" w:lineRule="auto"/>
        <w:ind w:left="1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Hipervnculo">
    <w:name w:val="Hyperlink"/>
    <w:basedOn w:val="Fuentedeprrafopredeter"/>
    <w:uiPriority w:val="99"/>
    <w:unhideWhenUsed w:val="1"/>
    <w:rPr>
      <w:color w:val="0563c1" w:themeColor="hyperlink"/>
      <w:u w:val="single"/>
    </w:rPr>
  </w:style>
  <w:style w:type="character" w:styleId="Textoennegrita">
    <w:name w:val="Strong"/>
    <w:basedOn w:val="Fuentedeprrafopredeter"/>
    <w:uiPriority w:val="22"/>
    <w:qFormat w:val="1"/>
    <w:rPr>
      <w:b w:val="1"/>
      <w:bCs w:val="1"/>
    </w:rPr>
  </w:style>
  <w:style w:type="paragraph" w:styleId="Encabezado">
    <w:name w:val="header"/>
    <w:basedOn w:val="Normal"/>
    <w:link w:val="EncabezadoCar"/>
    <w:unhideWhenUsed w:val="1"/>
    <w:qFormat w:val="1"/>
    <w:pPr>
      <w:tabs>
        <w:tab w:val="center" w:pos="4419"/>
        <w:tab w:val="right" w:pos="8838"/>
      </w:tabs>
      <w:spacing w:after="0" w:line="240" w:lineRule="auto"/>
    </w:pPr>
  </w:style>
  <w:style w:type="paragraph" w:styleId="NormalWeb">
    <w:name w:val="Normal (Web)"/>
    <w:basedOn w:val="Normal"/>
    <w:uiPriority w:val="99"/>
    <w:unhideWhenUsed w:val="1"/>
    <w:qFormat w:val="1"/>
    <w:pPr>
      <w:spacing w:after="100" w:afterAutospacing="1" w:before="100" w:beforeAutospacing="1" w:line="240" w:lineRule="auto"/>
      <w:ind w:left="0"/>
    </w:pPr>
    <w:rPr>
      <w:rFonts w:ascii="Times New Roman" w:cs="Times New Roman" w:eastAsia="Times New Roman" w:hAnsi="Times New Roman"/>
    </w:rPr>
  </w:style>
  <w:style w:type="paragraph" w:styleId="Piedepgina">
    <w:name w:val="footer"/>
    <w:basedOn w:val="Normal"/>
    <w:link w:val="PiedepginaCar"/>
    <w:uiPriority w:val="99"/>
    <w:unhideWhenUsed w:val="1"/>
    <w:qFormat w:val="1"/>
    <w:pPr>
      <w:tabs>
        <w:tab w:val="center" w:pos="4419"/>
        <w:tab w:val="right" w:pos="8838"/>
      </w:tabs>
      <w:spacing w:after="0" w:line="240" w:lineRule="auto"/>
    </w:pPr>
  </w:style>
  <w:style w:type="table" w:styleId="Tablaconcuadrcula">
    <w:name w:val="Table Grid"/>
    <w:basedOn w:val="Tablanormal"/>
    <w:qFormat w:val="1"/>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Normal" w:customStyle="1">
    <w:name w:val="TableNormal"/>
    <w:qFormat w:val="1"/>
    <w:tblPr>
      <w:tblCellMar>
        <w:top w:w="100.0" w:type="dxa"/>
        <w:left w:w="100.0" w:type="dxa"/>
        <w:bottom w:w="100.0" w:type="dxa"/>
        <w:right w:w="100.0" w:type="dxa"/>
      </w:tblCellMar>
    </w:tblPr>
  </w:style>
  <w:style w:type="table" w:styleId="TableGrid" w:customStyle="1">
    <w:name w:val="TableGrid"/>
    <w:qFormat w:val="1"/>
    <w:tblPr>
      <w:tblCellMar>
        <w:top w:w="0.0" w:type="dxa"/>
        <w:left w:w="0.0" w:type="dxa"/>
        <w:bottom w:w="0.0" w:type="dxa"/>
        <w:right w:w="0.0" w:type="dxa"/>
      </w:tblCellMar>
    </w:tblPr>
  </w:style>
  <w:style w:type="paragraph" w:styleId="Prrafodelista">
    <w:name w:val="List Paragraph"/>
    <w:basedOn w:val="Normal"/>
    <w:uiPriority w:val="34"/>
    <w:qFormat w:val="1"/>
    <w:pPr>
      <w:ind w:left="720"/>
      <w:contextualSpacing w:val="1"/>
    </w:pPr>
  </w:style>
  <w:style w:type="character" w:styleId="EncabezadoCar" w:customStyle="1">
    <w:name w:val="Encabezado Car"/>
    <w:basedOn w:val="Fuentedeprrafopredeter"/>
    <w:link w:val="Encabezado"/>
    <w:uiPriority w:val="99"/>
    <w:qFormat w:val="1"/>
    <w:rPr>
      <w:rFonts w:ascii="Calibri" w:cs="Calibri" w:eastAsia="Calibri" w:hAnsi="Calibri"/>
      <w:color w:val="000000"/>
    </w:rPr>
  </w:style>
  <w:style w:type="character" w:styleId="PiedepginaCar" w:customStyle="1">
    <w:name w:val="Pie de página Car"/>
    <w:basedOn w:val="Fuentedeprrafopredeter"/>
    <w:link w:val="Piedepgina"/>
    <w:uiPriority w:val="99"/>
    <w:qFormat w:val="1"/>
    <w:rPr>
      <w:rFonts w:ascii="Calibri" w:cs="Calibri" w:eastAsia="Calibri" w:hAnsi="Calibri"/>
      <w:color w:val="000000"/>
    </w:rPr>
  </w:style>
  <w:style w:type="table" w:styleId="Style21" w:customStyle="1">
    <w:name w:val="_Style 21"/>
    <w:basedOn w:val="TableNormal"/>
    <w:qFormat w:val="1"/>
    <w:tblPr>
      <w:tblCellMar>
        <w:top w:w="5.0" w:type="dxa"/>
        <w:left w:w="110.0" w:type="dxa"/>
        <w:bottom w:w="0.0" w:type="dxa"/>
        <w:right w:w="78.0" w:type="dxa"/>
      </w:tblCellMar>
    </w:tblPr>
  </w:style>
  <w:style w:type="table" w:styleId="Style22" w:customStyle="1">
    <w:name w:val="_Style 22"/>
    <w:basedOn w:val="TableNormal"/>
    <w:qFormat w:val="1"/>
    <w:tblPr>
      <w:tblCellMar>
        <w:top w:w="0.0" w:type="dxa"/>
        <w:left w:w="108.0" w:type="dxa"/>
        <w:bottom w:w="0.0" w:type="dxa"/>
        <w:right w:w="108.0" w:type="dxa"/>
      </w:tblCellMar>
    </w:tblPr>
  </w:style>
  <w:style w:type="table" w:styleId="Style23" w:customStyle="1">
    <w:name w:val="_Style 23"/>
    <w:basedOn w:val="TableNormal"/>
    <w:qFormat w:val="1"/>
    <w:tblPr>
      <w:tblCellMar>
        <w:top w:w="0.0" w:type="dxa"/>
        <w:left w:w="108.0" w:type="dxa"/>
        <w:bottom w:w="0.0" w:type="dxa"/>
        <w:right w:w="108.0" w:type="dxa"/>
      </w:tblCellMar>
    </w:tblPr>
  </w:style>
  <w:style w:type="table" w:styleId="Style24" w:customStyle="1">
    <w:name w:val="_Style 24"/>
    <w:basedOn w:val="TableNormal"/>
    <w:qFormat w:val="1"/>
    <w:tblPr>
      <w:tblCellMar>
        <w:top w:w="0.0" w:type="dxa"/>
        <w:left w:w="108.0" w:type="dxa"/>
        <w:bottom w:w="0.0" w:type="dxa"/>
        <w:right w:w="108.0" w:type="dxa"/>
      </w:tblCellMar>
    </w:tblPr>
  </w:style>
  <w:style w:type="table" w:styleId="Style25" w:customStyle="1">
    <w:name w:val="_Style 25"/>
    <w:basedOn w:val="TableNormal"/>
    <w:qFormat w:val="1"/>
    <w:tblPr>
      <w:tblCellMar>
        <w:top w:w="0.0" w:type="dxa"/>
        <w:left w:w="108.0" w:type="dxa"/>
        <w:bottom w:w="0.0" w:type="dxa"/>
        <w:right w:w="108.0" w:type="dxa"/>
      </w:tblCellMar>
    </w:tblPr>
  </w:style>
  <w:style w:type="table" w:styleId="Style26" w:customStyle="1">
    <w:name w:val="_Style 26"/>
    <w:basedOn w:val="TableNormal"/>
    <w:qFormat w:val="1"/>
    <w:tblPr>
      <w:tblCellMar>
        <w:top w:w="0.0" w:type="dxa"/>
        <w:left w:w="108.0" w:type="dxa"/>
        <w:bottom w:w="0.0" w:type="dxa"/>
        <w:right w:w="108.0" w:type="dxa"/>
      </w:tblCellMar>
    </w:tblPr>
  </w:style>
  <w:style w:type="table" w:styleId="Style27" w:customStyle="1">
    <w:name w:val="_Style 27"/>
    <w:basedOn w:val="TableNormal"/>
    <w:tblPr>
      <w:tblCellMar>
        <w:top w:w="0.0" w:type="dxa"/>
        <w:left w:w="108.0" w:type="dxa"/>
        <w:bottom w:w="0.0" w:type="dxa"/>
        <w:right w:w="108.0" w:type="dxa"/>
      </w:tblCellMar>
    </w:tblPr>
  </w:style>
  <w:style w:type="table" w:styleId="Style28" w:customStyle="1">
    <w:name w:val="_Style 28"/>
    <w:basedOn w:val="TableNormal"/>
    <w:tblPr>
      <w:tblCellMar>
        <w:top w:w="0.0" w:type="dxa"/>
        <w:left w:w="108.0" w:type="dxa"/>
        <w:bottom w:w="0.0" w:type="dxa"/>
        <w:right w:w="108.0" w:type="dxa"/>
      </w:tblCellMar>
    </w:tblPr>
  </w:style>
  <w:style w:type="table" w:styleId="Style29" w:customStyle="1">
    <w:name w:val="_Style 29"/>
    <w:basedOn w:val="TableNormal"/>
    <w:tblPr>
      <w:tblCellMar>
        <w:top w:w="0.0" w:type="dxa"/>
        <w:left w:w="108.0" w:type="dxa"/>
        <w:bottom w:w="0.0" w:type="dxa"/>
        <w:right w:w="108.0" w:type="dxa"/>
      </w:tblCellMar>
    </w:tblPr>
  </w:style>
  <w:style w:type="table" w:styleId="Style30" w:customStyle="1">
    <w:name w:val="_Style 30"/>
    <w:basedOn w:val="TableNormal"/>
    <w:tblPr>
      <w:tblCellMar>
        <w:top w:w="0.0" w:type="dxa"/>
        <w:left w:w="108.0" w:type="dxa"/>
        <w:bottom w:w="0.0" w:type="dxa"/>
        <w:right w:w="108.0" w:type="dxa"/>
      </w:tblCellMar>
    </w:tblPr>
  </w:style>
  <w:style w:type="table" w:styleId="Style31" w:customStyle="1">
    <w:name w:val="_Style 31"/>
    <w:basedOn w:val="TableNormal"/>
    <w:tblPr>
      <w:tblCellMar>
        <w:top w:w="0.0" w:type="dxa"/>
        <w:left w:w="108.0" w:type="dxa"/>
        <w:bottom w:w="0.0" w:type="dxa"/>
        <w:right w:w="108.0" w:type="dxa"/>
      </w:tblCellMar>
    </w:tblPr>
  </w:style>
  <w:style w:type="table" w:styleId="Style32" w:customStyle="1">
    <w:name w:val="_Style 32"/>
    <w:basedOn w:val="TableNormal"/>
    <w:tblPr>
      <w:tblCellMar>
        <w:top w:w="0.0" w:type="dxa"/>
        <w:left w:w="108.0" w:type="dxa"/>
        <w:bottom w:w="0.0" w:type="dxa"/>
        <w:right w:w="108.0" w:type="dxa"/>
      </w:tblCellMar>
    </w:tblPr>
  </w:style>
  <w:style w:type="table" w:styleId="Style33" w:customStyle="1">
    <w:name w:val="_Style 33"/>
    <w:basedOn w:val="TableNormal"/>
    <w:tblPr>
      <w:tblCellMar>
        <w:top w:w="0.0" w:type="dxa"/>
        <w:left w:w="108.0" w:type="dxa"/>
        <w:bottom w:w="0.0" w:type="dxa"/>
        <w:right w:w="108.0" w:type="dxa"/>
      </w:tblCellMar>
    </w:tblPr>
  </w:style>
  <w:style w:type="table" w:styleId="Style34" w:customStyle="1">
    <w:name w:val="_Style 34"/>
    <w:basedOn w:val="TableNormal"/>
    <w:tblPr>
      <w:tblCellMar>
        <w:top w:w="0.0" w:type="dxa"/>
        <w:left w:w="108.0" w:type="dxa"/>
        <w:bottom w:w="0.0" w:type="dxa"/>
        <w:right w:w="108.0" w:type="dxa"/>
      </w:tblCellMar>
    </w:tblPr>
  </w:style>
  <w:style w:type="table" w:styleId="Style35" w:customStyle="1">
    <w:name w:val="_Style 35"/>
    <w:basedOn w:val="TableNormal"/>
    <w:tblPr>
      <w:tblCellMar>
        <w:top w:w="0.0" w:type="dxa"/>
        <w:left w:w="108.0" w:type="dxa"/>
        <w:bottom w:w="0.0" w:type="dxa"/>
        <w:right w:w="108.0" w:type="dxa"/>
      </w:tblCellMar>
    </w:tblPr>
  </w:style>
  <w:style w:type="table" w:styleId="Style36" w:customStyle="1">
    <w:name w:val="_Style 36"/>
    <w:basedOn w:val="TableNormal"/>
    <w:tblPr>
      <w:tblCellMar>
        <w:top w:w="0.0" w:type="dxa"/>
        <w:left w:w="108.0" w:type="dxa"/>
        <w:bottom w:w="0.0" w:type="dxa"/>
        <w:right w:w="108.0" w:type="dxa"/>
      </w:tblCellMar>
    </w:tblPr>
  </w:style>
  <w:style w:type="table" w:styleId="Style37" w:customStyle="1">
    <w:name w:val="_Style 37"/>
    <w:basedOn w:val="TableNormal"/>
    <w:tblPr>
      <w:tblCellMar>
        <w:top w:w="0.0" w:type="dxa"/>
        <w:left w:w="108.0" w:type="dxa"/>
        <w:bottom w:w="0.0" w:type="dxa"/>
        <w:right w:w="108.0" w:type="dxa"/>
      </w:tblCellMar>
    </w:tblPr>
  </w:style>
  <w:style w:type="table" w:styleId="Style38" w:customStyle="1">
    <w:name w:val="_Style 38"/>
    <w:basedOn w:val="TableNormal"/>
    <w:tblPr>
      <w:tblCellMar>
        <w:top w:w="0.0" w:type="dxa"/>
        <w:left w:w="108.0" w:type="dxa"/>
        <w:bottom w:w="0.0" w:type="dxa"/>
        <w:right w:w="108.0" w:type="dxa"/>
      </w:tblCellMar>
    </w:tblPr>
  </w:style>
  <w:style w:type="table" w:styleId="Style39" w:customStyle="1">
    <w:name w:val="_Style 39"/>
    <w:basedOn w:val="TableNormal"/>
    <w:tblPr>
      <w:tblCellMar>
        <w:top w:w="0.0" w:type="dxa"/>
        <w:left w:w="108.0" w:type="dxa"/>
        <w:bottom w:w="0.0" w:type="dxa"/>
        <w:right w:w="108.0" w:type="dxa"/>
      </w:tblCellMar>
    </w:tblPr>
  </w:style>
  <w:style w:type="table" w:styleId="Style40" w:customStyle="1">
    <w:name w:val="_Style 40"/>
    <w:basedOn w:val="TableNormal"/>
    <w:tblPr>
      <w:tblCellMar>
        <w:top w:w="0.0" w:type="dxa"/>
        <w:left w:w="108.0" w:type="dxa"/>
        <w:bottom w:w="0.0" w:type="dxa"/>
        <w:right w:w="108.0" w:type="dxa"/>
      </w:tblCellMar>
    </w:tblPr>
  </w:style>
  <w:style w:type="table" w:styleId="Style41" w:customStyle="1">
    <w:name w:val="_Style 41"/>
    <w:basedOn w:val="TableNormal"/>
    <w:tblPr>
      <w:tblCellMar>
        <w:top w:w="0.0" w:type="dxa"/>
        <w:left w:w="108.0" w:type="dxa"/>
        <w:bottom w:w="0.0" w:type="dxa"/>
        <w:right w:w="108.0" w:type="dxa"/>
      </w:tblCellMar>
    </w:tblPr>
  </w:style>
  <w:style w:type="table" w:styleId="Style42" w:customStyle="1">
    <w:name w:val="_Style 42"/>
    <w:basedOn w:val="TableNormal"/>
    <w:tblPr>
      <w:tblCellMar>
        <w:top w:w="0.0" w:type="dxa"/>
        <w:left w:w="108.0" w:type="dxa"/>
        <w:bottom w:w="0.0" w:type="dxa"/>
        <w:right w:w="108.0" w:type="dxa"/>
      </w:tblCellMar>
    </w:tblPr>
  </w:style>
  <w:style w:type="character" w:styleId="Mencinsinresolver1" w:customStyle="1">
    <w:name w:val="Mención sin resolver1"/>
    <w:basedOn w:val="Fuentedeprrafopredeter"/>
    <w:uiPriority w:val="99"/>
    <w:semiHidden w:val="1"/>
    <w:unhideWhenUsed w:val="1"/>
    <w:rPr>
      <w:color w:val="605e5c"/>
      <w:shd w:color="auto" w:fill="e1dfdd" w:val="clear"/>
    </w:rPr>
  </w:style>
  <w:style w:type="paragraph" w:styleId="Sinespaciado">
    <w:name w:val="No Spacing"/>
    <w:uiPriority w:val="1"/>
    <w:qFormat w:val="1"/>
    <w:pPr>
      <w:ind w:left="10"/>
    </w:pPr>
    <w:rPr>
      <w:sz w:val="24"/>
      <w:szCs w:val="24"/>
    </w:rPr>
  </w:style>
  <w:style w:type="character" w:styleId="nfasis">
    <w:name w:val="Emphasis"/>
    <w:basedOn w:val="Fuentedeprrafopredeter"/>
    <w:uiPriority w:val="20"/>
    <w:qFormat w:val="1"/>
    <w:rsid w:val="002B2BB6"/>
    <w:rPr>
      <w:i w:val="1"/>
      <w:iCs w:val="1"/>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5.0" w:type="dxa"/>
        <w:left w:w="110.0" w:type="dxa"/>
        <w:bottom w:w="0.0" w:type="dxa"/>
        <w:right w:w="7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84.0" w:type="dxa"/>
        <w:left w:w="142.0" w:type="dxa"/>
        <w:bottom w:w="0.0" w:type="dxa"/>
        <w:right w:w="95.0" w:type="dxa"/>
      </w:tblCellMar>
    </w:tblPr>
  </w:style>
  <w:style w:type="table" w:styleId="Table23">
    <w:basedOn w:val="TableNormal"/>
    <w:tblPr>
      <w:tblStyleRowBandSize w:val="1"/>
      <w:tblStyleColBandSize w:val="1"/>
      <w:tblCellMar>
        <w:top w:w="84.0" w:type="dxa"/>
        <w:left w:w="142.0" w:type="dxa"/>
        <w:bottom w:w="0.0" w:type="dxa"/>
        <w:right w:w="102.0" w:type="dxa"/>
      </w:tblCellMar>
    </w:tblPr>
  </w:style>
  <w:style w:type="table" w:styleId="Table24">
    <w:basedOn w:val="TableNormal"/>
    <w:tblPr>
      <w:tblStyleRowBandSize w:val="1"/>
      <w:tblStyleColBandSize w:val="1"/>
      <w:tblCellMar>
        <w:top w:w="84.0" w:type="dxa"/>
        <w:left w:w="142.0" w:type="dxa"/>
        <w:bottom w:w="0.0" w:type="dxa"/>
        <w:right w:w="102.0" w:type="dxa"/>
      </w:tblCellMar>
    </w:tblPr>
  </w:style>
  <w:style w:type="table" w:styleId="Table25">
    <w:basedOn w:val="TableNormal"/>
    <w:tblPr>
      <w:tblStyleRowBandSize w:val="1"/>
      <w:tblStyleColBandSize w:val="1"/>
      <w:tblCellMar>
        <w:top w:w="84.0" w:type="dxa"/>
        <w:left w:w="142.0" w:type="dxa"/>
        <w:bottom w:w="0.0" w:type="dxa"/>
        <w:right w:w="98.0" w:type="dxa"/>
      </w:tblCellMar>
    </w:tblPr>
  </w:style>
  <w:style w:type="table" w:styleId="Table26">
    <w:basedOn w:val="TableNormal"/>
    <w:tblPr>
      <w:tblStyleRowBandSize w:val="1"/>
      <w:tblStyleColBandSize w:val="1"/>
      <w:tblCellMar>
        <w:top w:w="84.0" w:type="dxa"/>
        <w:left w:w="142.0" w:type="dxa"/>
        <w:bottom w:w="0.0" w:type="dxa"/>
        <w:right w:w="101.0" w:type="dxa"/>
      </w:tblCellMar>
    </w:tblPr>
  </w:style>
  <w:style w:type="table" w:styleId="Table27">
    <w:basedOn w:val="TableNormal"/>
    <w:tblPr>
      <w:tblStyleRowBandSize w:val="1"/>
      <w:tblStyleColBandSize w:val="1"/>
      <w:tblCellMar>
        <w:top w:w="84.0" w:type="dxa"/>
        <w:left w:w="142.0" w:type="dxa"/>
        <w:bottom w:w="0.0" w:type="dxa"/>
        <w:right w:w="115.0" w:type="dxa"/>
      </w:tblCellMar>
    </w:tblPr>
  </w:style>
  <w:style w:type="table" w:styleId="Table28">
    <w:basedOn w:val="TableNormal"/>
    <w:tblPr>
      <w:tblStyleRowBandSize w:val="1"/>
      <w:tblStyleColBandSize w:val="1"/>
      <w:tblCellMar>
        <w:top w:w="84.0" w:type="dxa"/>
        <w:left w:w="142.0" w:type="dxa"/>
        <w:bottom w:w="0.0" w:type="dxa"/>
        <w:right w:w="115.0" w:type="dxa"/>
      </w:tblCellMar>
    </w:tblPr>
  </w:style>
  <w:style w:type="table" w:styleId="Table29">
    <w:basedOn w:val="TableNormal"/>
    <w:tblPr>
      <w:tblStyleRowBandSize w:val="1"/>
      <w:tblStyleColBandSize w:val="1"/>
      <w:tblCellMar>
        <w:top w:w="51.0" w:type="dxa"/>
        <w:left w:w="68.0" w:type="dxa"/>
        <w:bottom w:w="2.0" w:type="dxa"/>
        <w:right w:w="0.0" w:type="dxa"/>
      </w:tblCellMar>
    </w:tblPr>
  </w:style>
  <w:style w:type="table" w:styleId="Table30">
    <w:basedOn w:val="TableNormal"/>
    <w:tblPr>
      <w:tblStyleRowBandSize w:val="1"/>
      <w:tblStyleColBandSize w:val="1"/>
      <w:tblCellMar>
        <w:top w:w="47.0" w:type="dxa"/>
        <w:left w:w="68.0" w:type="dxa"/>
        <w:bottom w:w="2.0" w:type="dxa"/>
        <w:right w:w="51.0" w:type="dxa"/>
      </w:tblCellMar>
    </w:tblPr>
  </w:style>
  <w:style w:type="table" w:styleId="Table31">
    <w:basedOn w:val="TableNormal"/>
    <w:tblPr>
      <w:tblStyleRowBandSize w:val="1"/>
      <w:tblStyleColBandSize w:val="1"/>
      <w:tblCellMar>
        <w:top w:w="47.0" w:type="dxa"/>
        <w:left w:w="68.0" w:type="dxa"/>
        <w:bottom w:w="0.0" w:type="dxa"/>
        <w:right w:w="0.0" w:type="dxa"/>
      </w:tblCellMar>
    </w:tblPr>
  </w:style>
  <w:style w:type="table" w:styleId="Table32">
    <w:basedOn w:val="TableNormal"/>
    <w:tblPr>
      <w:tblStyleRowBandSize w:val="1"/>
      <w:tblStyleColBandSize w:val="1"/>
      <w:tblCellMar>
        <w:top w:w="47.0" w:type="dxa"/>
        <w:left w:w="68.0" w:type="dxa"/>
        <w:bottom w:w="5.0" w:type="dxa"/>
        <w:right w:w="0.0" w:type="dxa"/>
      </w:tblCellMar>
    </w:tblPr>
  </w:style>
  <w:style w:type="table" w:styleId="Table33">
    <w:basedOn w:val="TableNormal"/>
    <w:tblPr>
      <w:tblStyleRowBandSize w:val="1"/>
      <w:tblStyleColBandSize w:val="1"/>
      <w:tblCellMar>
        <w:top w:w="47.0" w:type="dxa"/>
        <w:left w:w="68.0" w:type="dxa"/>
        <w:bottom w:w="2.0" w:type="dxa"/>
        <w:right w:w="27.0" w:type="dxa"/>
      </w:tblCellMar>
    </w:tblPr>
  </w:style>
  <w:style w:type="table" w:styleId="Table34">
    <w:basedOn w:val="TableNormal"/>
    <w:tblPr>
      <w:tblStyleRowBandSize w:val="1"/>
      <w:tblStyleColBandSize w:val="1"/>
      <w:tblCellMar>
        <w:top w:w="47.0" w:type="dxa"/>
        <w:left w:w="68.0" w:type="dxa"/>
        <w:bottom w:w="1.0" w:type="dxa"/>
        <w:right w:w="0.0" w:type="dxa"/>
      </w:tblCellMar>
    </w:tblPr>
  </w:style>
  <w:style w:type="table" w:styleId="Table3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8.jpg"/><Relationship Id="rId42" Type="http://schemas.openxmlformats.org/officeDocument/2006/relationships/image" Target="media/image29.jpg"/><Relationship Id="rId41" Type="http://schemas.openxmlformats.org/officeDocument/2006/relationships/image" Target="media/image25.png"/><Relationship Id="rId44" Type="http://schemas.openxmlformats.org/officeDocument/2006/relationships/image" Target="media/image28.jpg"/><Relationship Id="rId43" Type="http://schemas.openxmlformats.org/officeDocument/2006/relationships/image" Target="media/image19.png"/><Relationship Id="rId46" Type="http://schemas.openxmlformats.org/officeDocument/2006/relationships/image" Target="media/image37.png"/><Relationship Id="rId45" Type="http://schemas.openxmlformats.org/officeDocument/2006/relationships/image" Target="media/image20.jpg"/><Relationship Id="rId107" Type="http://schemas.openxmlformats.org/officeDocument/2006/relationships/image" Target="media/image113.jpg"/><Relationship Id="rId106" Type="http://schemas.openxmlformats.org/officeDocument/2006/relationships/image" Target="media/image109.jpg"/><Relationship Id="rId105" Type="http://schemas.openxmlformats.org/officeDocument/2006/relationships/image" Target="media/image133.jpg"/><Relationship Id="rId104" Type="http://schemas.openxmlformats.org/officeDocument/2006/relationships/image" Target="media/image84.jpg"/><Relationship Id="rId109" Type="http://schemas.openxmlformats.org/officeDocument/2006/relationships/image" Target="media/image117.png"/><Relationship Id="rId108" Type="http://schemas.openxmlformats.org/officeDocument/2006/relationships/image" Target="media/image125.jpg"/><Relationship Id="rId48" Type="http://schemas.openxmlformats.org/officeDocument/2006/relationships/image" Target="media/image43.png"/><Relationship Id="rId47" Type="http://schemas.openxmlformats.org/officeDocument/2006/relationships/image" Target="media/image33.png"/><Relationship Id="rId49" Type="http://schemas.openxmlformats.org/officeDocument/2006/relationships/image" Target="media/image32.png"/><Relationship Id="rId103" Type="http://schemas.openxmlformats.org/officeDocument/2006/relationships/image" Target="media/image49.jpg"/><Relationship Id="rId102" Type="http://schemas.openxmlformats.org/officeDocument/2006/relationships/image" Target="media/image61.jpg"/><Relationship Id="rId101" Type="http://schemas.openxmlformats.org/officeDocument/2006/relationships/image" Target="media/image63.jpg"/><Relationship Id="rId100" Type="http://schemas.openxmlformats.org/officeDocument/2006/relationships/image" Target="media/image86.jpg"/><Relationship Id="rId31" Type="http://schemas.openxmlformats.org/officeDocument/2006/relationships/image" Target="media/image96.jpg"/><Relationship Id="rId30" Type="http://schemas.openxmlformats.org/officeDocument/2006/relationships/image" Target="media/image90.jpg"/><Relationship Id="rId33" Type="http://schemas.openxmlformats.org/officeDocument/2006/relationships/image" Target="media/image107.jpg"/><Relationship Id="rId32" Type="http://schemas.openxmlformats.org/officeDocument/2006/relationships/image" Target="media/image92.jpg"/><Relationship Id="rId35" Type="http://schemas.openxmlformats.org/officeDocument/2006/relationships/image" Target="media/image94.jpg"/><Relationship Id="rId34" Type="http://schemas.openxmlformats.org/officeDocument/2006/relationships/image" Target="media/image110.jpg"/><Relationship Id="rId37" Type="http://schemas.openxmlformats.org/officeDocument/2006/relationships/image" Target="media/image114.jpg"/><Relationship Id="rId36" Type="http://schemas.openxmlformats.org/officeDocument/2006/relationships/image" Target="media/image104.jpg"/><Relationship Id="rId39" Type="http://schemas.openxmlformats.org/officeDocument/2006/relationships/image" Target="media/image30.jpg"/><Relationship Id="rId38" Type="http://schemas.openxmlformats.org/officeDocument/2006/relationships/image" Target="media/image111.jpg"/><Relationship Id="rId20" Type="http://schemas.openxmlformats.org/officeDocument/2006/relationships/image" Target="media/image136.png"/><Relationship Id="rId22" Type="http://schemas.openxmlformats.org/officeDocument/2006/relationships/image" Target="media/image131.jpg"/><Relationship Id="rId21" Type="http://schemas.openxmlformats.org/officeDocument/2006/relationships/image" Target="media/image137.jpg"/><Relationship Id="rId24" Type="http://schemas.openxmlformats.org/officeDocument/2006/relationships/image" Target="media/image139.jpg"/><Relationship Id="rId23" Type="http://schemas.openxmlformats.org/officeDocument/2006/relationships/image" Target="media/image128.jpg"/><Relationship Id="rId129" Type="http://schemas.openxmlformats.org/officeDocument/2006/relationships/image" Target="media/image115.jpg"/><Relationship Id="rId128" Type="http://schemas.openxmlformats.org/officeDocument/2006/relationships/image" Target="media/image81.png"/><Relationship Id="rId127" Type="http://schemas.openxmlformats.org/officeDocument/2006/relationships/image" Target="media/image130.jpg"/><Relationship Id="rId126" Type="http://schemas.openxmlformats.org/officeDocument/2006/relationships/image" Target="media/image144.jpg"/><Relationship Id="rId26" Type="http://schemas.openxmlformats.org/officeDocument/2006/relationships/image" Target="media/image126.jpg"/><Relationship Id="rId121" Type="http://schemas.openxmlformats.org/officeDocument/2006/relationships/image" Target="media/image103.png"/><Relationship Id="rId25" Type="http://schemas.openxmlformats.org/officeDocument/2006/relationships/image" Target="media/image127.jpg"/><Relationship Id="rId120" Type="http://schemas.openxmlformats.org/officeDocument/2006/relationships/image" Target="media/image22.png"/><Relationship Id="rId28" Type="http://schemas.openxmlformats.org/officeDocument/2006/relationships/image" Target="media/image143.jpg"/><Relationship Id="rId27" Type="http://schemas.openxmlformats.org/officeDocument/2006/relationships/image" Target="media/image129.jpg"/><Relationship Id="rId125" Type="http://schemas.openxmlformats.org/officeDocument/2006/relationships/image" Target="media/image99.png"/><Relationship Id="rId29" Type="http://schemas.openxmlformats.org/officeDocument/2006/relationships/image" Target="media/image87.jpg"/><Relationship Id="rId124" Type="http://schemas.openxmlformats.org/officeDocument/2006/relationships/hyperlink" Target="https://doi.org/10.25100/iyc.v20i2" TargetMode="External"/><Relationship Id="rId123" Type="http://schemas.openxmlformats.org/officeDocument/2006/relationships/image" Target="media/image88.png"/><Relationship Id="rId122" Type="http://schemas.openxmlformats.org/officeDocument/2006/relationships/image" Target="media/image91.png"/><Relationship Id="rId95" Type="http://schemas.openxmlformats.org/officeDocument/2006/relationships/image" Target="media/image64.jpg"/><Relationship Id="rId94" Type="http://schemas.openxmlformats.org/officeDocument/2006/relationships/image" Target="media/image60.jpg"/><Relationship Id="rId97" Type="http://schemas.openxmlformats.org/officeDocument/2006/relationships/image" Target="media/image68.jpg"/><Relationship Id="rId96" Type="http://schemas.openxmlformats.org/officeDocument/2006/relationships/image" Target="media/image56.jpg"/><Relationship Id="rId11" Type="http://schemas.openxmlformats.org/officeDocument/2006/relationships/image" Target="media/image120.png"/><Relationship Id="rId99" Type="http://schemas.openxmlformats.org/officeDocument/2006/relationships/image" Target="media/image67.jpg"/><Relationship Id="rId10" Type="http://schemas.openxmlformats.org/officeDocument/2006/relationships/image" Target="media/image101.png"/><Relationship Id="rId98" Type="http://schemas.openxmlformats.org/officeDocument/2006/relationships/image" Target="media/image69.png"/><Relationship Id="rId13" Type="http://schemas.openxmlformats.org/officeDocument/2006/relationships/image" Target="media/image106.png"/><Relationship Id="rId12" Type="http://schemas.openxmlformats.org/officeDocument/2006/relationships/image" Target="media/image134.png"/><Relationship Id="rId91" Type="http://schemas.openxmlformats.org/officeDocument/2006/relationships/image" Target="media/image100.png"/><Relationship Id="rId90" Type="http://schemas.openxmlformats.org/officeDocument/2006/relationships/image" Target="media/image78.png"/><Relationship Id="rId93" Type="http://schemas.openxmlformats.org/officeDocument/2006/relationships/image" Target="media/image70.jpg"/><Relationship Id="rId92" Type="http://schemas.openxmlformats.org/officeDocument/2006/relationships/image" Target="media/image71.png"/><Relationship Id="rId118" Type="http://schemas.openxmlformats.org/officeDocument/2006/relationships/image" Target="media/image12.png"/><Relationship Id="rId117" Type="http://schemas.openxmlformats.org/officeDocument/2006/relationships/image" Target="media/image6.png"/><Relationship Id="rId116" Type="http://schemas.openxmlformats.org/officeDocument/2006/relationships/image" Target="media/image27.png"/><Relationship Id="rId115" Type="http://schemas.openxmlformats.org/officeDocument/2006/relationships/image" Target="media/image15.png"/><Relationship Id="rId119" Type="http://schemas.openxmlformats.org/officeDocument/2006/relationships/image" Target="media/image7.jpg"/><Relationship Id="rId15" Type="http://schemas.openxmlformats.org/officeDocument/2006/relationships/image" Target="media/image122.jpg"/><Relationship Id="rId110" Type="http://schemas.openxmlformats.org/officeDocument/2006/relationships/image" Target="media/image135.png"/><Relationship Id="rId14" Type="http://schemas.openxmlformats.org/officeDocument/2006/relationships/image" Target="media/image142.png"/><Relationship Id="rId17" Type="http://schemas.openxmlformats.org/officeDocument/2006/relationships/image" Target="media/image132.jpg"/><Relationship Id="rId16" Type="http://schemas.openxmlformats.org/officeDocument/2006/relationships/image" Target="media/image112.jpg"/><Relationship Id="rId19" Type="http://schemas.openxmlformats.org/officeDocument/2006/relationships/image" Target="media/image124.jpg"/><Relationship Id="rId114" Type="http://schemas.openxmlformats.org/officeDocument/2006/relationships/image" Target="media/image34.png"/><Relationship Id="rId18" Type="http://schemas.openxmlformats.org/officeDocument/2006/relationships/image" Target="media/image118.jpg"/><Relationship Id="rId113" Type="http://schemas.openxmlformats.org/officeDocument/2006/relationships/image" Target="media/image21.png"/><Relationship Id="rId112" Type="http://schemas.openxmlformats.org/officeDocument/2006/relationships/image" Target="media/image8.png"/><Relationship Id="rId111" Type="http://schemas.openxmlformats.org/officeDocument/2006/relationships/image" Target="media/image14.png"/><Relationship Id="rId84" Type="http://schemas.openxmlformats.org/officeDocument/2006/relationships/image" Target="media/image76.jpg"/><Relationship Id="rId83" Type="http://schemas.openxmlformats.org/officeDocument/2006/relationships/image" Target="media/image74.jpg"/><Relationship Id="rId86" Type="http://schemas.openxmlformats.org/officeDocument/2006/relationships/image" Target="media/image83.jpg"/><Relationship Id="rId85" Type="http://schemas.openxmlformats.org/officeDocument/2006/relationships/image" Target="media/image93.jpg"/><Relationship Id="rId88" Type="http://schemas.openxmlformats.org/officeDocument/2006/relationships/image" Target="media/image77.jpg"/><Relationship Id="rId87" Type="http://schemas.openxmlformats.org/officeDocument/2006/relationships/image" Target="media/image80.jpg"/><Relationship Id="rId89" Type="http://schemas.openxmlformats.org/officeDocument/2006/relationships/image" Target="media/image85.png"/><Relationship Id="rId80" Type="http://schemas.openxmlformats.org/officeDocument/2006/relationships/image" Target="media/image82.jpg"/><Relationship Id="rId82" Type="http://schemas.openxmlformats.org/officeDocument/2006/relationships/image" Target="media/image24.jpg"/><Relationship Id="rId81" Type="http://schemas.openxmlformats.org/officeDocument/2006/relationships/image" Target="media/image36.jpg"/><Relationship Id="rId1" Type="http://schemas.openxmlformats.org/officeDocument/2006/relationships/image" Target="media/image2.png"/><Relationship Id="rId2" Type="http://schemas.openxmlformats.org/officeDocument/2006/relationships/image" Target="media/image1.png"/><Relationship Id="rId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23.png"/><Relationship Id="rId5" Type="http://schemas.openxmlformats.org/officeDocument/2006/relationships/fontTable" Target="fontTable.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 Id="rId73" Type="http://schemas.openxmlformats.org/officeDocument/2006/relationships/image" Target="media/image23.jpg"/><Relationship Id="rId72" Type="http://schemas.openxmlformats.org/officeDocument/2006/relationships/image" Target="media/image38.jpg"/><Relationship Id="rId75" Type="http://schemas.openxmlformats.org/officeDocument/2006/relationships/image" Target="media/image39.jpg"/><Relationship Id="rId74" Type="http://schemas.openxmlformats.org/officeDocument/2006/relationships/image" Target="media/image44.jpg"/><Relationship Id="rId77" Type="http://schemas.openxmlformats.org/officeDocument/2006/relationships/image" Target="media/image31.jpg"/><Relationship Id="rId76" Type="http://schemas.openxmlformats.org/officeDocument/2006/relationships/image" Target="media/image40.jpg"/><Relationship Id="rId79" Type="http://schemas.openxmlformats.org/officeDocument/2006/relationships/image" Target="media/image46.jpg"/><Relationship Id="rId78" Type="http://schemas.openxmlformats.org/officeDocument/2006/relationships/image" Target="media/image41.jpg"/><Relationship Id="rId71" Type="http://schemas.openxmlformats.org/officeDocument/2006/relationships/image" Target="media/image55.png"/><Relationship Id="rId70" Type="http://schemas.openxmlformats.org/officeDocument/2006/relationships/image" Target="media/image59.png"/><Relationship Id="rId132" Type="http://schemas.openxmlformats.org/officeDocument/2006/relationships/image" Target="media/image98.png"/><Relationship Id="rId131" Type="http://schemas.openxmlformats.org/officeDocument/2006/relationships/image" Target="media/image89.png"/><Relationship Id="rId130" Type="http://schemas.openxmlformats.org/officeDocument/2006/relationships/image" Target="media/image121.jpg"/><Relationship Id="rId136" Type="http://schemas.openxmlformats.org/officeDocument/2006/relationships/header" Target="header1.xml"/><Relationship Id="rId135" Type="http://schemas.openxmlformats.org/officeDocument/2006/relationships/image" Target="media/image105.jpg"/><Relationship Id="rId134" Type="http://schemas.openxmlformats.org/officeDocument/2006/relationships/image" Target="media/image140.png"/><Relationship Id="rId133" Type="http://schemas.openxmlformats.org/officeDocument/2006/relationships/image" Target="media/image141.png"/><Relationship Id="rId62" Type="http://schemas.openxmlformats.org/officeDocument/2006/relationships/image" Target="media/image58.png"/><Relationship Id="rId61" Type="http://schemas.openxmlformats.org/officeDocument/2006/relationships/image" Target="media/image47.png"/><Relationship Id="rId64" Type="http://schemas.openxmlformats.org/officeDocument/2006/relationships/image" Target="media/image53.png"/><Relationship Id="rId63" Type="http://schemas.openxmlformats.org/officeDocument/2006/relationships/image" Target="media/image57.png"/><Relationship Id="rId66" Type="http://schemas.openxmlformats.org/officeDocument/2006/relationships/image" Target="media/image50.png"/><Relationship Id="rId65" Type="http://schemas.openxmlformats.org/officeDocument/2006/relationships/image" Target="media/image48.png"/><Relationship Id="rId68" Type="http://schemas.openxmlformats.org/officeDocument/2006/relationships/image" Target="media/image62.png"/><Relationship Id="rId67" Type="http://schemas.openxmlformats.org/officeDocument/2006/relationships/image" Target="media/image54.png"/><Relationship Id="rId60" Type="http://schemas.openxmlformats.org/officeDocument/2006/relationships/image" Target="media/image35.png"/><Relationship Id="rId69" Type="http://schemas.openxmlformats.org/officeDocument/2006/relationships/image" Target="media/image45.png"/><Relationship Id="rId51" Type="http://schemas.openxmlformats.org/officeDocument/2006/relationships/image" Target="media/image73.png"/><Relationship Id="rId50" Type="http://schemas.openxmlformats.org/officeDocument/2006/relationships/image" Target="media/image10.png"/><Relationship Id="rId53" Type="http://schemas.openxmlformats.org/officeDocument/2006/relationships/hyperlink" Target="https://mar972310.github.io/jen-rosas-eternas/" TargetMode="External"/><Relationship Id="rId52" Type="http://schemas.openxmlformats.org/officeDocument/2006/relationships/image" Target="media/image11.png"/><Relationship Id="rId55" Type="http://schemas.openxmlformats.org/officeDocument/2006/relationships/image" Target="media/image13.png"/><Relationship Id="rId54" Type="http://schemas.openxmlformats.org/officeDocument/2006/relationships/image" Target="media/image4.png"/><Relationship Id="rId57" Type="http://schemas.openxmlformats.org/officeDocument/2006/relationships/image" Target="media/image3.png"/><Relationship Id="rId56" Type="http://schemas.openxmlformats.org/officeDocument/2006/relationships/image" Target="media/image9.png"/><Relationship Id="rId59" Type="http://schemas.openxmlformats.org/officeDocument/2006/relationships/image" Target="media/image26.jpg"/><Relationship Id="rId58" Type="http://schemas.openxmlformats.org/officeDocument/2006/relationships/image" Target="media/image5.png"/></Relationships>
</file>

<file path=word/_rels/fontTable.xml.rels><?xml version="1.0" encoding="UTF-8" standalone="yes"?><Relationships xmlns="http://schemas.openxmlformats.org/package/2006/relationships"><Relationship Id="rId3" Type="http://schemas.openxmlformats.org/officeDocument/2006/relationships/font" Target="fonts/QuattrocentoSans-regular.ttf"/><Relationship Id="rId4" Type="http://schemas.openxmlformats.org/officeDocument/2006/relationships/font" Target="fonts/QuattrocentoSans-bold.ttf"/><Relationship Id="rId9" Type="http://schemas.openxmlformats.org/officeDocument/2006/relationships/font" Target="fonts/Federo-regular.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3" Type="http://schemas.openxmlformats.org/officeDocument/2006/relationships/image" Target="media/image11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PUjSTfZD/1Dot6u1QUDI3ANzbw==">CgMxLjAyDmgubHYxNTlzNnJ5NHVpOAByITE0aHh5eDlaQ2YyLWVJd3FacF9mbDk2U05SVTZJb2gwNQ==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2025-09-10T16:05:00Z</dcterms:created>
  <dc:creator>juliana mur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2058-12.2.0.21931</vt:lpwstr>
  </property>
  <property fmtid="{D5CDD505-2E9C-101B-9397-08002B2CF9AE}" pid="3" name="ICV">
    <vt:lpwstr>F1DB3FC7BF44443CACDE55B83099C83F_12</vt:lpwstr>
  </property>
</Properties>
</file>